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5D4" w:rsidRPr="00175B4A" w:rsidRDefault="00EE25D4" w:rsidP="00EE25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B4A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175B4A">
        <w:rPr>
          <w:rFonts w:ascii="Times New Roman" w:hAnsi="Times New Roman" w:cs="Times New Roman"/>
          <w:sz w:val="28"/>
          <w:szCs w:val="28"/>
        </w:rPr>
        <w:t>Майнского</w:t>
      </w:r>
      <w:proofErr w:type="spellEnd"/>
      <w:r w:rsidRPr="00175B4A">
        <w:rPr>
          <w:rFonts w:ascii="Times New Roman" w:hAnsi="Times New Roman" w:cs="Times New Roman"/>
          <w:sz w:val="28"/>
          <w:szCs w:val="28"/>
        </w:rPr>
        <w:t xml:space="preserve"> района проведена проверка исполнения администрацией МО «</w:t>
      </w:r>
      <w:proofErr w:type="spellStart"/>
      <w:r w:rsidRPr="00175B4A">
        <w:rPr>
          <w:rFonts w:ascii="Times New Roman" w:hAnsi="Times New Roman" w:cs="Times New Roman"/>
          <w:sz w:val="28"/>
          <w:szCs w:val="28"/>
        </w:rPr>
        <w:t>Майнский</w:t>
      </w:r>
      <w:proofErr w:type="spellEnd"/>
      <w:r w:rsidRPr="00175B4A">
        <w:rPr>
          <w:rFonts w:ascii="Times New Roman" w:hAnsi="Times New Roman" w:cs="Times New Roman"/>
          <w:sz w:val="28"/>
          <w:szCs w:val="28"/>
        </w:rPr>
        <w:t xml:space="preserve"> район» требований жилищного законодательства, в ходе которой выявлены нарушения, связанные с непринятием мер по включению многоквартирного дома муниципального жилого фонда в краткосрочный план капитального ремонта многоквартирных домов на территории МО «</w:t>
      </w:r>
      <w:proofErr w:type="spellStart"/>
      <w:r w:rsidRPr="00175B4A">
        <w:rPr>
          <w:rFonts w:ascii="Times New Roman" w:hAnsi="Times New Roman" w:cs="Times New Roman"/>
          <w:sz w:val="28"/>
          <w:szCs w:val="28"/>
        </w:rPr>
        <w:t>Майнский</w:t>
      </w:r>
      <w:proofErr w:type="spellEnd"/>
      <w:r w:rsidRPr="00175B4A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EE25D4" w:rsidRPr="00175B4A" w:rsidRDefault="00EE25D4" w:rsidP="00EE25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B4A">
        <w:rPr>
          <w:rFonts w:ascii="Times New Roman" w:hAnsi="Times New Roman" w:cs="Times New Roman"/>
          <w:sz w:val="28"/>
          <w:szCs w:val="28"/>
        </w:rPr>
        <w:t xml:space="preserve">Установлено, что 12-квартирный дом, расположенный по адресу: проспект Солнечный, д. 1, п. Станция Выры </w:t>
      </w:r>
      <w:proofErr w:type="spellStart"/>
      <w:r w:rsidRPr="00175B4A">
        <w:rPr>
          <w:rFonts w:ascii="Times New Roman" w:hAnsi="Times New Roman" w:cs="Times New Roman"/>
          <w:sz w:val="28"/>
          <w:szCs w:val="28"/>
        </w:rPr>
        <w:t>Майнского</w:t>
      </w:r>
      <w:proofErr w:type="spellEnd"/>
      <w:r w:rsidRPr="00175B4A">
        <w:rPr>
          <w:rFonts w:ascii="Times New Roman" w:hAnsi="Times New Roman" w:cs="Times New Roman"/>
          <w:sz w:val="28"/>
          <w:szCs w:val="28"/>
        </w:rPr>
        <w:t xml:space="preserve"> района Ульяновской области, является собственностью МО «</w:t>
      </w:r>
      <w:proofErr w:type="spellStart"/>
      <w:r w:rsidRPr="00175B4A">
        <w:rPr>
          <w:rFonts w:ascii="Times New Roman" w:hAnsi="Times New Roman" w:cs="Times New Roman"/>
          <w:sz w:val="28"/>
          <w:szCs w:val="28"/>
        </w:rPr>
        <w:t>Майнский</w:t>
      </w:r>
      <w:proofErr w:type="spellEnd"/>
      <w:r w:rsidRPr="00175B4A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EE25D4" w:rsidRPr="00175B4A" w:rsidRDefault="00EE25D4" w:rsidP="00EE25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B4A">
        <w:rPr>
          <w:rFonts w:ascii="Times New Roman" w:hAnsi="Times New Roman" w:cs="Times New Roman"/>
          <w:sz w:val="28"/>
          <w:szCs w:val="28"/>
        </w:rPr>
        <w:t>Согласно техническому заключению от 20.10.2022 № 3426, подготовленному экспертом АО «Имущественная корпорация Ульяновской области», указанный многоквартирный дом не соответствовал требованиям, предъявляемым к жилым помещениям.</w:t>
      </w:r>
    </w:p>
    <w:p w:rsidR="00EE25D4" w:rsidRPr="00175B4A" w:rsidRDefault="00EE25D4" w:rsidP="00EE25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B4A">
        <w:rPr>
          <w:rFonts w:ascii="Times New Roman" w:hAnsi="Times New Roman" w:cs="Times New Roman"/>
          <w:sz w:val="28"/>
          <w:szCs w:val="28"/>
        </w:rPr>
        <w:t>Вместе с тем, указанный многоквартирный дом не был включен в краткосрочный план капитального ремонта многоквартирных домов на территории МО «</w:t>
      </w:r>
      <w:proofErr w:type="spellStart"/>
      <w:r w:rsidRPr="00175B4A">
        <w:rPr>
          <w:rFonts w:ascii="Times New Roman" w:hAnsi="Times New Roman" w:cs="Times New Roman"/>
          <w:sz w:val="28"/>
          <w:szCs w:val="28"/>
        </w:rPr>
        <w:t>Майнский</w:t>
      </w:r>
      <w:proofErr w:type="spellEnd"/>
      <w:r w:rsidRPr="00175B4A">
        <w:rPr>
          <w:rFonts w:ascii="Times New Roman" w:hAnsi="Times New Roman" w:cs="Times New Roman"/>
          <w:sz w:val="28"/>
          <w:szCs w:val="28"/>
        </w:rPr>
        <w:t xml:space="preserve"> район», несмотря на его включение в региональную программу на 2023 год.</w:t>
      </w:r>
    </w:p>
    <w:p w:rsidR="00EE25D4" w:rsidRPr="00175B4A" w:rsidRDefault="00EE25D4" w:rsidP="00EE25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B4A">
        <w:rPr>
          <w:rFonts w:ascii="Times New Roman" w:hAnsi="Times New Roman" w:cs="Times New Roman"/>
          <w:sz w:val="28"/>
          <w:szCs w:val="28"/>
        </w:rPr>
        <w:t>По результатам проверки, главе администрации МО «</w:t>
      </w:r>
      <w:proofErr w:type="spellStart"/>
      <w:r w:rsidRPr="00175B4A">
        <w:rPr>
          <w:rFonts w:ascii="Times New Roman" w:hAnsi="Times New Roman" w:cs="Times New Roman"/>
          <w:sz w:val="28"/>
          <w:szCs w:val="28"/>
        </w:rPr>
        <w:t>Майнский</w:t>
      </w:r>
      <w:proofErr w:type="spellEnd"/>
      <w:r w:rsidRPr="00175B4A">
        <w:rPr>
          <w:rFonts w:ascii="Times New Roman" w:hAnsi="Times New Roman" w:cs="Times New Roman"/>
          <w:sz w:val="28"/>
          <w:szCs w:val="28"/>
        </w:rPr>
        <w:t xml:space="preserve"> район» внесено представление об устранении нарушений закона.</w:t>
      </w:r>
    </w:p>
    <w:p w:rsidR="00CC4FC4" w:rsidRPr="00175B4A" w:rsidRDefault="00CC4FC4" w:rsidP="00CC4FC4">
      <w:pPr>
        <w:pStyle w:val="font8"/>
        <w:widowControl w:val="0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8A0995" w:rsidRPr="00CC4FC4" w:rsidRDefault="008A0995" w:rsidP="00CC4FC4"/>
    <w:sectPr w:rsidR="008A0995" w:rsidRPr="00CC4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AD"/>
    <w:rsid w:val="002D3BFC"/>
    <w:rsid w:val="004F61F0"/>
    <w:rsid w:val="00731ED1"/>
    <w:rsid w:val="00774C12"/>
    <w:rsid w:val="008A0995"/>
    <w:rsid w:val="00934AAD"/>
    <w:rsid w:val="009D4922"/>
    <w:rsid w:val="00B668F8"/>
    <w:rsid w:val="00C808EF"/>
    <w:rsid w:val="00C8178F"/>
    <w:rsid w:val="00CC4FC4"/>
    <w:rsid w:val="00EE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2B60A-B155-420C-ACA2-408FA01C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F61F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F61F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nt8">
    <w:name w:val="font_8"/>
    <w:basedOn w:val="a"/>
    <w:rsid w:val="0077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dcterms:created xsi:type="dcterms:W3CDTF">2023-12-20T10:32:00Z</dcterms:created>
  <dcterms:modified xsi:type="dcterms:W3CDTF">2023-12-20T10:32:00Z</dcterms:modified>
</cp:coreProperties>
</file>