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8FED8" w14:textId="37FC164C" w:rsidR="00240391" w:rsidRPr="009E19C4" w:rsidRDefault="00E33830" w:rsidP="000F136D">
      <w:pPr>
        <w:pStyle w:val="a3"/>
        <w:jc w:val="center"/>
        <w:rPr>
          <w:rFonts w:ascii="Times New Roman" w:hAnsi="Times New Roman"/>
          <w:b/>
          <w:bCs/>
          <w:sz w:val="24"/>
          <w:szCs w:val="24"/>
        </w:rPr>
      </w:pPr>
      <w:r>
        <w:rPr>
          <w:rFonts w:ascii="Times New Roman" w:hAnsi="Times New Roman"/>
          <w:b/>
          <w:bCs/>
          <w:sz w:val="24"/>
          <w:szCs w:val="24"/>
        </w:rPr>
        <w:t xml:space="preserve"> </w:t>
      </w:r>
      <w:r w:rsidR="00240391" w:rsidRPr="009E19C4">
        <w:rPr>
          <w:rFonts w:ascii="Times New Roman" w:hAnsi="Times New Roman"/>
          <w:b/>
          <w:bCs/>
          <w:sz w:val="24"/>
          <w:szCs w:val="24"/>
          <w:lang w:val="en-US"/>
        </w:rPr>
        <w:t>I</w:t>
      </w:r>
      <w:r w:rsidR="00240391" w:rsidRPr="009E19C4">
        <w:rPr>
          <w:rFonts w:ascii="Times New Roman" w:hAnsi="Times New Roman"/>
          <w:b/>
          <w:bCs/>
          <w:sz w:val="24"/>
          <w:szCs w:val="24"/>
        </w:rPr>
        <w:t>. Информационное сообщение</w:t>
      </w:r>
    </w:p>
    <w:p w14:paraId="6655831A" w14:textId="77777777" w:rsidR="00240391" w:rsidRPr="009E19C4" w:rsidRDefault="00240391" w:rsidP="000F136D">
      <w:pPr>
        <w:pStyle w:val="a3"/>
        <w:jc w:val="center"/>
        <w:rPr>
          <w:rFonts w:ascii="Times New Roman" w:hAnsi="Times New Roman"/>
          <w:i/>
          <w:iCs/>
          <w:sz w:val="24"/>
          <w:szCs w:val="24"/>
        </w:rPr>
      </w:pPr>
      <w:r w:rsidRPr="009E19C4">
        <w:rPr>
          <w:rFonts w:ascii="Times New Roman" w:hAnsi="Times New Roman"/>
          <w:b/>
          <w:bCs/>
          <w:sz w:val="24"/>
          <w:szCs w:val="24"/>
        </w:rPr>
        <w:t xml:space="preserve">о проведении </w:t>
      </w:r>
      <w:r w:rsidRPr="009E19C4">
        <w:rPr>
          <w:rFonts w:ascii="Times New Roman" w:hAnsi="Times New Roman"/>
          <w:b/>
          <w:bCs/>
          <w:color w:val="FF0000"/>
          <w:sz w:val="24"/>
          <w:szCs w:val="24"/>
        </w:rPr>
        <w:t xml:space="preserve">  </w:t>
      </w:r>
      <w:r w:rsidRPr="009E19C4">
        <w:rPr>
          <w:rFonts w:ascii="Times New Roman" w:hAnsi="Times New Roman"/>
          <w:b/>
          <w:bCs/>
          <w:sz w:val="24"/>
          <w:szCs w:val="24"/>
        </w:rPr>
        <w:t>аукциона в электронной форме по продаже имущества, находящегося в собственности муниципального образования «</w:t>
      </w:r>
      <w:r w:rsidR="00BC704A">
        <w:rPr>
          <w:rFonts w:ascii="Times New Roman" w:hAnsi="Times New Roman"/>
          <w:b/>
          <w:bCs/>
          <w:sz w:val="24"/>
          <w:szCs w:val="24"/>
        </w:rPr>
        <w:t>Выровское сельское</w:t>
      </w:r>
      <w:r>
        <w:rPr>
          <w:rFonts w:ascii="Times New Roman" w:hAnsi="Times New Roman"/>
          <w:b/>
          <w:bCs/>
          <w:sz w:val="24"/>
          <w:szCs w:val="24"/>
        </w:rPr>
        <w:t xml:space="preserve"> поселение</w:t>
      </w:r>
      <w:r w:rsidRPr="009E19C4">
        <w:rPr>
          <w:rFonts w:ascii="Times New Roman" w:hAnsi="Times New Roman"/>
          <w:b/>
          <w:bCs/>
          <w:sz w:val="24"/>
          <w:szCs w:val="24"/>
        </w:rPr>
        <w:t>» на электронной торговой площадке https://178</w:t>
      </w:r>
      <w:r w:rsidRPr="009E19C4">
        <w:rPr>
          <w:rFonts w:ascii="Times New Roman" w:hAnsi="Times New Roman"/>
          <w:b/>
          <w:bCs/>
          <w:sz w:val="24"/>
          <w:szCs w:val="24"/>
          <w:lang w:val="en-US"/>
        </w:rPr>
        <w:t>fz</w:t>
      </w:r>
      <w:r w:rsidRPr="009E19C4">
        <w:rPr>
          <w:rFonts w:ascii="Times New Roman" w:hAnsi="Times New Roman"/>
          <w:b/>
          <w:bCs/>
          <w:sz w:val="24"/>
          <w:szCs w:val="24"/>
        </w:rPr>
        <w:t>.roseltorg.ru. в сети Интернет</w:t>
      </w:r>
    </w:p>
    <w:p w14:paraId="79936617" w14:textId="77777777" w:rsidR="00240391" w:rsidRPr="009E19C4" w:rsidRDefault="00240391"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iCs w:val="0"/>
          <w:sz w:val="24"/>
          <w:szCs w:val="24"/>
          <w:lang w:val="ru-RU"/>
        </w:rPr>
      </w:pPr>
    </w:p>
    <w:p w14:paraId="26C084E8" w14:textId="77777777" w:rsidR="00240391" w:rsidRPr="009E19C4" w:rsidRDefault="00240391" w:rsidP="00795D37">
      <w:pPr>
        <w:pStyle w:val="a3"/>
        <w:jc w:val="center"/>
        <w:rPr>
          <w:rFonts w:ascii="Times New Roman" w:hAnsi="Times New Roman"/>
          <w:b/>
          <w:bCs/>
          <w:sz w:val="24"/>
          <w:szCs w:val="24"/>
        </w:rPr>
      </w:pPr>
      <w:r w:rsidRPr="009E19C4">
        <w:rPr>
          <w:rFonts w:ascii="Times New Roman" w:hAnsi="Times New Roman"/>
          <w:b/>
          <w:bCs/>
          <w:sz w:val="24"/>
          <w:szCs w:val="24"/>
        </w:rPr>
        <w:t>1. Сведения об объектах приватизации</w:t>
      </w:r>
    </w:p>
    <w:p w14:paraId="42B77832" w14:textId="77777777" w:rsidR="00240391" w:rsidRPr="009E19C4" w:rsidRDefault="0024039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bCs w:val="0"/>
          <w:sz w:val="24"/>
          <w:szCs w:val="24"/>
          <w:lang w:val="ru-RU"/>
        </w:rPr>
      </w:pPr>
    </w:p>
    <w:p w14:paraId="138AEDAF" w14:textId="77777777" w:rsidR="00240391" w:rsidRPr="006D0B12" w:rsidRDefault="00240391" w:rsidP="00665DF4">
      <w:pPr>
        <w:pStyle w:val="headdoc"/>
        <w:suppressAutoHyphens w:val="0"/>
        <w:spacing w:after="120" w:line="240" w:lineRule="auto"/>
        <w:ind w:firstLine="540"/>
        <w:jc w:val="both"/>
        <w:rPr>
          <w:rFonts w:ascii="Times New Roman" w:hAnsi="Times New Roman" w:cs="Times New Roman"/>
          <w:i/>
          <w:iCs/>
          <w:sz w:val="24"/>
          <w:szCs w:val="24"/>
          <w:u w:val="single"/>
        </w:rPr>
      </w:pPr>
      <w:r w:rsidRPr="004560DE">
        <w:rPr>
          <w:rFonts w:ascii="Times New Roman" w:hAnsi="Times New Roman" w:cs="Times New Roman"/>
          <w:b/>
          <w:bCs/>
          <w:sz w:val="24"/>
          <w:szCs w:val="24"/>
        </w:rPr>
        <w:t>1.1.Продавец  - Муниципальное учреждение Администрация муниципального обр</w:t>
      </w:r>
      <w:r w:rsidR="00BC704A">
        <w:rPr>
          <w:rFonts w:ascii="Times New Roman" w:hAnsi="Times New Roman" w:cs="Times New Roman"/>
          <w:b/>
          <w:bCs/>
          <w:sz w:val="24"/>
          <w:szCs w:val="24"/>
        </w:rPr>
        <w:t xml:space="preserve">азования «Выровское сельское </w:t>
      </w:r>
      <w:r w:rsidRPr="004560DE">
        <w:rPr>
          <w:rFonts w:ascii="Times New Roman" w:hAnsi="Times New Roman" w:cs="Times New Roman"/>
          <w:b/>
          <w:bCs/>
          <w:sz w:val="24"/>
          <w:szCs w:val="24"/>
        </w:rPr>
        <w:t>поселение» Майнского района Ульяновской области</w:t>
      </w:r>
      <w:r w:rsidRPr="00323E02">
        <w:rPr>
          <w:sz w:val="24"/>
          <w:szCs w:val="24"/>
        </w:rPr>
        <w:t>,</w:t>
      </w:r>
      <w:r w:rsidRPr="009E19C4">
        <w:rPr>
          <w:rFonts w:ascii="Times New Roman" w:hAnsi="Times New Roman" w:cs="Times New Roman"/>
          <w:b/>
          <w:bCs/>
          <w:sz w:val="24"/>
          <w:szCs w:val="24"/>
        </w:rPr>
        <w:t xml:space="preserve"> </w:t>
      </w:r>
      <w:r w:rsidR="00BC704A">
        <w:rPr>
          <w:rFonts w:ascii="Times New Roman" w:hAnsi="Times New Roman" w:cs="Times New Roman"/>
          <w:sz w:val="24"/>
          <w:szCs w:val="24"/>
        </w:rPr>
        <w:t>Адрес местонахождения: 433170</w:t>
      </w:r>
      <w:r w:rsidRPr="009E19C4">
        <w:rPr>
          <w:rFonts w:ascii="Times New Roman" w:hAnsi="Times New Roman" w:cs="Times New Roman"/>
          <w:sz w:val="24"/>
          <w:szCs w:val="24"/>
        </w:rPr>
        <w:t xml:space="preserve">,Ульяновская область, </w:t>
      </w:r>
      <w:r w:rsidR="00BC704A">
        <w:rPr>
          <w:rFonts w:ascii="Times New Roman" w:hAnsi="Times New Roman" w:cs="Times New Roman"/>
          <w:sz w:val="24"/>
          <w:szCs w:val="24"/>
        </w:rPr>
        <w:t>Майнский район, ст.Выры</w:t>
      </w:r>
      <w:r w:rsidRPr="009E19C4">
        <w:rPr>
          <w:rFonts w:ascii="Times New Roman" w:hAnsi="Times New Roman" w:cs="Times New Roman"/>
          <w:sz w:val="24"/>
          <w:szCs w:val="24"/>
        </w:rPr>
        <w:t xml:space="preserve">, ул. </w:t>
      </w:r>
      <w:r w:rsidR="00BC704A">
        <w:rPr>
          <w:rFonts w:ascii="Times New Roman" w:hAnsi="Times New Roman" w:cs="Times New Roman"/>
          <w:sz w:val="24"/>
          <w:szCs w:val="24"/>
        </w:rPr>
        <w:t>Железнодорожная д. 12, телефон: 8(84244) 51-5-33</w:t>
      </w:r>
      <w:r w:rsidRPr="009E19C4">
        <w:rPr>
          <w:rFonts w:ascii="Times New Roman" w:hAnsi="Times New Roman" w:cs="Times New Roman"/>
          <w:sz w:val="24"/>
          <w:szCs w:val="24"/>
        </w:rPr>
        <w:t>, e-mail:</w:t>
      </w:r>
      <w:r w:rsidRPr="007A535C">
        <w:rPr>
          <w:rFonts w:ascii="Times New Roman" w:hAnsi="Times New Roman" w:cs="Times New Roman"/>
          <w:sz w:val="24"/>
          <w:szCs w:val="24"/>
        </w:rPr>
        <w:t xml:space="preserve"> </w:t>
      </w:r>
      <w:r w:rsidR="00BC704A">
        <w:rPr>
          <w:i/>
          <w:iCs/>
          <w:lang w:val="en-US" w:eastAsia="en-US"/>
        </w:rPr>
        <w:t>stviri</w:t>
      </w:r>
      <w:r w:rsidR="00BC704A" w:rsidRPr="00BC704A">
        <w:rPr>
          <w:i/>
          <w:iCs/>
          <w:lang w:eastAsia="en-US"/>
        </w:rPr>
        <w:t>@</w:t>
      </w:r>
      <w:r w:rsidR="00BC704A">
        <w:rPr>
          <w:i/>
          <w:iCs/>
          <w:lang w:val="en-US" w:eastAsia="en-US"/>
        </w:rPr>
        <w:t>mail</w:t>
      </w:r>
      <w:r w:rsidR="00BC704A" w:rsidRPr="00BC704A">
        <w:rPr>
          <w:i/>
          <w:iCs/>
          <w:lang w:eastAsia="en-US"/>
        </w:rPr>
        <w:t>.</w:t>
      </w:r>
      <w:r w:rsidR="00BC704A">
        <w:rPr>
          <w:i/>
          <w:iCs/>
          <w:lang w:val="en-US" w:eastAsia="en-US"/>
        </w:rPr>
        <w:t>ru</w:t>
      </w:r>
      <w:r>
        <w:rPr>
          <w:i/>
          <w:iCs/>
          <w:kern w:val="0"/>
          <w:lang w:eastAsia="en-US"/>
        </w:rPr>
        <w:t xml:space="preserve"> </w:t>
      </w:r>
      <w:r w:rsidR="00BC704A" w:rsidRPr="006D0B12">
        <w:rPr>
          <w:i/>
          <w:iCs/>
          <w:kern w:val="0"/>
          <w:lang w:eastAsia="en-US"/>
        </w:rPr>
        <w:t>.</w:t>
      </w:r>
    </w:p>
    <w:p w14:paraId="53CD0C0B" w14:textId="77777777" w:rsidR="00240391" w:rsidRPr="009E19C4" w:rsidRDefault="0024039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bCs w:val="0"/>
          <w:sz w:val="24"/>
          <w:szCs w:val="24"/>
          <w:lang w:val="ru-RU"/>
        </w:rPr>
      </w:pPr>
      <w:r w:rsidRPr="009E19C4">
        <w:rPr>
          <w:sz w:val="24"/>
          <w:szCs w:val="24"/>
          <w:lang w:val="ru-RU"/>
        </w:rPr>
        <w:t>Оператор электронной площадки (Оператор)</w:t>
      </w:r>
      <w:r w:rsidRPr="009E19C4">
        <w:rPr>
          <w:b w:val="0"/>
          <w:bCs w:val="0"/>
          <w:sz w:val="24"/>
          <w:szCs w:val="24"/>
          <w:lang w:val="ru-RU"/>
        </w:rPr>
        <w:t xml:space="preserve">: АО «Единая электронная торговая </w:t>
      </w:r>
    </w:p>
    <w:p w14:paraId="7C53E80C" w14:textId="77777777" w:rsidR="00240391" w:rsidRPr="009E19C4" w:rsidRDefault="0024039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bCs w:val="0"/>
          <w:sz w:val="24"/>
          <w:szCs w:val="24"/>
          <w:lang w:val="ru-RU"/>
        </w:rPr>
      </w:pPr>
      <w:r w:rsidRPr="009E19C4">
        <w:rPr>
          <w:b w:val="0"/>
          <w:bCs w:val="0"/>
          <w:sz w:val="24"/>
          <w:szCs w:val="24"/>
          <w:lang w:val="ru-RU"/>
        </w:rPr>
        <w:t>площадка» (</w:t>
      </w:r>
      <w:hyperlink r:id="rId8" w:history="1">
        <w:r w:rsidRPr="009E19C4">
          <w:rPr>
            <w:rStyle w:val="a9"/>
            <w:b w:val="0"/>
            <w:bCs w:val="0"/>
            <w:sz w:val="24"/>
            <w:szCs w:val="24"/>
            <w:lang w:val="ru-RU"/>
          </w:rPr>
          <w:t>https://www.roseltorg.ru</w:t>
        </w:r>
      </w:hyperlink>
      <w:r w:rsidRPr="009E19C4">
        <w:rPr>
          <w:b w:val="0"/>
          <w:bCs w:val="0"/>
          <w:sz w:val="24"/>
          <w:szCs w:val="24"/>
          <w:lang w:val="ru-RU"/>
        </w:rPr>
        <w:t xml:space="preserve">), </w:t>
      </w:r>
      <w:r w:rsidRPr="009E19C4">
        <w:rPr>
          <w:b w:val="0"/>
          <w:bCs w:val="0"/>
          <w:sz w:val="24"/>
          <w:szCs w:val="24"/>
          <w:lang w:val="ru-RU" w:eastAsia="ru-RU"/>
        </w:rPr>
        <w:t>115114, г. Москва, ул. Кожевническая, д. 14, стр. 5 тел. 8 (495) 276-16-26</w:t>
      </w:r>
      <w:r w:rsidRPr="009E19C4">
        <w:rPr>
          <w:b w:val="0"/>
          <w:bCs w:val="0"/>
          <w:sz w:val="24"/>
          <w:szCs w:val="24"/>
          <w:lang w:val="ru-RU"/>
        </w:rPr>
        <w:t>.</w:t>
      </w:r>
    </w:p>
    <w:p w14:paraId="7F87D6CD" w14:textId="77777777" w:rsidR="00A42629" w:rsidRPr="00A42629" w:rsidRDefault="00A42629" w:rsidP="00A42629">
      <w:pPr>
        <w:pStyle w:val="a7"/>
        <w:spacing w:after="0" w:line="240" w:lineRule="auto"/>
        <w:ind w:firstLine="539"/>
        <w:jc w:val="both"/>
        <w:rPr>
          <w:rFonts w:ascii="Times New Roman" w:hAnsi="Times New Roman" w:cs="Times New Roman"/>
          <w:b/>
          <w:bCs/>
          <w:sz w:val="24"/>
          <w:szCs w:val="24"/>
        </w:rPr>
      </w:pPr>
      <w:r w:rsidRPr="00A42629">
        <w:rPr>
          <w:rFonts w:ascii="Times New Roman" w:hAnsi="Times New Roman" w:cs="Times New Roman"/>
          <w:sz w:val="24"/>
          <w:szCs w:val="24"/>
        </w:rPr>
        <w:t xml:space="preserve">Информация и условия проведения открытого аукциона в электронной форме размещаются в ГИС «Официальный сайт Российской Федерации в информационно-телекоммуникационной сети «Интернет» </w:t>
      </w:r>
      <w:hyperlink r:id="rId9" w:tgtFrame="_blank" w:tooltip="&lt;div class=&quot;doc www&quot;&gt;&lt;span class=&quot;aligner&quot;&gt;&lt;div class=&quot;icon listDocWWW-16&quot;&gt;&lt;/div&gt;&lt;/span&gt;www.torgi.gov.ru&lt;/div&gt;" w:history="1">
        <w:r w:rsidRPr="00A42629">
          <w:rPr>
            <w:rStyle w:val="a9"/>
            <w:rFonts w:ascii="Times New Roman" w:hAnsi="Times New Roman" w:cs="Times New Roman"/>
            <w:sz w:val="24"/>
            <w:szCs w:val="24"/>
          </w:rPr>
          <w:t>www.torgi.gov.ru</w:t>
        </w:r>
      </w:hyperlink>
      <w:r w:rsidRPr="00A42629">
        <w:rPr>
          <w:rFonts w:ascii="Times New Roman" w:hAnsi="Times New Roman" w:cs="Times New Roman"/>
          <w:sz w:val="24"/>
          <w:szCs w:val="24"/>
        </w:rPr>
        <w:t xml:space="preserve"> (</w:t>
      </w:r>
      <w:hyperlink r:id="rId10" w:history="1">
        <w:r w:rsidRPr="00A42629">
          <w:rPr>
            <w:rStyle w:val="a9"/>
            <w:rFonts w:ascii="Times New Roman" w:hAnsi="Times New Roman" w:cs="Times New Roman"/>
            <w:sz w:val="24"/>
            <w:szCs w:val="24"/>
          </w:rPr>
          <w:t>https://new.torgi.gov.ru/public</w:t>
        </w:r>
      </w:hyperlink>
      <w:r w:rsidRPr="00A42629">
        <w:rPr>
          <w:rFonts w:ascii="Times New Roman" w:hAnsi="Times New Roman" w:cs="Times New Roman"/>
          <w:sz w:val="24"/>
          <w:szCs w:val="24"/>
        </w:rPr>
        <w:t>) (ГИС Торги).</w:t>
      </w:r>
    </w:p>
    <w:p w14:paraId="39F9FD56" w14:textId="19486153" w:rsidR="00240391" w:rsidRPr="00A42629" w:rsidRDefault="00240391" w:rsidP="00AD1EAC">
      <w:pPr>
        <w:jc w:val="both"/>
        <w:rPr>
          <w:rFonts w:ascii="Times New Roman" w:hAnsi="Times New Roman" w:cs="Times New Roman"/>
          <w:sz w:val="24"/>
          <w:szCs w:val="24"/>
        </w:rPr>
      </w:pPr>
      <w:r w:rsidRPr="009E19C4">
        <w:rPr>
          <w:rFonts w:ascii="Times New Roman" w:hAnsi="Times New Roman" w:cs="Times New Roman"/>
          <w:sz w:val="24"/>
          <w:szCs w:val="24"/>
        </w:rPr>
        <w:tab/>
        <w:t xml:space="preserve">     Извещение о проведении</w:t>
      </w:r>
      <w:r w:rsidRPr="009E19C4">
        <w:rPr>
          <w:rFonts w:ascii="Times New Roman" w:hAnsi="Times New Roman" w:cs="Times New Roman"/>
          <w:b/>
          <w:bCs/>
          <w:sz w:val="24"/>
          <w:szCs w:val="24"/>
        </w:rPr>
        <w:t xml:space="preserve"> </w:t>
      </w:r>
      <w:r w:rsidRPr="009E19C4">
        <w:rPr>
          <w:rFonts w:ascii="Times New Roman" w:hAnsi="Times New Roman" w:cs="Times New Roman"/>
          <w:sz w:val="24"/>
          <w:szCs w:val="24"/>
        </w:rPr>
        <w:t xml:space="preserve"> аукциона в электронной форме размещается на Официальном сайте Российской Федерации для размещения информации о проведении торгов </w:t>
      </w:r>
      <w:hyperlink r:id="rId11" w:history="1">
        <w:r w:rsidRPr="009E19C4">
          <w:rPr>
            <w:rStyle w:val="a9"/>
            <w:rFonts w:ascii="Times New Roman" w:hAnsi="Times New Roman" w:cs="Times New Roman"/>
            <w:sz w:val="24"/>
            <w:szCs w:val="24"/>
          </w:rPr>
          <w:t>www.torgi.gov.ru</w:t>
        </w:r>
      </w:hyperlink>
      <w:r w:rsidRPr="009E19C4">
        <w:rPr>
          <w:rStyle w:val="a9"/>
          <w:rFonts w:ascii="Times New Roman" w:hAnsi="Times New Roman" w:cs="Times New Roman"/>
          <w:sz w:val="24"/>
          <w:szCs w:val="24"/>
        </w:rPr>
        <w:t>,</w:t>
      </w:r>
      <w:r w:rsidRPr="009E19C4">
        <w:rPr>
          <w:rFonts w:ascii="Times New Roman" w:hAnsi="Times New Roman" w:cs="Times New Roman"/>
          <w:sz w:val="24"/>
          <w:szCs w:val="24"/>
        </w:rPr>
        <w:t xml:space="preserve"> официальном са</w:t>
      </w:r>
      <w:r w:rsidR="00BC704A">
        <w:rPr>
          <w:rFonts w:ascii="Times New Roman" w:hAnsi="Times New Roman" w:cs="Times New Roman"/>
          <w:sz w:val="24"/>
          <w:szCs w:val="24"/>
        </w:rPr>
        <w:t>йте муниципального образования «Выровское сельское</w:t>
      </w:r>
      <w:r>
        <w:rPr>
          <w:rFonts w:ascii="Times New Roman" w:hAnsi="Times New Roman" w:cs="Times New Roman"/>
          <w:sz w:val="24"/>
          <w:szCs w:val="24"/>
        </w:rPr>
        <w:t xml:space="preserve"> поселение</w:t>
      </w:r>
      <w:r w:rsidRPr="009E19C4">
        <w:rPr>
          <w:rFonts w:ascii="Times New Roman" w:hAnsi="Times New Roman" w:cs="Times New Roman"/>
          <w:sz w:val="24"/>
          <w:szCs w:val="24"/>
        </w:rPr>
        <w:t>»</w:t>
      </w:r>
      <w:r w:rsidRPr="009E19C4">
        <w:rPr>
          <w:rFonts w:ascii="Times New Roman" w:hAnsi="Times New Roman" w:cs="Times New Roman"/>
          <w:b/>
          <w:bCs/>
          <w:sz w:val="24"/>
          <w:szCs w:val="24"/>
        </w:rPr>
        <w:t xml:space="preserve"> </w:t>
      </w:r>
      <w:r w:rsidR="007A0667">
        <w:rPr>
          <w:b/>
          <w:bCs/>
          <w:i/>
          <w:iCs/>
          <w:lang w:val="en-US"/>
        </w:rPr>
        <w:t>www</w:t>
      </w:r>
      <w:r w:rsidR="007A0667" w:rsidRPr="007A0667">
        <w:rPr>
          <w:b/>
          <w:bCs/>
          <w:i/>
          <w:iCs/>
        </w:rPr>
        <w:t>.</w:t>
      </w:r>
      <w:r w:rsidR="007A0667">
        <w:rPr>
          <w:b/>
          <w:bCs/>
          <w:i/>
          <w:iCs/>
          <w:lang w:val="en-US"/>
        </w:rPr>
        <w:t>vyrovskoe</w:t>
      </w:r>
      <w:r w:rsidR="007A0667" w:rsidRPr="007A0667">
        <w:rPr>
          <w:b/>
          <w:bCs/>
          <w:i/>
          <w:iCs/>
        </w:rPr>
        <w:t>-</w:t>
      </w:r>
      <w:r w:rsidR="007A0667">
        <w:rPr>
          <w:b/>
          <w:bCs/>
          <w:i/>
          <w:iCs/>
          <w:lang w:val="en-US"/>
        </w:rPr>
        <w:t>sp</w:t>
      </w:r>
      <w:r>
        <w:rPr>
          <w:b/>
          <w:bCs/>
          <w:i/>
          <w:iCs/>
        </w:rPr>
        <w:t>.ru</w:t>
      </w:r>
      <w:r w:rsidRPr="009E19C4">
        <w:rPr>
          <w:rFonts w:ascii="Times New Roman" w:hAnsi="Times New Roman" w:cs="Times New Roman"/>
          <w:b/>
          <w:bCs/>
          <w:sz w:val="24"/>
          <w:szCs w:val="24"/>
        </w:rPr>
        <w:t xml:space="preserve"> </w:t>
      </w:r>
      <w:r w:rsidRPr="009E19C4">
        <w:rPr>
          <w:rFonts w:ascii="Times New Roman" w:hAnsi="Times New Roman" w:cs="Times New Roman"/>
          <w:sz w:val="24"/>
          <w:szCs w:val="24"/>
        </w:rPr>
        <w:t>в информационно-телекоммуникационной сети «Интернет».</w:t>
      </w:r>
    </w:p>
    <w:p w14:paraId="46789226" w14:textId="77777777" w:rsidR="00240391" w:rsidRPr="009E19C4" w:rsidRDefault="00240391" w:rsidP="00C948E8">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bCs w:val="0"/>
          <w:sz w:val="24"/>
          <w:szCs w:val="24"/>
          <w:lang w:val="ru-RU"/>
        </w:rPr>
      </w:pPr>
      <w:r>
        <w:rPr>
          <w:sz w:val="24"/>
          <w:szCs w:val="24"/>
          <w:lang w:val="ru-RU"/>
        </w:rPr>
        <w:t xml:space="preserve">       </w:t>
      </w:r>
      <w:r w:rsidRPr="009E19C4">
        <w:rPr>
          <w:sz w:val="24"/>
          <w:szCs w:val="24"/>
          <w:lang w:val="ru-RU"/>
        </w:rPr>
        <w:t xml:space="preserve">1.2. </w:t>
      </w:r>
      <w:r w:rsidRPr="009E19C4">
        <w:rPr>
          <w:b w:val="0"/>
          <w:bCs w:val="0"/>
          <w:sz w:val="24"/>
          <w:szCs w:val="24"/>
          <w:lang w:val="ru-RU"/>
        </w:rPr>
        <w:t>Аукцион по продаже имущества, находящегося в собственности муниципального образования «</w:t>
      </w:r>
      <w:r w:rsidR="007A0667">
        <w:rPr>
          <w:b w:val="0"/>
          <w:bCs w:val="0"/>
          <w:sz w:val="24"/>
          <w:szCs w:val="24"/>
          <w:lang w:val="ru-RU"/>
        </w:rPr>
        <w:t>Выровское сельское</w:t>
      </w:r>
      <w:r>
        <w:rPr>
          <w:b w:val="0"/>
          <w:bCs w:val="0"/>
          <w:sz w:val="24"/>
          <w:szCs w:val="24"/>
          <w:lang w:val="ru-RU"/>
        </w:rPr>
        <w:t xml:space="preserve"> поселение</w:t>
      </w:r>
      <w:r w:rsidRPr="009E19C4">
        <w:rPr>
          <w:b w:val="0"/>
          <w:bCs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w:t>
      </w:r>
      <w:r>
        <w:rPr>
          <w:b w:val="0"/>
          <w:bCs w:val="0"/>
          <w:sz w:val="24"/>
          <w:szCs w:val="24"/>
          <w:lang w:val="ru-RU"/>
        </w:rPr>
        <w:t xml:space="preserve"> закона  от  </w:t>
      </w:r>
      <w:r w:rsidRPr="009E19C4">
        <w:rPr>
          <w:b w:val="0"/>
          <w:bCs w:val="0"/>
          <w:sz w:val="24"/>
          <w:szCs w:val="24"/>
          <w:lang w:val="ru-RU"/>
        </w:rPr>
        <w:t xml:space="preserve"> 21 декабря 2001 г. № 178-ФЗ «О приватизации государственного и муниципального имущества» (далее – Закон о приватизации), постановления Правительства Российской</w:t>
      </w:r>
      <w:r>
        <w:rPr>
          <w:b w:val="0"/>
          <w:bCs w:val="0"/>
          <w:sz w:val="24"/>
          <w:szCs w:val="24"/>
          <w:lang w:val="ru-RU"/>
        </w:rPr>
        <w:t xml:space="preserve"> Федерации от </w:t>
      </w:r>
      <w:r w:rsidRPr="009E19C4">
        <w:rPr>
          <w:b w:val="0"/>
          <w:bCs w:val="0"/>
          <w:sz w:val="24"/>
          <w:szCs w:val="24"/>
          <w:lang w:val="ru-RU"/>
        </w:rPr>
        <w:t>27 августа 2012 г. № 860 «Об организации и проведении продажи государственного или муниципального имущества в электронной форме».</w:t>
      </w:r>
    </w:p>
    <w:p w14:paraId="1A8BA7B4" w14:textId="2B6B5364" w:rsidR="00240391" w:rsidRPr="00036028" w:rsidRDefault="00240391" w:rsidP="00243CCE">
      <w:pPr>
        <w:pStyle w:val="a7"/>
        <w:spacing w:after="0" w:line="240" w:lineRule="auto"/>
        <w:ind w:firstLine="708"/>
        <w:jc w:val="both"/>
        <w:rPr>
          <w:rFonts w:ascii="Times New Roman" w:hAnsi="Times New Roman" w:cs="Times New Roman"/>
          <w:sz w:val="24"/>
          <w:szCs w:val="24"/>
        </w:rPr>
      </w:pPr>
      <w:r w:rsidRPr="00036028">
        <w:rPr>
          <w:rFonts w:ascii="Times New Roman" w:hAnsi="Times New Roman" w:cs="Times New Roman"/>
          <w:sz w:val="24"/>
          <w:szCs w:val="24"/>
        </w:rPr>
        <w:t>Решение  о</w:t>
      </w:r>
      <w:r w:rsidR="00374E8D">
        <w:rPr>
          <w:rFonts w:ascii="Times New Roman" w:hAnsi="Times New Roman" w:cs="Times New Roman"/>
          <w:sz w:val="24"/>
          <w:szCs w:val="24"/>
        </w:rPr>
        <w:t xml:space="preserve"> проведении аукциона</w:t>
      </w:r>
      <w:r w:rsidRPr="00036028">
        <w:rPr>
          <w:rFonts w:ascii="Times New Roman" w:hAnsi="Times New Roman" w:cs="Times New Roman"/>
          <w:sz w:val="24"/>
          <w:szCs w:val="24"/>
        </w:rPr>
        <w:t xml:space="preserve"> принято постановлением администрации муниципального образования</w:t>
      </w:r>
      <w:r w:rsidR="007A0667">
        <w:rPr>
          <w:rFonts w:ascii="Times New Roman" w:hAnsi="Times New Roman" w:cs="Times New Roman"/>
          <w:sz w:val="24"/>
          <w:szCs w:val="24"/>
        </w:rPr>
        <w:t xml:space="preserve"> «Выровское сельское</w:t>
      </w:r>
      <w:r w:rsidRPr="00036028">
        <w:rPr>
          <w:rFonts w:ascii="Times New Roman" w:hAnsi="Times New Roman" w:cs="Times New Roman"/>
          <w:sz w:val="24"/>
          <w:szCs w:val="24"/>
        </w:rPr>
        <w:t xml:space="preserve"> поселение»  </w:t>
      </w:r>
      <w:r w:rsidR="007A0667">
        <w:rPr>
          <w:rFonts w:ascii="Times New Roman" w:hAnsi="Times New Roman" w:cs="Times New Roman"/>
          <w:sz w:val="24"/>
          <w:szCs w:val="24"/>
        </w:rPr>
        <w:t xml:space="preserve">от  </w:t>
      </w:r>
      <w:r w:rsidR="00374E8D">
        <w:rPr>
          <w:rFonts w:ascii="Times New Roman" w:hAnsi="Times New Roman" w:cs="Times New Roman"/>
          <w:sz w:val="24"/>
          <w:szCs w:val="24"/>
        </w:rPr>
        <w:t>08</w:t>
      </w:r>
      <w:r w:rsidR="007A0667">
        <w:rPr>
          <w:rFonts w:ascii="Times New Roman" w:hAnsi="Times New Roman" w:cs="Times New Roman"/>
          <w:sz w:val="24"/>
          <w:szCs w:val="24"/>
        </w:rPr>
        <w:t>.0</w:t>
      </w:r>
      <w:r w:rsidR="00374E8D">
        <w:rPr>
          <w:rFonts w:ascii="Times New Roman" w:hAnsi="Times New Roman" w:cs="Times New Roman"/>
          <w:sz w:val="24"/>
          <w:szCs w:val="24"/>
        </w:rPr>
        <w:t>4</w:t>
      </w:r>
      <w:r w:rsidR="007A0667">
        <w:rPr>
          <w:rFonts w:ascii="Times New Roman" w:hAnsi="Times New Roman" w:cs="Times New Roman"/>
          <w:sz w:val="24"/>
          <w:szCs w:val="24"/>
        </w:rPr>
        <w:t>.202</w:t>
      </w:r>
      <w:r w:rsidR="00573EA0">
        <w:rPr>
          <w:rFonts w:ascii="Times New Roman" w:hAnsi="Times New Roman" w:cs="Times New Roman"/>
          <w:sz w:val="24"/>
          <w:szCs w:val="24"/>
        </w:rPr>
        <w:t>4</w:t>
      </w:r>
      <w:r w:rsidR="007A0667">
        <w:rPr>
          <w:rFonts w:ascii="Times New Roman" w:hAnsi="Times New Roman" w:cs="Times New Roman"/>
          <w:sz w:val="24"/>
          <w:szCs w:val="24"/>
        </w:rPr>
        <w:t xml:space="preserve"> №</w:t>
      </w:r>
      <w:r w:rsidR="00573EA0">
        <w:rPr>
          <w:rFonts w:ascii="Times New Roman" w:hAnsi="Times New Roman" w:cs="Times New Roman"/>
          <w:sz w:val="24"/>
          <w:szCs w:val="24"/>
        </w:rPr>
        <w:t xml:space="preserve">20 </w:t>
      </w:r>
      <w:r w:rsidRPr="00036028">
        <w:rPr>
          <w:rFonts w:ascii="Times New Roman" w:hAnsi="Times New Roman" w:cs="Times New Roman"/>
          <w:sz w:val="24"/>
          <w:szCs w:val="24"/>
        </w:rPr>
        <w:t>«О</w:t>
      </w:r>
      <w:r w:rsidR="00573EA0">
        <w:rPr>
          <w:rFonts w:ascii="Times New Roman" w:hAnsi="Times New Roman" w:cs="Times New Roman"/>
          <w:sz w:val="24"/>
          <w:szCs w:val="24"/>
        </w:rPr>
        <w:t xml:space="preserve"> проведении аукциона по продаже</w:t>
      </w:r>
      <w:r w:rsidRPr="00036028">
        <w:rPr>
          <w:rFonts w:ascii="Times New Roman" w:hAnsi="Times New Roman" w:cs="Times New Roman"/>
          <w:sz w:val="24"/>
          <w:szCs w:val="24"/>
        </w:rPr>
        <w:t xml:space="preserve">  муниципально</w:t>
      </w:r>
      <w:r w:rsidR="00573EA0">
        <w:rPr>
          <w:rFonts w:ascii="Times New Roman" w:hAnsi="Times New Roman" w:cs="Times New Roman"/>
          <w:sz w:val="24"/>
          <w:szCs w:val="24"/>
        </w:rPr>
        <w:t>го</w:t>
      </w:r>
      <w:r w:rsidRPr="00036028">
        <w:rPr>
          <w:rFonts w:ascii="Times New Roman" w:hAnsi="Times New Roman" w:cs="Times New Roman"/>
          <w:sz w:val="24"/>
          <w:szCs w:val="24"/>
        </w:rPr>
        <w:t xml:space="preserve"> </w:t>
      </w:r>
      <w:r w:rsidR="00573EA0">
        <w:rPr>
          <w:rFonts w:ascii="Times New Roman" w:hAnsi="Times New Roman" w:cs="Times New Roman"/>
          <w:sz w:val="24"/>
          <w:szCs w:val="24"/>
        </w:rPr>
        <w:t>имущества.</w:t>
      </w:r>
    </w:p>
    <w:p w14:paraId="7AAD6D71" w14:textId="4D782E2C" w:rsidR="00240391" w:rsidRPr="009E19C4" w:rsidRDefault="00240391"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bCs w:val="0"/>
          <w:sz w:val="24"/>
          <w:szCs w:val="24"/>
          <w:lang w:val="ru-RU"/>
        </w:rPr>
      </w:pPr>
      <w:r w:rsidRPr="009E19C4">
        <w:rPr>
          <w:b w:val="0"/>
          <w:bCs w:val="0"/>
          <w:sz w:val="24"/>
          <w:szCs w:val="24"/>
          <w:lang w:val="ru-RU"/>
        </w:rPr>
        <w:tab/>
      </w:r>
      <w:r w:rsidRPr="009E19C4">
        <w:rPr>
          <w:sz w:val="24"/>
          <w:szCs w:val="24"/>
          <w:lang w:val="ru-RU"/>
        </w:rPr>
        <w:t>1.3.</w:t>
      </w:r>
      <w:r w:rsidR="007A0667">
        <w:rPr>
          <w:b w:val="0"/>
          <w:bCs w:val="0"/>
          <w:sz w:val="24"/>
          <w:szCs w:val="24"/>
          <w:lang w:val="ru-RU"/>
        </w:rPr>
        <w:t>Объект приватизации, находящий</w:t>
      </w:r>
      <w:r w:rsidRPr="009E19C4">
        <w:rPr>
          <w:b w:val="0"/>
          <w:bCs w:val="0"/>
          <w:sz w:val="24"/>
          <w:szCs w:val="24"/>
          <w:lang w:val="ru-RU"/>
        </w:rPr>
        <w:t>ся в собственности муниципального образования «</w:t>
      </w:r>
      <w:r w:rsidR="007A0667">
        <w:rPr>
          <w:b w:val="0"/>
          <w:bCs w:val="0"/>
          <w:sz w:val="24"/>
          <w:szCs w:val="24"/>
          <w:lang w:val="ru-RU"/>
        </w:rPr>
        <w:t>Выровское сельское</w:t>
      </w:r>
      <w:r>
        <w:rPr>
          <w:b w:val="0"/>
          <w:bCs w:val="0"/>
          <w:sz w:val="24"/>
          <w:szCs w:val="24"/>
          <w:lang w:val="ru-RU"/>
        </w:rPr>
        <w:t xml:space="preserve"> поселение</w:t>
      </w:r>
      <w:r w:rsidRPr="009E19C4">
        <w:rPr>
          <w:b w:val="0"/>
          <w:bCs w:val="0"/>
          <w:sz w:val="24"/>
          <w:szCs w:val="24"/>
          <w:lang w:val="ru-RU"/>
        </w:rPr>
        <w:t>» (имущество), выставляемое на аукцион, продажа</w:t>
      </w:r>
      <w:r w:rsidR="00573EA0">
        <w:rPr>
          <w:b w:val="0"/>
          <w:bCs w:val="0"/>
          <w:sz w:val="24"/>
          <w:szCs w:val="24"/>
          <w:lang w:val="ru-RU"/>
        </w:rPr>
        <w:t xml:space="preserve"> которого</w:t>
      </w:r>
      <w:r w:rsidRPr="009E19C4">
        <w:rPr>
          <w:b w:val="0"/>
          <w:bCs w:val="0"/>
          <w:sz w:val="24"/>
          <w:szCs w:val="24"/>
          <w:lang w:val="ru-RU"/>
        </w:rPr>
        <w:t xml:space="preserve"> осуществляется в электронной форме:</w:t>
      </w:r>
    </w:p>
    <w:p w14:paraId="6A4C8C12" w14:textId="77777777" w:rsidR="00240391" w:rsidRPr="009E19C4" w:rsidRDefault="00240391"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bCs w:val="0"/>
          <w:sz w:val="24"/>
          <w:szCs w:val="24"/>
          <w:lang w:val="ru-RU"/>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89"/>
        <w:gridCol w:w="1701"/>
        <w:gridCol w:w="1417"/>
        <w:gridCol w:w="1418"/>
      </w:tblGrid>
      <w:tr w:rsidR="00240391" w:rsidRPr="009E19C4" w14:paraId="0FE734C4" w14:textId="77777777" w:rsidTr="0095771D">
        <w:tc>
          <w:tcPr>
            <w:tcW w:w="648" w:type="dxa"/>
          </w:tcPr>
          <w:p w14:paraId="15A690D8" w14:textId="77777777" w:rsidR="00240391" w:rsidRPr="009E19C4" w:rsidRDefault="00240391" w:rsidP="00C56432">
            <w:pPr>
              <w:pStyle w:val="a7"/>
              <w:spacing w:after="0" w:line="240" w:lineRule="auto"/>
              <w:rPr>
                <w:rFonts w:ascii="Times New Roman" w:hAnsi="Times New Roman" w:cs="Times New Roman"/>
                <w:b/>
                <w:bCs/>
                <w:sz w:val="24"/>
                <w:szCs w:val="24"/>
              </w:rPr>
            </w:pPr>
            <w:r w:rsidRPr="009E19C4">
              <w:rPr>
                <w:rFonts w:ascii="Times New Roman" w:hAnsi="Times New Roman" w:cs="Times New Roman"/>
                <w:b/>
                <w:bCs/>
                <w:sz w:val="24"/>
                <w:szCs w:val="24"/>
              </w:rPr>
              <w:t>№</w:t>
            </w:r>
          </w:p>
          <w:p w14:paraId="320F5D13" w14:textId="77777777" w:rsidR="00240391" w:rsidRPr="009E19C4" w:rsidRDefault="00240391" w:rsidP="00C56432">
            <w:pPr>
              <w:pStyle w:val="a7"/>
              <w:spacing w:after="0" w:line="240" w:lineRule="auto"/>
              <w:rPr>
                <w:rFonts w:ascii="Times New Roman" w:hAnsi="Times New Roman" w:cs="Times New Roman"/>
                <w:b/>
                <w:bCs/>
                <w:sz w:val="24"/>
                <w:szCs w:val="24"/>
              </w:rPr>
            </w:pPr>
            <w:r w:rsidRPr="009E19C4">
              <w:rPr>
                <w:rFonts w:ascii="Times New Roman" w:hAnsi="Times New Roman" w:cs="Times New Roman"/>
                <w:b/>
                <w:bCs/>
                <w:sz w:val="24"/>
                <w:szCs w:val="24"/>
              </w:rPr>
              <w:t>лота</w:t>
            </w:r>
          </w:p>
          <w:p w14:paraId="12727AFF" w14:textId="77777777" w:rsidR="00240391" w:rsidRPr="009E19C4" w:rsidRDefault="00240391" w:rsidP="00C56432">
            <w:pPr>
              <w:pStyle w:val="a7"/>
              <w:spacing w:after="0" w:line="240" w:lineRule="auto"/>
              <w:rPr>
                <w:rFonts w:ascii="Times New Roman" w:hAnsi="Times New Roman" w:cs="Times New Roman"/>
                <w:b/>
                <w:bCs/>
                <w:sz w:val="24"/>
                <w:szCs w:val="24"/>
              </w:rPr>
            </w:pPr>
          </w:p>
        </w:tc>
        <w:tc>
          <w:tcPr>
            <w:tcW w:w="4989" w:type="dxa"/>
          </w:tcPr>
          <w:p w14:paraId="4CE53AFD" w14:textId="77777777" w:rsidR="00240391" w:rsidRPr="009E19C4" w:rsidRDefault="00240391" w:rsidP="00C56432">
            <w:pPr>
              <w:pStyle w:val="a7"/>
              <w:spacing w:after="0" w:line="240" w:lineRule="auto"/>
              <w:jc w:val="center"/>
              <w:rPr>
                <w:rFonts w:ascii="Times New Roman" w:hAnsi="Times New Roman" w:cs="Times New Roman"/>
                <w:b/>
                <w:bCs/>
                <w:sz w:val="24"/>
                <w:szCs w:val="24"/>
              </w:rPr>
            </w:pPr>
            <w:r w:rsidRPr="009E19C4">
              <w:rPr>
                <w:rFonts w:ascii="Times New Roman" w:hAnsi="Times New Roman" w:cs="Times New Roman"/>
                <w:b/>
                <w:bCs/>
                <w:sz w:val="24"/>
                <w:szCs w:val="24"/>
              </w:rPr>
              <w:t>Наименование объекта</w:t>
            </w:r>
          </w:p>
        </w:tc>
        <w:tc>
          <w:tcPr>
            <w:tcW w:w="1701" w:type="dxa"/>
            <w:tcBorders>
              <w:bottom w:val="single" w:sz="4" w:space="0" w:color="auto"/>
            </w:tcBorders>
          </w:tcPr>
          <w:p w14:paraId="1114D826" w14:textId="77777777" w:rsidR="00240391" w:rsidRPr="009E19C4" w:rsidRDefault="00240391" w:rsidP="005506D6">
            <w:pPr>
              <w:pStyle w:val="a7"/>
              <w:spacing w:after="0" w:line="240" w:lineRule="auto"/>
              <w:jc w:val="center"/>
              <w:rPr>
                <w:rFonts w:ascii="Times New Roman" w:hAnsi="Times New Roman" w:cs="Times New Roman"/>
                <w:b/>
                <w:bCs/>
                <w:sz w:val="24"/>
                <w:szCs w:val="24"/>
              </w:rPr>
            </w:pPr>
            <w:r w:rsidRPr="009E19C4">
              <w:rPr>
                <w:rFonts w:ascii="Times New Roman" w:hAnsi="Times New Roman" w:cs="Times New Roman"/>
                <w:b/>
                <w:bCs/>
                <w:sz w:val="24"/>
                <w:szCs w:val="24"/>
              </w:rPr>
              <w:t>Начальная цена,</w:t>
            </w:r>
          </w:p>
          <w:p w14:paraId="67B4F448" w14:textId="77777777" w:rsidR="00240391" w:rsidRPr="009E19C4" w:rsidRDefault="00240391" w:rsidP="005506D6">
            <w:pPr>
              <w:pStyle w:val="a7"/>
              <w:spacing w:after="0" w:line="240" w:lineRule="auto"/>
              <w:jc w:val="center"/>
              <w:rPr>
                <w:rFonts w:ascii="Times New Roman" w:hAnsi="Times New Roman" w:cs="Times New Roman"/>
                <w:b/>
                <w:bCs/>
                <w:sz w:val="24"/>
                <w:szCs w:val="24"/>
              </w:rPr>
            </w:pPr>
            <w:r w:rsidRPr="009E19C4">
              <w:rPr>
                <w:rFonts w:ascii="Times New Roman" w:hAnsi="Times New Roman" w:cs="Times New Roman"/>
                <w:b/>
                <w:bCs/>
                <w:sz w:val="24"/>
                <w:szCs w:val="24"/>
              </w:rPr>
              <w:t>руб. (без учета НДС)</w:t>
            </w:r>
          </w:p>
        </w:tc>
        <w:tc>
          <w:tcPr>
            <w:tcW w:w="1417" w:type="dxa"/>
          </w:tcPr>
          <w:p w14:paraId="240C5D21" w14:textId="77777777" w:rsidR="00240391" w:rsidRPr="009E19C4" w:rsidRDefault="00240391" w:rsidP="005506D6">
            <w:pPr>
              <w:pStyle w:val="a7"/>
              <w:spacing w:after="0" w:line="240" w:lineRule="auto"/>
              <w:jc w:val="center"/>
              <w:rPr>
                <w:rFonts w:ascii="Times New Roman" w:hAnsi="Times New Roman" w:cs="Times New Roman"/>
                <w:b/>
                <w:bCs/>
                <w:sz w:val="24"/>
                <w:szCs w:val="24"/>
              </w:rPr>
            </w:pPr>
            <w:r w:rsidRPr="009E19C4">
              <w:rPr>
                <w:rFonts w:ascii="Times New Roman" w:hAnsi="Times New Roman" w:cs="Times New Roman"/>
                <w:b/>
                <w:bCs/>
                <w:sz w:val="24"/>
                <w:szCs w:val="24"/>
              </w:rPr>
              <w:t>Задаток,</w:t>
            </w:r>
          </w:p>
          <w:p w14:paraId="095D6ED8" w14:textId="5484BBB2" w:rsidR="00240391" w:rsidRPr="009E19C4" w:rsidRDefault="00240391" w:rsidP="005506D6">
            <w:pPr>
              <w:pStyle w:val="a7"/>
              <w:spacing w:after="0" w:line="240" w:lineRule="auto"/>
              <w:jc w:val="center"/>
              <w:rPr>
                <w:rFonts w:ascii="Times New Roman" w:hAnsi="Times New Roman" w:cs="Times New Roman"/>
                <w:b/>
                <w:bCs/>
                <w:sz w:val="24"/>
                <w:szCs w:val="24"/>
              </w:rPr>
            </w:pPr>
            <w:r w:rsidRPr="009E19C4">
              <w:rPr>
                <w:rFonts w:ascii="Times New Roman" w:hAnsi="Times New Roman" w:cs="Times New Roman"/>
                <w:b/>
                <w:bCs/>
                <w:sz w:val="24"/>
                <w:szCs w:val="24"/>
              </w:rPr>
              <w:t>руб.</w:t>
            </w:r>
            <w:r w:rsidR="00504578">
              <w:rPr>
                <w:rFonts w:ascii="Times New Roman" w:hAnsi="Times New Roman" w:cs="Times New Roman"/>
                <w:b/>
                <w:bCs/>
                <w:sz w:val="24"/>
                <w:szCs w:val="24"/>
              </w:rPr>
              <w:t>(</w:t>
            </w:r>
            <w:r w:rsidR="001F1016">
              <w:rPr>
                <w:rFonts w:ascii="Times New Roman" w:hAnsi="Times New Roman" w:cs="Times New Roman"/>
                <w:b/>
                <w:bCs/>
                <w:sz w:val="24"/>
                <w:szCs w:val="24"/>
              </w:rPr>
              <w:t>1</w:t>
            </w:r>
            <w:r w:rsidR="00504578">
              <w:rPr>
                <w:rFonts w:ascii="Times New Roman" w:hAnsi="Times New Roman" w:cs="Times New Roman"/>
                <w:b/>
                <w:bCs/>
                <w:sz w:val="24"/>
                <w:szCs w:val="24"/>
              </w:rPr>
              <w:t>0% от начальной цены)</w:t>
            </w:r>
          </w:p>
        </w:tc>
        <w:tc>
          <w:tcPr>
            <w:tcW w:w="1418" w:type="dxa"/>
          </w:tcPr>
          <w:p w14:paraId="6071FC41" w14:textId="5055ACA6" w:rsidR="00240391" w:rsidRPr="009E19C4" w:rsidRDefault="00240391" w:rsidP="005506D6">
            <w:pPr>
              <w:pStyle w:val="a7"/>
              <w:spacing w:after="0" w:line="240" w:lineRule="auto"/>
              <w:jc w:val="center"/>
              <w:rPr>
                <w:rFonts w:ascii="Times New Roman" w:hAnsi="Times New Roman" w:cs="Times New Roman"/>
                <w:b/>
                <w:bCs/>
                <w:sz w:val="24"/>
                <w:szCs w:val="24"/>
              </w:rPr>
            </w:pPr>
            <w:r w:rsidRPr="009E19C4">
              <w:rPr>
                <w:rFonts w:ascii="Times New Roman" w:hAnsi="Times New Roman" w:cs="Times New Roman"/>
                <w:b/>
                <w:bCs/>
                <w:sz w:val="24"/>
                <w:szCs w:val="24"/>
              </w:rPr>
              <w:t>Шаг аукциона</w:t>
            </w:r>
            <w:r w:rsidR="00504578">
              <w:rPr>
                <w:rFonts w:ascii="Times New Roman" w:hAnsi="Times New Roman" w:cs="Times New Roman"/>
                <w:b/>
                <w:bCs/>
                <w:sz w:val="24"/>
                <w:szCs w:val="24"/>
              </w:rPr>
              <w:t>(5%)</w:t>
            </w:r>
            <w:r w:rsidRPr="009E19C4">
              <w:rPr>
                <w:rFonts w:ascii="Times New Roman" w:hAnsi="Times New Roman" w:cs="Times New Roman"/>
                <w:b/>
                <w:bCs/>
                <w:sz w:val="24"/>
                <w:szCs w:val="24"/>
              </w:rPr>
              <w:t>, руб.</w:t>
            </w:r>
          </w:p>
        </w:tc>
      </w:tr>
      <w:tr w:rsidR="00240391" w:rsidRPr="009E19C4" w14:paraId="71312240" w14:textId="77777777" w:rsidTr="0095771D">
        <w:trPr>
          <w:trHeight w:val="584"/>
        </w:trPr>
        <w:tc>
          <w:tcPr>
            <w:tcW w:w="648" w:type="dxa"/>
          </w:tcPr>
          <w:p w14:paraId="33DFECF0" w14:textId="77777777" w:rsidR="00240391" w:rsidRPr="00C948E8" w:rsidRDefault="00240391" w:rsidP="00C56432">
            <w:pPr>
              <w:pStyle w:val="a7"/>
              <w:spacing w:after="0" w:line="240" w:lineRule="auto"/>
              <w:rPr>
                <w:rFonts w:ascii="Times New Roman" w:hAnsi="Times New Roman" w:cs="Times New Roman"/>
                <w:sz w:val="24"/>
                <w:szCs w:val="24"/>
              </w:rPr>
            </w:pPr>
            <w:r w:rsidRPr="00C948E8">
              <w:rPr>
                <w:rFonts w:ascii="Times New Roman" w:hAnsi="Times New Roman" w:cs="Times New Roman"/>
                <w:sz w:val="24"/>
                <w:szCs w:val="24"/>
              </w:rPr>
              <w:t>1</w:t>
            </w:r>
          </w:p>
        </w:tc>
        <w:tc>
          <w:tcPr>
            <w:tcW w:w="4989" w:type="dxa"/>
            <w:tcBorders>
              <w:right w:val="single" w:sz="4" w:space="0" w:color="auto"/>
            </w:tcBorders>
          </w:tcPr>
          <w:p w14:paraId="309193B2" w14:textId="6148B1AD" w:rsidR="00240391" w:rsidRPr="007B054A" w:rsidRDefault="00B82FE8" w:rsidP="00E33830">
            <w:pPr>
              <w:autoSpaceDE w:val="0"/>
              <w:autoSpaceDN w:val="0"/>
              <w:adjustRightInd w:val="0"/>
              <w:jc w:val="both"/>
              <w:rPr>
                <w:rFonts w:ascii="Times New Roman" w:hAnsi="Times New Roman" w:cs="Times New Roman"/>
                <w:sz w:val="24"/>
                <w:szCs w:val="24"/>
              </w:rPr>
            </w:pPr>
            <w:r w:rsidRPr="00B82FE8">
              <w:rPr>
                <w:rFonts w:ascii="Times New Roman" w:hAnsi="Times New Roman" w:cs="Times New Roman"/>
                <w:sz w:val="24"/>
                <w:szCs w:val="24"/>
              </w:rPr>
              <w:t>Нежилое</w:t>
            </w:r>
            <w:r>
              <w:rPr>
                <w:rFonts w:ascii="Times New Roman" w:hAnsi="Times New Roman" w:cs="Times New Roman"/>
                <w:sz w:val="24"/>
                <w:szCs w:val="24"/>
              </w:rPr>
              <w:t xml:space="preserve"> одноэтажное здание СДК, кадастровый номер 73:07:031702:293, общей площадью 258,7 кв.м.,адрес местонахождения:РФ, Ульяновская область, Майнский район, МО «Выровское сельское поселение»,п.Безлесный, ул.Центральная,д.18</w:t>
            </w:r>
            <w:r w:rsidRPr="00B82FE8">
              <w:rPr>
                <w:rFonts w:ascii="Times New Roman" w:hAnsi="Times New Roman" w:cs="Times New Roman"/>
                <w:sz w:val="24"/>
                <w:szCs w:val="24"/>
              </w:rPr>
              <w:t xml:space="preserve"> </w:t>
            </w:r>
            <w:r w:rsidR="00E33830" w:rsidRPr="00B82FE8">
              <w:rPr>
                <w:rFonts w:ascii="Times New Roman" w:hAnsi="Times New Roman" w:cs="Times New Roman"/>
                <w:sz w:val="24"/>
                <w:szCs w:val="24"/>
              </w:rPr>
              <w:t>З</w:t>
            </w:r>
            <w:r w:rsidR="00240391" w:rsidRPr="007B054A">
              <w:rPr>
                <w:rFonts w:ascii="Times New Roman" w:hAnsi="Times New Roman" w:cs="Times New Roman"/>
                <w:sz w:val="24"/>
                <w:szCs w:val="24"/>
              </w:rPr>
              <w:t>емельн</w:t>
            </w:r>
            <w:r w:rsidR="00E33830">
              <w:rPr>
                <w:rFonts w:ascii="Times New Roman" w:hAnsi="Times New Roman" w:cs="Times New Roman"/>
                <w:sz w:val="24"/>
                <w:szCs w:val="24"/>
              </w:rPr>
              <w:t>ый</w:t>
            </w:r>
            <w:r w:rsidR="00240391" w:rsidRPr="007B054A">
              <w:rPr>
                <w:rFonts w:ascii="Times New Roman" w:hAnsi="Times New Roman" w:cs="Times New Roman"/>
                <w:sz w:val="24"/>
                <w:szCs w:val="24"/>
              </w:rPr>
              <w:t xml:space="preserve"> участ</w:t>
            </w:r>
            <w:r w:rsidR="00E33830">
              <w:rPr>
                <w:rFonts w:ascii="Times New Roman" w:hAnsi="Times New Roman" w:cs="Times New Roman"/>
                <w:sz w:val="24"/>
                <w:szCs w:val="24"/>
              </w:rPr>
              <w:t>ок</w:t>
            </w:r>
            <w:r w:rsidR="00240391" w:rsidRPr="007B054A">
              <w:rPr>
                <w:rFonts w:ascii="Times New Roman" w:hAnsi="Times New Roman" w:cs="Times New Roman"/>
                <w:sz w:val="24"/>
                <w:szCs w:val="24"/>
              </w:rPr>
              <w:t xml:space="preserve"> с када</w:t>
            </w:r>
            <w:r w:rsidR="001A66C5">
              <w:rPr>
                <w:rFonts w:ascii="Times New Roman" w:hAnsi="Times New Roman" w:cs="Times New Roman"/>
                <w:sz w:val="24"/>
                <w:szCs w:val="24"/>
              </w:rPr>
              <w:t>стровым номером 73:07:03</w:t>
            </w:r>
            <w:r w:rsidR="00E33830">
              <w:rPr>
                <w:rFonts w:ascii="Times New Roman" w:hAnsi="Times New Roman" w:cs="Times New Roman"/>
                <w:sz w:val="24"/>
                <w:szCs w:val="24"/>
              </w:rPr>
              <w:t>1</w:t>
            </w:r>
            <w:r>
              <w:rPr>
                <w:rFonts w:ascii="Times New Roman" w:hAnsi="Times New Roman" w:cs="Times New Roman"/>
                <w:sz w:val="24"/>
                <w:szCs w:val="24"/>
              </w:rPr>
              <w:t>702</w:t>
            </w:r>
            <w:r w:rsidR="001A66C5">
              <w:rPr>
                <w:rFonts w:ascii="Times New Roman" w:hAnsi="Times New Roman" w:cs="Times New Roman"/>
                <w:sz w:val="24"/>
                <w:szCs w:val="24"/>
              </w:rPr>
              <w:t>:</w:t>
            </w:r>
            <w:r>
              <w:rPr>
                <w:rFonts w:ascii="Times New Roman" w:hAnsi="Times New Roman" w:cs="Times New Roman"/>
                <w:sz w:val="24"/>
                <w:szCs w:val="24"/>
              </w:rPr>
              <w:t>291</w:t>
            </w:r>
            <w:r w:rsidR="001A66C5">
              <w:rPr>
                <w:rFonts w:ascii="Times New Roman" w:hAnsi="Times New Roman" w:cs="Times New Roman"/>
                <w:sz w:val="24"/>
                <w:szCs w:val="24"/>
              </w:rPr>
              <w:t xml:space="preserve">, площадью </w:t>
            </w:r>
            <w:r>
              <w:rPr>
                <w:rFonts w:ascii="Times New Roman" w:hAnsi="Times New Roman" w:cs="Times New Roman"/>
                <w:sz w:val="24"/>
                <w:szCs w:val="24"/>
              </w:rPr>
              <w:t>509+/-8кв.м.,</w:t>
            </w:r>
            <w:r w:rsidR="00240391" w:rsidRPr="007B054A">
              <w:rPr>
                <w:rFonts w:ascii="Times New Roman" w:hAnsi="Times New Roman" w:cs="Times New Roman"/>
                <w:sz w:val="24"/>
                <w:szCs w:val="24"/>
              </w:rPr>
              <w:t xml:space="preserve">  категория</w:t>
            </w:r>
            <w:r>
              <w:rPr>
                <w:rFonts w:ascii="Times New Roman" w:hAnsi="Times New Roman" w:cs="Times New Roman"/>
                <w:sz w:val="24"/>
                <w:szCs w:val="24"/>
              </w:rPr>
              <w:t xml:space="preserve"> </w:t>
            </w:r>
            <w:r w:rsidR="00240391" w:rsidRPr="007B054A">
              <w:rPr>
                <w:rFonts w:ascii="Times New Roman" w:hAnsi="Times New Roman" w:cs="Times New Roman"/>
                <w:sz w:val="24"/>
                <w:szCs w:val="24"/>
              </w:rPr>
              <w:t>земель</w:t>
            </w:r>
            <w:r>
              <w:rPr>
                <w:rFonts w:ascii="Times New Roman" w:hAnsi="Times New Roman" w:cs="Times New Roman"/>
                <w:sz w:val="24"/>
                <w:szCs w:val="24"/>
              </w:rPr>
              <w:t xml:space="preserve">: </w:t>
            </w:r>
            <w:r w:rsidR="00240391" w:rsidRPr="007B054A">
              <w:rPr>
                <w:rFonts w:ascii="Times New Roman" w:hAnsi="Times New Roman" w:cs="Times New Roman"/>
                <w:sz w:val="24"/>
                <w:szCs w:val="24"/>
              </w:rPr>
              <w:t xml:space="preserve">земли </w:t>
            </w:r>
            <w:r>
              <w:rPr>
                <w:rFonts w:ascii="Times New Roman" w:hAnsi="Times New Roman" w:cs="Times New Roman"/>
                <w:sz w:val="24"/>
                <w:szCs w:val="24"/>
              </w:rPr>
              <w:t>населенных пунктов</w:t>
            </w:r>
            <w:r w:rsidR="00240391" w:rsidRPr="007B054A">
              <w:rPr>
                <w:rFonts w:ascii="Times New Roman" w:hAnsi="Times New Roman" w:cs="Times New Roman"/>
                <w:sz w:val="24"/>
                <w:szCs w:val="24"/>
              </w:rPr>
              <w:t>, разрешенное и</w:t>
            </w:r>
            <w:r w:rsidR="001A66C5">
              <w:rPr>
                <w:rFonts w:ascii="Times New Roman" w:hAnsi="Times New Roman" w:cs="Times New Roman"/>
                <w:sz w:val="24"/>
                <w:szCs w:val="24"/>
              </w:rPr>
              <w:t>спользование</w:t>
            </w:r>
            <w:r>
              <w:rPr>
                <w:rFonts w:ascii="Times New Roman" w:hAnsi="Times New Roman" w:cs="Times New Roman"/>
                <w:sz w:val="24"/>
                <w:szCs w:val="24"/>
              </w:rPr>
              <w:t xml:space="preserve">:клубы,(залы встреч и собраний) многоцелевого и </w:t>
            </w:r>
            <w:r>
              <w:rPr>
                <w:rFonts w:ascii="Times New Roman" w:hAnsi="Times New Roman" w:cs="Times New Roman"/>
                <w:sz w:val="24"/>
                <w:szCs w:val="24"/>
              </w:rPr>
              <w:lastRenderedPageBreak/>
              <w:t>специализированного назначения:</w:t>
            </w:r>
            <w:r w:rsidR="00240391" w:rsidRPr="007B054A">
              <w:rPr>
                <w:rFonts w:ascii="Times New Roman" w:hAnsi="Times New Roman" w:cs="Times New Roman"/>
                <w:b/>
                <w:bCs/>
                <w:sz w:val="24"/>
                <w:szCs w:val="24"/>
              </w:rPr>
              <w:t xml:space="preserve"> </w:t>
            </w:r>
            <w:r w:rsidR="00240391" w:rsidRPr="007B054A">
              <w:rPr>
                <w:rFonts w:ascii="Times New Roman" w:hAnsi="Times New Roman" w:cs="Times New Roman"/>
                <w:sz w:val="24"/>
                <w:szCs w:val="24"/>
              </w:rPr>
              <w:t>адрес место</w:t>
            </w:r>
            <w:r>
              <w:rPr>
                <w:rFonts w:ascii="Times New Roman" w:hAnsi="Times New Roman" w:cs="Times New Roman"/>
                <w:sz w:val="24"/>
                <w:szCs w:val="24"/>
              </w:rPr>
              <w:t>нахождения</w:t>
            </w:r>
            <w:r w:rsidR="00240391" w:rsidRPr="007B054A">
              <w:rPr>
                <w:rFonts w:ascii="Times New Roman" w:hAnsi="Times New Roman" w:cs="Times New Roman"/>
                <w:sz w:val="24"/>
                <w:szCs w:val="24"/>
              </w:rPr>
              <w:t xml:space="preserve">: Российская Федерация, Ульяновская область, Майнский </w:t>
            </w:r>
            <w:r w:rsidR="001A66C5">
              <w:rPr>
                <w:rFonts w:ascii="Times New Roman" w:hAnsi="Times New Roman" w:cs="Times New Roman"/>
                <w:sz w:val="24"/>
                <w:szCs w:val="24"/>
              </w:rPr>
              <w:t>район, МО «Выровское сельское</w:t>
            </w:r>
            <w:r w:rsidR="00240391" w:rsidRPr="007B054A">
              <w:rPr>
                <w:rFonts w:ascii="Times New Roman" w:hAnsi="Times New Roman" w:cs="Times New Roman"/>
                <w:sz w:val="24"/>
                <w:szCs w:val="24"/>
              </w:rPr>
              <w:t xml:space="preserve"> поселение»</w:t>
            </w:r>
            <w:r>
              <w:rPr>
                <w:rFonts w:ascii="Times New Roman" w:hAnsi="Times New Roman" w:cs="Times New Roman"/>
                <w:sz w:val="24"/>
                <w:szCs w:val="24"/>
              </w:rPr>
              <w:t xml:space="preserve"> п.Безлесный, ул.Центральная,д.18</w:t>
            </w:r>
          </w:p>
        </w:tc>
        <w:tc>
          <w:tcPr>
            <w:tcW w:w="1701" w:type="dxa"/>
            <w:tcBorders>
              <w:top w:val="single" w:sz="4" w:space="0" w:color="auto"/>
              <w:left w:val="single" w:sz="4" w:space="0" w:color="auto"/>
              <w:bottom w:val="single" w:sz="4" w:space="0" w:color="auto"/>
              <w:right w:val="single" w:sz="4" w:space="0" w:color="auto"/>
            </w:tcBorders>
          </w:tcPr>
          <w:p w14:paraId="5BDBEBB4" w14:textId="19654D1E" w:rsidR="00240391" w:rsidRPr="009E19C4" w:rsidRDefault="006B385A" w:rsidP="005506D6">
            <w:pPr>
              <w:pStyle w:val="a7"/>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417810</w:t>
            </w:r>
            <w:r w:rsidR="00504578">
              <w:rPr>
                <w:rFonts w:ascii="Times New Roman" w:hAnsi="Times New Roman" w:cs="Times New Roman"/>
                <w:b/>
                <w:bCs/>
                <w:sz w:val="24"/>
                <w:szCs w:val="24"/>
              </w:rPr>
              <w:t>,00</w:t>
            </w:r>
          </w:p>
        </w:tc>
        <w:tc>
          <w:tcPr>
            <w:tcW w:w="1417" w:type="dxa"/>
            <w:tcBorders>
              <w:left w:val="single" w:sz="4" w:space="0" w:color="auto"/>
            </w:tcBorders>
          </w:tcPr>
          <w:p w14:paraId="1EEE42A4" w14:textId="0A7AEF1A" w:rsidR="00240391" w:rsidRPr="009E19C4" w:rsidRDefault="001F1016" w:rsidP="005506D6">
            <w:pPr>
              <w:pStyle w:val="a7"/>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41781</w:t>
            </w:r>
            <w:r w:rsidR="00504578">
              <w:rPr>
                <w:rFonts w:ascii="Times New Roman" w:hAnsi="Times New Roman" w:cs="Times New Roman"/>
                <w:b/>
                <w:bCs/>
                <w:sz w:val="24"/>
                <w:szCs w:val="24"/>
              </w:rPr>
              <w:t>,00</w:t>
            </w:r>
          </w:p>
        </w:tc>
        <w:tc>
          <w:tcPr>
            <w:tcW w:w="1418" w:type="dxa"/>
          </w:tcPr>
          <w:p w14:paraId="357F56C9" w14:textId="2423D3AE" w:rsidR="00240391" w:rsidRPr="009E19C4" w:rsidRDefault="006B385A" w:rsidP="005506D6">
            <w:pPr>
              <w:pStyle w:val="a7"/>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20890,50</w:t>
            </w:r>
          </w:p>
        </w:tc>
      </w:tr>
    </w:tbl>
    <w:p w14:paraId="04FBEB2A" w14:textId="77777777" w:rsidR="00240391" w:rsidRDefault="00240391" w:rsidP="00C56432">
      <w:pPr>
        <w:pStyle w:val="a7"/>
        <w:spacing w:after="0" w:line="240" w:lineRule="auto"/>
        <w:ind w:firstLine="539"/>
        <w:jc w:val="both"/>
        <w:rPr>
          <w:rFonts w:ascii="Times New Roman" w:hAnsi="Times New Roman" w:cs="Times New Roman"/>
          <w:b/>
          <w:bCs/>
          <w:sz w:val="24"/>
          <w:szCs w:val="24"/>
        </w:rPr>
      </w:pPr>
    </w:p>
    <w:p w14:paraId="65A96329" w14:textId="77777777" w:rsidR="00144BF1" w:rsidRDefault="00240391" w:rsidP="00A42629">
      <w:pPr>
        <w:ind w:firstLine="709"/>
        <w:jc w:val="both"/>
        <w:rPr>
          <w:rFonts w:ascii="Times New Roman" w:hAnsi="Times New Roman" w:cs="Times New Roman"/>
          <w:b/>
          <w:bCs/>
          <w:sz w:val="24"/>
          <w:szCs w:val="24"/>
        </w:rPr>
      </w:pPr>
      <w:r w:rsidRPr="009E19C4">
        <w:rPr>
          <w:rFonts w:ascii="Times New Roman" w:hAnsi="Times New Roman" w:cs="Times New Roman"/>
          <w:b/>
          <w:bCs/>
          <w:sz w:val="24"/>
          <w:szCs w:val="24"/>
        </w:rPr>
        <w:t>1.4.Информация о предыдущих торгах:</w:t>
      </w:r>
    </w:p>
    <w:p w14:paraId="7CBE9D8F" w14:textId="77777777" w:rsidR="00144BF1" w:rsidRDefault="00936148" w:rsidP="00144BF1">
      <w:pPr>
        <w:ind w:firstLine="709"/>
        <w:jc w:val="both"/>
        <w:rPr>
          <w:rFonts w:ascii="Times New Roman" w:hAnsi="Times New Roman" w:cs="Times New Roman"/>
          <w:sz w:val="24"/>
          <w:szCs w:val="24"/>
        </w:rPr>
      </w:pPr>
      <w:r w:rsidRPr="00144BF1">
        <w:rPr>
          <w:rFonts w:ascii="Times New Roman" w:hAnsi="Times New Roman" w:cs="Times New Roman"/>
          <w:sz w:val="24"/>
          <w:szCs w:val="24"/>
        </w:rPr>
        <w:t xml:space="preserve"> </w:t>
      </w:r>
      <w:r w:rsidR="00144BF1" w:rsidRPr="00144BF1">
        <w:rPr>
          <w:rFonts w:ascii="Times New Roman" w:hAnsi="Times New Roman" w:cs="Times New Roman"/>
          <w:sz w:val="24"/>
          <w:szCs w:val="24"/>
        </w:rPr>
        <w:t>Торги не проводились.</w:t>
      </w:r>
    </w:p>
    <w:p w14:paraId="1F799CF0" w14:textId="77777777" w:rsidR="00364785" w:rsidRDefault="00240391" w:rsidP="00364785">
      <w:pPr>
        <w:ind w:firstLine="709"/>
        <w:jc w:val="both"/>
        <w:rPr>
          <w:rFonts w:ascii="Times New Roman" w:hAnsi="Times New Roman" w:cs="Times New Roman"/>
          <w:sz w:val="24"/>
          <w:szCs w:val="24"/>
        </w:rPr>
      </w:pPr>
      <w:r>
        <w:rPr>
          <w:rFonts w:ascii="Times New Roman" w:hAnsi="Times New Roman" w:cs="Times New Roman"/>
          <w:sz w:val="24"/>
          <w:szCs w:val="24"/>
        </w:rPr>
        <w:t>1.4.</w:t>
      </w:r>
      <w:r w:rsidR="00144BF1">
        <w:rPr>
          <w:rFonts w:ascii="Times New Roman" w:hAnsi="Times New Roman" w:cs="Times New Roman"/>
          <w:sz w:val="24"/>
          <w:szCs w:val="24"/>
        </w:rPr>
        <w:t>1</w:t>
      </w:r>
      <w:r w:rsidRPr="00073009">
        <w:rPr>
          <w:rFonts w:ascii="Times New Roman" w:hAnsi="Times New Roman" w:cs="Times New Roman"/>
          <w:sz w:val="24"/>
          <w:szCs w:val="24"/>
        </w:rPr>
        <w:t>.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5827B0" w:rsidRPr="005827B0">
        <w:rPr>
          <w:rFonts w:ascii="Times New Roman" w:hAnsi="Times New Roman" w:cs="Times New Roman"/>
          <w:lang w:eastAsia="ru-RU"/>
        </w:rPr>
        <w:t xml:space="preserve"> </w:t>
      </w:r>
      <w:r w:rsidR="005827B0" w:rsidRPr="005827B0">
        <w:rPr>
          <w:rFonts w:ascii="Times New Roman" w:hAnsi="Times New Roman" w:cs="Times New Roman"/>
          <w:sz w:val="24"/>
          <w:szCs w:val="24"/>
        </w:rPr>
        <w:t xml:space="preserve">Задаток перечисляется на счёт Организатора аукциона по следующим реквизитам: Муниципальное учреждение  Администрации муниципального образования «Выровское сельское поселение» Майнского района Ульяновской области; ИНН 7309902423 КПП 730901001, Банковские реквизиты: УФК по Ульяновской области (Администрация МО «Выровское сельское поселение» л/с 05683113030), </w:t>
      </w:r>
      <w:r w:rsidR="005827B0" w:rsidRPr="005827B0">
        <w:rPr>
          <w:rFonts w:ascii="Times New Roman" w:hAnsi="Times New Roman" w:cs="Times New Roman"/>
          <w:b/>
          <w:sz w:val="24"/>
          <w:szCs w:val="24"/>
        </w:rPr>
        <w:t xml:space="preserve"> </w:t>
      </w:r>
      <w:r w:rsidR="005827B0" w:rsidRPr="005827B0">
        <w:rPr>
          <w:rFonts w:ascii="Times New Roman" w:hAnsi="Times New Roman" w:cs="Times New Roman"/>
          <w:sz w:val="24"/>
          <w:szCs w:val="24"/>
        </w:rPr>
        <w:t>казначейский счет 03232643736204206800 Банковский счет 40102810645370000061 Отделение Ульяновск банк России//УФК по Ульяновской области г.Ульяновск БИК 017308101, ОКТМО 736200420 и должен поступить на указанный счёт на дату рассмотрения заявок на участие в аукционе</w:t>
      </w:r>
      <w:r w:rsidR="005827B0" w:rsidRPr="005827B0">
        <w:rPr>
          <w:rFonts w:ascii="Times New Roman" w:hAnsi="Times New Roman" w:cs="Times New Roman"/>
          <w:bCs/>
          <w:sz w:val="24"/>
          <w:szCs w:val="24"/>
        </w:rPr>
        <w:t>.</w:t>
      </w:r>
      <w:r w:rsidR="005827B0" w:rsidRPr="005827B0">
        <w:rPr>
          <w:rFonts w:ascii="Times New Roman" w:hAnsi="Times New Roman" w:cs="Times New Roman"/>
          <w:b/>
          <w:bCs/>
          <w:sz w:val="24"/>
          <w:szCs w:val="24"/>
        </w:rPr>
        <w:t xml:space="preserve"> </w:t>
      </w:r>
      <w:r w:rsidR="005827B0" w:rsidRPr="005827B0">
        <w:rPr>
          <w:rFonts w:ascii="Times New Roman" w:hAnsi="Times New Roman" w:cs="Times New Roman"/>
          <w:sz w:val="24"/>
          <w:szCs w:val="24"/>
        </w:rPr>
        <w:t xml:space="preserve"> В платёжном документе в графе «назначение платежа» должна содержаться ссылка на дату проведения аукциона и номер лота. Задаток служит обеспечением исполнения обязательства победителя аукциона по заключению договора куп</w:t>
      </w:r>
      <w:r w:rsidR="005827B0">
        <w:rPr>
          <w:rFonts w:ascii="Times New Roman" w:hAnsi="Times New Roman" w:cs="Times New Roman"/>
          <w:sz w:val="24"/>
          <w:szCs w:val="24"/>
        </w:rPr>
        <w:t>ли-продажи имущества</w:t>
      </w:r>
      <w:r w:rsidR="005827B0" w:rsidRPr="005827B0">
        <w:rPr>
          <w:rFonts w:ascii="Times New Roman" w:hAnsi="Times New Roman" w:cs="Times New Roman"/>
          <w:sz w:val="24"/>
          <w:szCs w:val="24"/>
        </w:rPr>
        <w:t xml:space="preserve"> Задаток, внесенный покупателем на счет продавца, зачитывается в счет выкупной цены нежилого здания.</w:t>
      </w:r>
    </w:p>
    <w:p w14:paraId="0F93ABBA" w14:textId="17865AC9" w:rsidR="00240391" w:rsidRPr="00364785" w:rsidRDefault="00364785" w:rsidP="00364785">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0391">
        <w:rPr>
          <w:rFonts w:ascii="Times New Roman" w:hAnsi="Times New Roman" w:cs="Times New Roman"/>
          <w:sz w:val="24"/>
          <w:szCs w:val="24"/>
        </w:rPr>
        <w:t>1.4.</w:t>
      </w:r>
      <w:r w:rsidR="00144BF1">
        <w:rPr>
          <w:rFonts w:ascii="Times New Roman" w:hAnsi="Times New Roman" w:cs="Times New Roman"/>
          <w:sz w:val="24"/>
          <w:szCs w:val="24"/>
        </w:rPr>
        <w:t>2</w:t>
      </w:r>
      <w:r w:rsidR="00240391" w:rsidRPr="00073009">
        <w:rPr>
          <w:rFonts w:ascii="Times New Roman" w:hAnsi="Times New Roman" w:cs="Times New Roman"/>
          <w:sz w:val="24"/>
          <w:szCs w:val="24"/>
        </w:rPr>
        <w:t>.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2F2FBFAF" w14:textId="66CF6044" w:rsidR="00240391" w:rsidRPr="00073009" w:rsidRDefault="00240391" w:rsidP="00795D37">
      <w:pPr>
        <w:pStyle w:val="TextBoldCenter"/>
        <w:tabs>
          <w:tab w:val="left" w:pos="284"/>
        </w:tabs>
        <w:spacing w:before="0"/>
        <w:ind w:firstLine="709"/>
        <w:jc w:val="both"/>
        <w:outlineLvl w:val="0"/>
        <w:rPr>
          <w:rFonts w:ascii="Times New Roman" w:hAnsi="Times New Roman" w:cs="Times New Roman"/>
          <w:b w:val="0"/>
          <w:bCs w:val="0"/>
          <w:i/>
          <w:iCs/>
          <w:sz w:val="24"/>
          <w:szCs w:val="24"/>
        </w:rPr>
      </w:pPr>
      <w:r>
        <w:rPr>
          <w:rFonts w:ascii="Times New Roman" w:hAnsi="Times New Roman" w:cs="Times New Roman"/>
          <w:b w:val="0"/>
          <w:bCs w:val="0"/>
          <w:sz w:val="24"/>
          <w:szCs w:val="24"/>
        </w:rPr>
        <w:t>1.4.</w:t>
      </w:r>
      <w:r w:rsidR="00144BF1">
        <w:rPr>
          <w:rFonts w:ascii="Times New Roman" w:hAnsi="Times New Roman" w:cs="Times New Roman"/>
          <w:b w:val="0"/>
          <w:bCs w:val="0"/>
          <w:sz w:val="24"/>
          <w:szCs w:val="24"/>
        </w:rPr>
        <w:t>3</w:t>
      </w:r>
      <w:r w:rsidRPr="00073009">
        <w:rPr>
          <w:rFonts w:ascii="Times New Roman" w:hAnsi="Times New Roman" w:cs="Times New Roman"/>
          <w:b w:val="0"/>
          <w:bCs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55D9707E" w14:textId="52C82FFC" w:rsidR="00240391" w:rsidRPr="00073009" w:rsidRDefault="00240391" w:rsidP="00795D37">
      <w:pPr>
        <w:pStyle w:val="TextBoldCenter"/>
        <w:spacing w:before="0"/>
        <w:ind w:firstLine="709"/>
        <w:jc w:val="both"/>
        <w:outlineLvl w:val="0"/>
        <w:rPr>
          <w:rFonts w:ascii="Times New Roman" w:hAnsi="Times New Roman" w:cs="Times New Roman"/>
          <w:b w:val="0"/>
          <w:bCs w:val="0"/>
          <w:sz w:val="24"/>
          <w:szCs w:val="24"/>
        </w:rPr>
      </w:pPr>
      <w:r>
        <w:rPr>
          <w:rFonts w:ascii="Times New Roman" w:hAnsi="Times New Roman" w:cs="Times New Roman"/>
          <w:b w:val="0"/>
          <w:bCs w:val="0"/>
          <w:sz w:val="24"/>
          <w:szCs w:val="24"/>
        </w:rPr>
        <w:t>1.4.</w:t>
      </w:r>
      <w:r w:rsidR="00144BF1">
        <w:rPr>
          <w:rFonts w:ascii="Times New Roman" w:hAnsi="Times New Roman" w:cs="Times New Roman"/>
          <w:b w:val="0"/>
          <w:bCs w:val="0"/>
          <w:sz w:val="24"/>
          <w:szCs w:val="24"/>
        </w:rPr>
        <w:t>4</w:t>
      </w:r>
      <w:r w:rsidRPr="00073009">
        <w:rPr>
          <w:rFonts w:ascii="Times New Roman" w:hAnsi="Times New Roman" w:cs="Times New Roman"/>
          <w:b w:val="0"/>
          <w:bCs w:val="0"/>
          <w:sz w:val="24"/>
          <w:szCs w:val="24"/>
        </w:rPr>
        <w:t>. Суммы задатков возвращаются всем участникам аукциона, за исключением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11BD7C66" w14:textId="0D73A06F" w:rsidR="00240391" w:rsidRPr="009E19C4" w:rsidRDefault="00240391"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eastAsia="ru-RU"/>
        </w:rPr>
      </w:pPr>
      <w:r>
        <w:rPr>
          <w:b w:val="0"/>
          <w:bCs w:val="0"/>
          <w:sz w:val="24"/>
          <w:szCs w:val="24"/>
          <w:lang w:val="ru-RU" w:eastAsia="ru-RU"/>
        </w:rPr>
        <w:t>1.4.</w:t>
      </w:r>
      <w:r w:rsidR="00144BF1">
        <w:rPr>
          <w:b w:val="0"/>
          <w:bCs w:val="0"/>
          <w:sz w:val="24"/>
          <w:szCs w:val="24"/>
          <w:lang w:val="ru-RU" w:eastAsia="ru-RU"/>
        </w:rPr>
        <w:t>5</w:t>
      </w:r>
      <w:r w:rsidRPr="009E19C4">
        <w:rPr>
          <w:b w:val="0"/>
          <w:bCs w:val="0"/>
          <w:sz w:val="24"/>
          <w:szCs w:val="24"/>
          <w:lang w:val="ru-RU" w:eastAsia="ru-RU"/>
        </w:rPr>
        <w:t>. При уклонении или отказе победителя аукциона от заключения в установленный в пункте 1.10 настоящего информационного сообщения срок договора купли-продажи имущества, задаток ему не возвращается.</w:t>
      </w:r>
    </w:p>
    <w:p w14:paraId="2D5A1ABD" w14:textId="77777777" w:rsidR="00240391" w:rsidRPr="009868F3" w:rsidRDefault="00240391"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eastAsia="ru-RU"/>
        </w:rPr>
      </w:pPr>
      <w:r w:rsidRPr="009868F3">
        <w:rPr>
          <w:sz w:val="24"/>
          <w:szCs w:val="24"/>
          <w:lang w:val="ru-RU" w:eastAsia="ru-RU"/>
        </w:rPr>
        <w:t>1.5.  Победителем аукциона в электронной форме признается участник, предложивший наиболее высокую цену имущества.</w:t>
      </w:r>
    </w:p>
    <w:p w14:paraId="74C09BA6" w14:textId="77777777" w:rsidR="00240391" w:rsidRPr="009E19C4" w:rsidRDefault="00240391" w:rsidP="006C7294">
      <w:pPr>
        <w:pStyle w:val="a7"/>
        <w:spacing w:after="0" w:line="240" w:lineRule="auto"/>
        <w:ind w:firstLine="708"/>
        <w:rPr>
          <w:rFonts w:ascii="Times New Roman" w:hAnsi="Times New Roman" w:cs="Times New Roman"/>
          <w:sz w:val="24"/>
          <w:szCs w:val="24"/>
        </w:rPr>
      </w:pPr>
      <w:r w:rsidRPr="009E19C4">
        <w:rPr>
          <w:rFonts w:ascii="Times New Roman" w:hAnsi="Times New Roman" w:cs="Times New Roman"/>
          <w:b/>
          <w:bCs/>
          <w:sz w:val="24"/>
          <w:szCs w:val="24"/>
        </w:rPr>
        <w:t>1.6. Условия участия в электронном аукционе:</w:t>
      </w:r>
    </w:p>
    <w:p w14:paraId="1C202B17" w14:textId="77777777" w:rsidR="00240391" w:rsidRPr="009E19C4" w:rsidRDefault="00240391" w:rsidP="003653E7">
      <w:pPr>
        <w:widowControl w:val="0"/>
        <w:autoSpaceDE w:val="0"/>
        <w:autoSpaceDN w:val="0"/>
        <w:adjustRightInd w:val="0"/>
        <w:spacing w:after="0" w:line="240" w:lineRule="auto"/>
        <w:ind w:firstLine="502"/>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14:paraId="1921C788" w14:textId="77777777" w:rsidR="00240391" w:rsidRPr="009E19C4" w:rsidRDefault="00240391" w:rsidP="003653E7">
      <w:pPr>
        <w:widowControl w:val="0"/>
        <w:autoSpaceDE w:val="0"/>
        <w:autoSpaceDN w:val="0"/>
        <w:adjustRightInd w:val="0"/>
        <w:spacing w:after="0" w:line="240" w:lineRule="auto"/>
        <w:ind w:firstLine="502"/>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 государственных и муниципальных унитарных предприятий, государственных и муниципальных учреждений;</w:t>
      </w:r>
    </w:p>
    <w:p w14:paraId="3FF06C65" w14:textId="77777777" w:rsidR="00240391" w:rsidRPr="009E19C4" w:rsidRDefault="00240391" w:rsidP="003653E7">
      <w:pPr>
        <w:widowControl w:val="0"/>
        <w:autoSpaceDE w:val="0"/>
        <w:autoSpaceDN w:val="0"/>
        <w:adjustRightInd w:val="0"/>
        <w:spacing w:after="0" w:line="240" w:lineRule="auto"/>
        <w:ind w:firstLine="502"/>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14:paraId="057B3D2E" w14:textId="77777777" w:rsidR="00240391" w:rsidRPr="009E19C4" w:rsidRDefault="00240391" w:rsidP="003653E7">
      <w:pPr>
        <w:widowControl w:val="0"/>
        <w:autoSpaceDE w:val="0"/>
        <w:autoSpaceDN w:val="0"/>
        <w:adjustRightInd w:val="0"/>
        <w:spacing w:after="0" w:line="240" w:lineRule="auto"/>
        <w:ind w:firstLine="502"/>
        <w:jc w:val="both"/>
        <w:rPr>
          <w:rFonts w:ascii="Times New Roman" w:hAnsi="Times New Roman" w:cs="Times New Roman"/>
          <w:color w:val="000000"/>
          <w:sz w:val="24"/>
          <w:szCs w:val="24"/>
          <w:lang w:eastAsia="ru-RU"/>
        </w:rPr>
      </w:pPr>
      <w:r w:rsidRPr="009E19C4">
        <w:rPr>
          <w:rFonts w:ascii="Times New Roman" w:hAnsi="Times New Roman" w:cs="Times New Roman"/>
          <w:sz w:val="24"/>
          <w:szCs w:val="24"/>
          <w:lang w:eastAsia="ru-RU"/>
        </w:rPr>
        <w:t xml:space="preserve">- юридических лиц, местом регистрации которых является государство или территория, </w:t>
      </w:r>
      <w:r w:rsidRPr="009E19C4">
        <w:rPr>
          <w:rFonts w:ascii="Times New Roman" w:hAnsi="Times New Roman" w:cs="Times New Roman"/>
          <w:sz w:val="24"/>
          <w:szCs w:val="24"/>
          <w:lang w:eastAsia="ru-RU"/>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9E19C4">
        <w:rPr>
          <w:rFonts w:ascii="Times New Roman" w:hAnsi="Times New Roman" w:cs="Times New Roman"/>
          <w:color w:val="000000"/>
          <w:sz w:val="24"/>
          <w:szCs w:val="24"/>
          <w:lang w:eastAsia="ru-RU"/>
        </w:rPr>
        <w:t>),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3E6C30F"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14:paraId="26D5FCE1" w14:textId="77777777" w:rsidR="00240391" w:rsidRPr="009E19C4" w:rsidRDefault="00240391" w:rsidP="00680059">
      <w:pPr>
        <w:spacing w:after="0" w:line="240" w:lineRule="auto"/>
        <w:jc w:val="both"/>
        <w:rPr>
          <w:rFonts w:ascii="Times New Roman" w:hAnsi="Times New Roman" w:cs="Times New Roman"/>
          <w:sz w:val="24"/>
          <w:szCs w:val="24"/>
        </w:rPr>
      </w:pPr>
      <w:r w:rsidRPr="009E19C4">
        <w:rPr>
          <w:rFonts w:ascii="Times New Roman" w:hAnsi="Times New Roman" w:cs="Times New Roman"/>
          <w:sz w:val="24"/>
          <w:szCs w:val="24"/>
        </w:rPr>
        <w:tab/>
      </w:r>
      <w:r w:rsidRPr="009E19C4">
        <w:rPr>
          <w:rFonts w:ascii="Times New Roman" w:hAnsi="Times New Roman" w:cs="Times New Roman"/>
          <w:b/>
          <w:bCs/>
          <w:sz w:val="24"/>
          <w:szCs w:val="24"/>
        </w:rPr>
        <w:t xml:space="preserve">- </w:t>
      </w:r>
      <w:r w:rsidRPr="009E19C4">
        <w:rPr>
          <w:rFonts w:ascii="Times New Roman" w:hAnsi="Times New Roman" w:cs="Times New Roman"/>
          <w:sz w:val="24"/>
          <w:szCs w:val="24"/>
        </w:rPr>
        <w:t>внести задаток в указанном в настоящем информационном сообщении порядке;</w:t>
      </w:r>
    </w:p>
    <w:p w14:paraId="7A5302D3" w14:textId="77777777" w:rsidR="00240391" w:rsidRPr="009E19C4" w:rsidRDefault="00240391" w:rsidP="00680059">
      <w:pPr>
        <w:spacing w:after="0" w:line="240" w:lineRule="auto"/>
        <w:jc w:val="both"/>
        <w:rPr>
          <w:rFonts w:ascii="Times New Roman" w:hAnsi="Times New Roman" w:cs="Times New Roman"/>
          <w:i/>
          <w:iCs/>
          <w:sz w:val="24"/>
          <w:szCs w:val="24"/>
        </w:rPr>
      </w:pPr>
      <w:r w:rsidRPr="009E19C4">
        <w:rPr>
          <w:rFonts w:ascii="Times New Roman" w:hAnsi="Times New Roman" w:cs="Times New Roman"/>
          <w:sz w:val="24"/>
          <w:szCs w:val="24"/>
        </w:rPr>
        <w:tab/>
        <w:t>- в установленном порядке подать заявку по утвержденной Продавцом форме</w:t>
      </w:r>
      <w:r w:rsidRPr="009E19C4">
        <w:rPr>
          <w:rFonts w:ascii="Times New Roman" w:hAnsi="Times New Roman" w:cs="Times New Roman"/>
          <w:i/>
          <w:iCs/>
          <w:sz w:val="24"/>
          <w:szCs w:val="24"/>
        </w:rPr>
        <w:t xml:space="preserve">. </w:t>
      </w:r>
    </w:p>
    <w:p w14:paraId="5DA0569B" w14:textId="77777777" w:rsidR="00240391" w:rsidRPr="009E19C4" w:rsidRDefault="00240391" w:rsidP="00680059">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E19C4">
        <w:rPr>
          <w:rFonts w:ascii="Times New Roman" w:hAnsi="Times New Roman" w:cs="Times New Roman"/>
          <w:color w:val="000000"/>
          <w:sz w:val="24"/>
          <w:szCs w:val="24"/>
        </w:rPr>
        <w:t>АО «Единая электронная торговая площадка»</w:t>
      </w:r>
      <w:r w:rsidRPr="009E19C4">
        <w:rPr>
          <w:rFonts w:ascii="Times New Roman" w:hAnsi="Times New Roman" w:cs="Times New Roman"/>
          <w:sz w:val="24"/>
          <w:szCs w:val="24"/>
        </w:rPr>
        <w:t xml:space="preserve"> в соответствии с Регламентом электронной площадки.</w:t>
      </w:r>
    </w:p>
    <w:p w14:paraId="6B275F2F" w14:textId="77777777" w:rsidR="00240391" w:rsidRPr="009E19C4" w:rsidRDefault="00240391" w:rsidP="00680059">
      <w:pPr>
        <w:spacing w:after="0" w:line="240" w:lineRule="auto"/>
        <w:jc w:val="both"/>
        <w:rPr>
          <w:rFonts w:ascii="Times New Roman" w:hAnsi="Times New Roman" w:cs="Times New Roman"/>
          <w:sz w:val="24"/>
          <w:szCs w:val="24"/>
        </w:rPr>
      </w:pPr>
      <w:r w:rsidRPr="009E19C4">
        <w:rPr>
          <w:rFonts w:ascii="Times New Roman" w:hAnsi="Times New Roman" w:cs="Times New Roman"/>
          <w:sz w:val="24"/>
          <w:szCs w:val="24"/>
        </w:rPr>
        <w:tab/>
        <w:t>Обязанность доказать свое право на участие в электронном аукционе возлагается на претендента.</w:t>
      </w:r>
    </w:p>
    <w:p w14:paraId="607B76F9"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Подача заявки на участие в электронном аукционе осуществляется претендентом из личного кабинета.</w:t>
      </w:r>
    </w:p>
    <w:p w14:paraId="7B9013AF" w14:textId="77777777" w:rsidR="00240391" w:rsidRPr="009E19C4" w:rsidRDefault="00240391" w:rsidP="00680059">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E19C4">
        <w:rPr>
          <w:rFonts w:ascii="Times New Roman" w:hAnsi="Times New Roman" w:cs="Times New Roman"/>
          <w:sz w:val="24"/>
          <w:szCs w:val="24"/>
          <w:u w:val="single"/>
        </w:rPr>
        <w:t>www.roseltorg.ru</w:t>
      </w:r>
      <w:r w:rsidRPr="009E19C4">
        <w:rPr>
          <w:rFonts w:ascii="Times New Roman" w:hAnsi="Times New Roman" w:cs="Times New Roman"/>
          <w:sz w:val="24"/>
          <w:szCs w:val="24"/>
        </w:rPr>
        <w:t>. Образцы документов, прилагаемых к заявке представлены в Приложении № 2 к настоящему информационному сообщению.</w:t>
      </w:r>
    </w:p>
    <w:p w14:paraId="6150099F"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14:paraId="568E0C13" w14:textId="77777777" w:rsidR="00240391" w:rsidRPr="009E19C4" w:rsidRDefault="00240391" w:rsidP="00680059">
      <w:pPr>
        <w:spacing w:after="0" w:line="240" w:lineRule="auto"/>
        <w:ind w:firstLine="720"/>
        <w:jc w:val="both"/>
        <w:rPr>
          <w:rFonts w:ascii="Times New Roman" w:hAnsi="Times New Roman" w:cs="Times New Roman"/>
          <w:b/>
          <w:bCs/>
          <w:i/>
          <w:iCs/>
          <w:sz w:val="24"/>
          <w:szCs w:val="24"/>
        </w:rPr>
      </w:pPr>
      <w:r w:rsidRPr="009E19C4">
        <w:rPr>
          <w:rFonts w:ascii="Times New Roman" w:hAnsi="Times New Roman" w:cs="Times New Roman"/>
          <w:b/>
          <w:bCs/>
          <w:i/>
          <w:iCs/>
          <w:sz w:val="24"/>
          <w:szCs w:val="24"/>
          <w:u w:val="single"/>
        </w:rPr>
        <w:t>Юридические лица предоставляют</w:t>
      </w:r>
      <w:r w:rsidRPr="009E19C4">
        <w:rPr>
          <w:rFonts w:ascii="Times New Roman" w:hAnsi="Times New Roman" w:cs="Times New Roman"/>
          <w:b/>
          <w:bCs/>
          <w:i/>
          <w:iCs/>
          <w:sz w:val="24"/>
          <w:szCs w:val="24"/>
        </w:rPr>
        <w:t>:</w:t>
      </w:r>
    </w:p>
    <w:p w14:paraId="227223A6"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заявка на участие в аукционе (Приложение № 1);</w:t>
      </w:r>
    </w:p>
    <w:p w14:paraId="0FCE5C9E"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учредительные документы;</w:t>
      </w:r>
    </w:p>
    <w:p w14:paraId="7AC3CD8C"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14:paraId="44B15DE2"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36B81D6" w14:textId="77777777" w:rsidR="00240391" w:rsidRPr="009E19C4" w:rsidRDefault="00240391" w:rsidP="00680059">
      <w:pPr>
        <w:spacing w:after="0" w:line="240" w:lineRule="auto"/>
        <w:ind w:firstLine="720"/>
        <w:jc w:val="both"/>
        <w:rPr>
          <w:rFonts w:ascii="Times New Roman" w:hAnsi="Times New Roman" w:cs="Times New Roman"/>
          <w:b/>
          <w:bCs/>
          <w:sz w:val="24"/>
          <w:szCs w:val="24"/>
        </w:rPr>
      </w:pPr>
      <w:r w:rsidRPr="009E19C4">
        <w:rPr>
          <w:rFonts w:ascii="Times New Roman" w:hAnsi="Times New Roman" w:cs="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2E60EDAC"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опись документов, входящих в состав заявки (Приложение № 2).</w:t>
      </w:r>
    </w:p>
    <w:p w14:paraId="578AADC9" w14:textId="77777777" w:rsidR="00240391" w:rsidRPr="009E19C4" w:rsidRDefault="00240391" w:rsidP="00680059">
      <w:pPr>
        <w:spacing w:after="0" w:line="240" w:lineRule="auto"/>
        <w:ind w:firstLine="720"/>
        <w:jc w:val="both"/>
        <w:rPr>
          <w:rFonts w:ascii="Times New Roman" w:hAnsi="Times New Roman" w:cs="Times New Roman"/>
          <w:b/>
          <w:bCs/>
          <w:i/>
          <w:iCs/>
          <w:sz w:val="24"/>
          <w:szCs w:val="24"/>
        </w:rPr>
      </w:pPr>
      <w:r w:rsidRPr="009E19C4">
        <w:rPr>
          <w:rFonts w:ascii="Times New Roman" w:hAnsi="Times New Roman" w:cs="Times New Roman"/>
          <w:b/>
          <w:bCs/>
          <w:i/>
          <w:iCs/>
          <w:sz w:val="24"/>
          <w:szCs w:val="24"/>
          <w:u w:val="single"/>
        </w:rPr>
        <w:t>Физические лица предоставляют</w:t>
      </w:r>
      <w:r w:rsidRPr="009E19C4">
        <w:rPr>
          <w:rFonts w:ascii="Times New Roman" w:hAnsi="Times New Roman" w:cs="Times New Roman"/>
          <w:b/>
          <w:bCs/>
          <w:i/>
          <w:iCs/>
          <w:sz w:val="24"/>
          <w:szCs w:val="24"/>
        </w:rPr>
        <w:t>:</w:t>
      </w:r>
    </w:p>
    <w:p w14:paraId="7E39CABD"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b/>
          <w:bCs/>
          <w:sz w:val="24"/>
          <w:szCs w:val="24"/>
        </w:rPr>
        <w:t xml:space="preserve">- </w:t>
      </w:r>
      <w:r w:rsidRPr="009E19C4">
        <w:rPr>
          <w:rFonts w:ascii="Times New Roman" w:hAnsi="Times New Roman" w:cs="Times New Roman"/>
          <w:sz w:val="24"/>
          <w:szCs w:val="24"/>
        </w:rPr>
        <w:t>заявка на участие в аукционе (Приложение № 1);</w:t>
      </w:r>
    </w:p>
    <w:p w14:paraId="0A23A2E2" w14:textId="77777777" w:rsidR="00240391" w:rsidRPr="009E19C4" w:rsidRDefault="00240391" w:rsidP="00680059">
      <w:pPr>
        <w:spacing w:after="0" w:line="240" w:lineRule="auto"/>
        <w:ind w:firstLine="720"/>
        <w:jc w:val="both"/>
        <w:rPr>
          <w:rFonts w:ascii="Times New Roman" w:hAnsi="Times New Roman" w:cs="Times New Roman"/>
          <w:sz w:val="24"/>
          <w:szCs w:val="24"/>
        </w:rPr>
      </w:pPr>
      <w:r w:rsidRPr="009E19C4">
        <w:rPr>
          <w:rFonts w:ascii="Times New Roman" w:hAnsi="Times New Roman" w:cs="Times New Roman"/>
          <w:sz w:val="24"/>
          <w:szCs w:val="24"/>
        </w:rPr>
        <w:t>- документ, удостоверяющий личность (все листы);</w:t>
      </w:r>
    </w:p>
    <w:p w14:paraId="142C7313" w14:textId="77777777" w:rsidR="00240391" w:rsidRPr="009E19C4" w:rsidRDefault="00240391" w:rsidP="00710515">
      <w:pPr>
        <w:ind w:firstLine="720"/>
        <w:jc w:val="both"/>
        <w:rPr>
          <w:rFonts w:ascii="Times New Roman" w:hAnsi="Times New Roman" w:cs="Times New Roman"/>
          <w:sz w:val="24"/>
          <w:szCs w:val="24"/>
        </w:rPr>
      </w:pPr>
      <w:r w:rsidRPr="009E19C4">
        <w:rPr>
          <w:rFonts w:ascii="Times New Roman" w:hAnsi="Times New Roman" w:cs="Times New Roman"/>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E19C4">
        <w:rPr>
          <w:rFonts w:ascii="Times New Roman" w:hAnsi="Times New Roman" w:cs="Times New Roman"/>
          <w:sz w:val="24"/>
          <w:szCs w:val="24"/>
        </w:rPr>
        <w:lastRenderedPageBreak/>
        <w:t>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8475182" w14:textId="77777777" w:rsidR="00240391" w:rsidRPr="009E19C4" w:rsidRDefault="00240391" w:rsidP="00710515">
      <w:pPr>
        <w:ind w:firstLine="720"/>
        <w:jc w:val="both"/>
        <w:rPr>
          <w:rFonts w:ascii="Times New Roman" w:hAnsi="Times New Roman" w:cs="Times New Roman"/>
          <w:sz w:val="24"/>
          <w:szCs w:val="24"/>
        </w:rPr>
      </w:pPr>
      <w:r w:rsidRPr="009E19C4">
        <w:rPr>
          <w:rFonts w:ascii="Times New Roman" w:hAnsi="Times New Roman" w:cs="Times New Roman"/>
          <w:sz w:val="24"/>
          <w:szCs w:val="24"/>
        </w:rPr>
        <w:t>- опись документов, входящих в состав заявки (Приложение № 2).</w:t>
      </w:r>
    </w:p>
    <w:p w14:paraId="330EA525" w14:textId="77777777" w:rsidR="00240391" w:rsidRPr="009E19C4" w:rsidRDefault="00240391"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E19C4">
        <w:rPr>
          <w:sz w:val="24"/>
          <w:szCs w:val="24"/>
          <w:lang w:val="ru-RU"/>
        </w:rPr>
        <w:t>Одно лицо имеет право подать только одну заявку на один объект приватизации.</w:t>
      </w:r>
    </w:p>
    <w:p w14:paraId="53E249C4" w14:textId="77777777" w:rsidR="00240391" w:rsidRPr="009E19C4" w:rsidRDefault="00240391" w:rsidP="00795D37">
      <w:pPr>
        <w:autoSpaceDE w:val="0"/>
        <w:autoSpaceDN w:val="0"/>
        <w:adjustRightInd w:val="0"/>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B34CF6D" w14:textId="225BEEAC" w:rsidR="00240391" w:rsidRPr="004560DE" w:rsidRDefault="00240391" w:rsidP="00795D37">
      <w:pPr>
        <w:pStyle w:val="3"/>
        <w:tabs>
          <w:tab w:val="left" w:pos="540"/>
        </w:tabs>
        <w:ind w:firstLine="709"/>
        <w:outlineLvl w:val="0"/>
        <w:rPr>
          <w:rFonts w:ascii="Times New Roman" w:hAnsi="Times New Roman" w:cs="Times New Roman"/>
          <w:sz w:val="24"/>
          <w:szCs w:val="24"/>
        </w:rPr>
      </w:pPr>
      <w:r w:rsidRPr="004560DE">
        <w:rPr>
          <w:rFonts w:ascii="Times New Roman" w:hAnsi="Times New Roman" w:cs="Times New Roman"/>
          <w:sz w:val="24"/>
          <w:szCs w:val="24"/>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24065FAB" w14:textId="5C4E4B90" w:rsidR="00240391" w:rsidRPr="009E19C4" w:rsidRDefault="00240391" w:rsidP="00795D37">
      <w:pPr>
        <w:tabs>
          <w:tab w:val="left" w:pos="540"/>
        </w:tabs>
        <w:spacing w:after="0" w:line="240" w:lineRule="auto"/>
        <w:ind w:firstLine="709"/>
        <w:jc w:val="both"/>
        <w:outlineLvl w:val="0"/>
        <w:rPr>
          <w:rFonts w:ascii="Times New Roman" w:hAnsi="Times New Roman" w:cs="Times New Roman"/>
          <w:sz w:val="24"/>
          <w:szCs w:val="24"/>
        </w:rPr>
      </w:pPr>
      <w:r w:rsidRPr="009E19C4">
        <w:rPr>
          <w:rFonts w:ascii="Times New Roman" w:hAnsi="Times New Roman" w:cs="Times New Roman"/>
          <w:sz w:val="24"/>
          <w:szCs w:val="24"/>
        </w:rPr>
        <w:t xml:space="preserve">В течение одного часа со времени поступления заявки Оператор </w:t>
      </w:r>
      <w:r w:rsidR="00364785">
        <w:rPr>
          <w:rFonts w:ascii="Times New Roman" w:hAnsi="Times New Roman" w:cs="Times New Roman"/>
          <w:sz w:val="24"/>
          <w:szCs w:val="24"/>
        </w:rPr>
        <w:t xml:space="preserve">электронной площадки </w:t>
      </w:r>
      <w:r w:rsidRPr="009E19C4">
        <w:rPr>
          <w:rFonts w:ascii="Times New Roman" w:hAnsi="Times New Roman" w:cs="Times New Roman"/>
          <w:sz w:val="24"/>
          <w:szCs w:val="24"/>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390D925" w14:textId="77777777" w:rsidR="00240391" w:rsidRPr="009E19C4" w:rsidRDefault="00240391" w:rsidP="00795D37">
      <w:pPr>
        <w:tabs>
          <w:tab w:val="left" w:pos="540"/>
        </w:tabs>
        <w:spacing w:after="0" w:line="240" w:lineRule="auto"/>
        <w:ind w:firstLine="709"/>
        <w:jc w:val="both"/>
        <w:outlineLvl w:val="0"/>
        <w:rPr>
          <w:rFonts w:ascii="Times New Roman" w:hAnsi="Times New Roman" w:cs="Times New Roman"/>
          <w:sz w:val="24"/>
          <w:szCs w:val="24"/>
        </w:rPr>
      </w:pPr>
      <w:r w:rsidRPr="009E19C4">
        <w:rPr>
          <w:rFonts w:ascii="Times New Roman"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6E738DC" w14:textId="77777777" w:rsidR="00240391" w:rsidRPr="009E19C4" w:rsidRDefault="00240391" w:rsidP="00795D37">
      <w:pPr>
        <w:tabs>
          <w:tab w:val="left" w:pos="540"/>
        </w:tabs>
        <w:spacing w:after="0" w:line="240" w:lineRule="auto"/>
        <w:ind w:firstLine="709"/>
        <w:jc w:val="both"/>
        <w:outlineLvl w:val="0"/>
        <w:rPr>
          <w:rFonts w:ascii="Times New Roman" w:hAnsi="Times New Roman" w:cs="Times New Roman"/>
          <w:sz w:val="24"/>
          <w:szCs w:val="24"/>
        </w:rPr>
      </w:pPr>
      <w:r w:rsidRPr="009E19C4">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F7D1048" w14:textId="77777777" w:rsidR="00240391" w:rsidRPr="009E19C4" w:rsidRDefault="00240391" w:rsidP="00795D37">
      <w:pPr>
        <w:tabs>
          <w:tab w:val="left" w:pos="540"/>
        </w:tabs>
        <w:spacing w:after="0" w:line="240" w:lineRule="auto"/>
        <w:ind w:firstLine="709"/>
        <w:jc w:val="both"/>
        <w:outlineLvl w:val="0"/>
        <w:rPr>
          <w:rFonts w:ascii="Times New Roman" w:hAnsi="Times New Roman" w:cs="Times New Roman"/>
          <w:sz w:val="24"/>
          <w:szCs w:val="24"/>
        </w:rPr>
      </w:pPr>
      <w:r w:rsidRPr="009E19C4">
        <w:rPr>
          <w:rFonts w:ascii="Times New Roman" w:hAnsi="Times New Roman" w:cs="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2BE69B7C" w14:textId="77777777" w:rsidR="00240391" w:rsidRPr="009E19C4" w:rsidRDefault="00240391" w:rsidP="00795D37">
      <w:pPr>
        <w:tabs>
          <w:tab w:val="left" w:pos="540"/>
        </w:tabs>
        <w:spacing w:after="0" w:line="240" w:lineRule="auto"/>
        <w:ind w:firstLine="709"/>
        <w:jc w:val="both"/>
        <w:outlineLvl w:val="0"/>
        <w:rPr>
          <w:rFonts w:ascii="Times New Roman" w:hAnsi="Times New Roman" w:cs="Times New Roman"/>
          <w:sz w:val="24"/>
          <w:szCs w:val="24"/>
        </w:rPr>
      </w:pPr>
      <w:r w:rsidRPr="009E19C4">
        <w:rPr>
          <w:rFonts w:ascii="Times New Roman" w:hAnsi="Times New Roman" w:cs="Times New Roman"/>
          <w:sz w:val="24"/>
          <w:szCs w:val="24"/>
        </w:rPr>
        <w:t>Аукцион, в котором принял участие только один участник, признается не состоявшимся.</w:t>
      </w:r>
    </w:p>
    <w:p w14:paraId="48E7AB4E" w14:textId="157D819E" w:rsidR="00240391" w:rsidRPr="009E19C4" w:rsidRDefault="00240391" w:rsidP="00795D37">
      <w:pPr>
        <w:pStyle w:val="a3"/>
        <w:ind w:firstLine="709"/>
        <w:jc w:val="both"/>
        <w:rPr>
          <w:rFonts w:ascii="Times New Roman" w:hAnsi="Times New Roman"/>
          <w:sz w:val="24"/>
          <w:szCs w:val="24"/>
        </w:rPr>
      </w:pPr>
      <w:r w:rsidRPr="009E19C4">
        <w:rPr>
          <w:rFonts w:ascii="Times New Roman" w:hAnsi="Times New Roman"/>
          <w:b/>
          <w:bCs/>
          <w:sz w:val="24"/>
          <w:szCs w:val="24"/>
        </w:rPr>
        <w:t>1.7.</w:t>
      </w:r>
      <w:r w:rsidR="00060DA6">
        <w:rPr>
          <w:rFonts w:ascii="Times New Roman" w:hAnsi="Times New Roman"/>
          <w:b/>
          <w:bCs/>
          <w:sz w:val="24"/>
          <w:szCs w:val="24"/>
        </w:rPr>
        <w:t xml:space="preserve"> </w:t>
      </w:r>
      <w:r w:rsidRPr="009E19C4">
        <w:rPr>
          <w:rFonts w:ascii="Times New Roman" w:hAnsi="Times New Roman"/>
          <w:b/>
          <w:bCs/>
          <w:sz w:val="24"/>
          <w:szCs w:val="24"/>
        </w:rPr>
        <w:t>Срок, место и порядок представления информационного сообщения</w:t>
      </w:r>
      <w:r w:rsidRPr="009E19C4">
        <w:rPr>
          <w:rFonts w:ascii="Times New Roman" w:hAnsi="Times New Roman"/>
          <w:sz w:val="24"/>
          <w:szCs w:val="24"/>
        </w:rPr>
        <w:t xml:space="preserve">, </w:t>
      </w:r>
      <w:r w:rsidRPr="009E19C4">
        <w:rPr>
          <w:rFonts w:ascii="Times New Roman" w:hAnsi="Times New Roman"/>
          <w:b/>
          <w:bCs/>
          <w:sz w:val="24"/>
          <w:szCs w:val="24"/>
        </w:rPr>
        <w:t>электронный адрес сайта в информационно-телекоммуникационной сети Интернет, на котором размещается информационное сообщение</w:t>
      </w:r>
      <w:r w:rsidRPr="009E19C4">
        <w:rPr>
          <w:rFonts w:ascii="Times New Roman" w:hAnsi="Times New Roman"/>
          <w:sz w:val="24"/>
          <w:szCs w:val="24"/>
        </w:rPr>
        <w:t xml:space="preserve">: информационное сообщение размещается на официальном сайте торгов </w:t>
      </w:r>
      <w:r w:rsidRPr="009E19C4">
        <w:rPr>
          <w:rFonts w:ascii="Times New Roman" w:hAnsi="Times New Roman"/>
          <w:sz w:val="24"/>
          <w:szCs w:val="24"/>
          <w:lang w:val="en-US"/>
        </w:rPr>
        <w:t>www</w:t>
      </w:r>
      <w:r w:rsidRPr="009E19C4">
        <w:rPr>
          <w:rFonts w:ascii="Times New Roman" w:hAnsi="Times New Roman"/>
          <w:sz w:val="24"/>
          <w:szCs w:val="24"/>
        </w:rPr>
        <w:t>.</w:t>
      </w:r>
      <w:r w:rsidRPr="009E19C4">
        <w:rPr>
          <w:rFonts w:ascii="Times New Roman" w:hAnsi="Times New Roman"/>
          <w:sz w:val="24"/>
          <w:szCs w:val="24"/>
          <w:lang w:val="en-US"/>
        </w:rPr>
        <w:t>torgi</w:t>
      </w:r>
      <w:r w:rsidRPr="009E19C4">
        <w:rPr>
          <w:rFonts w:ascii="Times New Roman" w:hAnsi="Times New Roman"/>
          <w:sz w:val="24"/>
          <w:szCs w:val="24"/>
        </w:rPr>
        <w:t>.</w:t>
      </w:r>
      <w:r w:rsidRPr="009E19C4">
        <w:rPr>
          <w:rFonts w:ascii="Times New Roman" w:hAnsi="Times New Roman"/>
          <w:sz w:val="24"/>
          <w:szCs w:val="24"/>
          <w:lang w:val="en-US"/>
        </w:rPr>
        <w:t>gov</w:t>
      </w:r>
      <w:r w:rsidRPr="009E19C4">
        <w:rPr>
          <w:rFonts w:ascii="Times New Roman" w:hAnsi="Times New Roman"/>
          <w:sz w:val="24"/>
          <w:szCs w:val="24"/>
        </w:rPr>
        <w:t>.</w:t>
      </w:r>
      <w:r w:rsidRPr="009E19C4">
        <w:rPr>
          <w:rFonts w:ascii="Times New Roman" w:hAnsi="Times New Roman"/>
          <w:sz w:val="24"/>
          <w:szCs w:val="24"/>
          <w:lang w:val="en-US"/>
        </w:rPr>
        <w:t>ru</w:t>
      </w:r>
      <w:r w:rsidRPr="009E19C4">
        <w:rPr>
          <w:rFonts w:ascii="Times New Roman" w:hAnsi="Times New Roman"/>
          <w:sz w:val="24"/>
          <w:szCs w:val="24"/>
        </w:rPr>
        <w:t>, на официальном сайте муниципального образования «</w:t>
      </w:r>
      <w:r w:rsidR="000A1AED">
        <w:rPr>
          <w:rFonts w:ascii="Times New Roman" w:hAnsi="Times New Roman"/>
          <w:sz w:val="24"/>
          <w:szCs w:val="24"/>
        </w:rPr>
        <w:t>Выровское сельское</w:t>
      </w:r>
      <w:r>
        <w:rPr>
          <w:rFonts w:ascii="Times New Roman" w:hAnsi="Times New Roman"/>
          <w:sz w:val="24"/>
          <w:szCs w:val="24"/>
        </w:rPr>
        <w:t xml:space="preserve"> поселение</w:t>
      </w:r>
      <w:r w:rsidRPr="009E19C4">
        <w:rPr>
          <w:rFonts w:ascii="Times New Roman" w:hAnsi="Times New Roman"/>
          <w:sz w:val="24"/>
          <w:szCs w:val="24"/>
        </w:rPr>
        <w:t xml:space="preserve">» </w:t>
      </w:r>
      <w:r w:rsidR="00E828AD">
        <w:rPr>
          <w:b/>
          <w:bCs/>
          <w:i/>
          <w:iCs/>
          <w:lang w:val="en-US"/>
        </w:rPr>
        <w:t>vyrovskoe</w:t>
      </w:r>
      <w:r w:rsidR="00E828AD" w:rsidRPr="00E828AD">
        <w:rPr>
          <w:b/>
          <w:bCs/>
          <w:i/>
          <w:iCs/>
        </w:rPr>
        <w:t>-</w:t>
      </w:r>
      <w:r w:rsidR="00E828AD">
        <w:rPr>
          <w:b/>
          <w:bCs/>
          <w:i/>
          <w:iCs/>
          <w:lang w:val="en-US"/>
        </w:rPr>
        <w:t>r</w:t>
      </w:r>
      <w:r w:rsidR="00E828AD" w:rsidRPr="00E828AD">
        <w:rPr>
          <w:b/>
          <w:bCs/>
          <w:i/>
          <w:iCs/>
        </w:rPr>
        <w:t>73.</w:t>
      </w:r>
      <w:r w:rsidR="00E828AD">
        <w:rPr>
          <w:b/>
          <w:bCs/>
          <w:i/>
          <w:iCs/>
          <w:lang w:val="en-US"/>
        </w:rPr>
        <w:t>gosweb</w:t>
      </w:r>
      <w:r w:rsidR="00E828AD" w:rsidRPr="00E828AD">
        <w:rPr>
          <w:b/>
          <w:bCs/>
          <w:i/>
          <w:iCs/>
        </w:rPr>
        <w:t>.</w:t>
      </w:r>
      <w:r w:rsidR="00E828AD">
        <w:rPr>
          <w:b/>
          <w:bCs/>
          <w:i/>
          <w:iCs/>
          <w:lang w:val="en-US"/>
        </w:rPr>
        <w:t>gosuslugi</w:t>
      </w:r>
      <w:r>
        <w:rPr>
          <w:b/>
          <w:bCs/>
          <w:i/>
          <w:iCs/>
        </w:rPr>
        <w:t>.ru</w:t>
      </w:r>
      <w:r>
        <w:t xml:space="preserve"> </w:t>
      </w:r>
      <w:r w:rsidRPr="009E19C4">
        <w:rPr>
          <w:rFonts w:ascii="Times New Roman" w:hAnsi="Times New Roman"/>
          <w:sz w:val="24"/>
          <w:szCs w:val="24"/>
        </w:rPr>
        <w:t>и на электронной площадке.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14:paraId="7AA39F35" w14:textId="5A76AAA6" w:rsidR="00240391" w:rsidRPr="009E19C4" w:rsidRDefault="00240391" w:rsidP="00795D3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b/>
          <w:bCs/>
          <w:sz w:val="24"/>
          <w:szCs w:val="24"/>
          <w:lang w:eastAsia="ru-RU"/>
        </w:rPr>
        <w:t>1.8.</w:t>
      </w:r>
      <w:r w:rsidR="00060DA6">
        <w:rPr>
          <w:rFonts w:ascii="Times New Roman" w:hAnsi="Times New Roman" w:cs="Times New Roman"/>
          <w:b/>
          <w:bCs/>
          <w:sz w:val="24"/>
          <w:szCs w:val="24"/>
          <w:lang w:eastAsia="ru-RU"/>
        </w:rPr>
        <w:t xml:space="preserve"> </w:t>
      </w:r>
      <w:r w:rsidRPr="009E19C4">
        <w:rPr>
          <w:rFonts w:ascii="Times New Roman" w:hAnsi="Times New Roman" w:cs="Times New Roman"/>
          <w:b/>
          <w:bCs/>
          <w:sz w:val="24"/>
          <w:szCs w:val="24"/>
          <w:lang w:eastAsia="ru-RU"/>
        </w:rPr>
        <w:t>Порядок ознакомления участников торгов с условиями договора</w:t>
      </w:r>
      <w:r w:rsidRPr="009E19C4">
        <w:rPr>
          <w:rFonts w:ascii="Times New Roman" w:hAnsi="Times New Roman" w:cs="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721FA638" w14:textId="77777777" w:rsidR="00240391" w:rsidRPr="009E19C4" w:rsidRDefault="00240391" w:rsidP="00795D3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 xml:space="preserve">1.8.1. С условиями договора заключаемого по итогам проведения торгов, можно ознакомиться </w:t>
      </w:r>
      <w:r w:rsidRPr="009E19C4">
        <w:rPr>
          <w:rFonts w:ascii="Times New Roman" w:hAnsi="Times New Roman" w:cs="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9E19C4">
        <w:rPr>
          <w:rFonts w:ascii="Times New Roman" w:hAnsi="Times New Roman" w:cs="Times New Roman"/>
          <w:sz w:val="24"/>
          <w:szCs w:val="24"/>
          <w:lang w:eastAsia="ru-RU"/>
        </w:rPr>
        <w:t>.</w:t>
      </w:r>
    </w:p>
    <w:p w14:paraId="433896D3" w14:textId="1BCE61F8" w:rsidR="00240391" w:rsidRPr="009E19C4" w:rsidRDefault="00240391" w:rsidP="00795D37">
      <w:pPr>
        <w:autoSpaceDE w:val="0"/>
        <w:autoSpaceDN w:val="0"/>
        <w:adjustRightInd w:val="0"/>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lang w:eastAsia="ru-RU"/>
        </w:rPr>
        <w:t>1.8.2.</w:t>
      </w:r>
      <w:r w:rsidRPr="009E19C4">
        <w:rPr>
          <w:rFonts w:ascii="Times New Roman" w:hAnsi="Times New Roman" w:cs="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6CFEE674" w14:textId="77777777" w:rsidR="00240391" w:rsidRPr="00073009" w:rsidRDefault="00240391" w:rsidP="00795D37">
      <w:pPr>
        <w:pStyle w:val="3"/>
        <w:ind w:firstLine="709"/>
        <w:outlineLvl w:val="0"/>
        <w:rPr>
          <w:rFonts w:ascii="Times New Roman" w:hAnsi="Times New Roman" w:cs="Times New Roman"/>
          <w:sz w:val="24"/>
          <w:szCs w:val="24"/>
        </w:rPr>
      </w:pPr>
      <w:r w:rsidRPr="00073009">
        <w:rPr>
          <w:rFonts w:ascii="Times New Roman" w:hAnsi="Times New Roman" w:cs="Times New Roman"/>
          <w:sz w:val="24"/>
          <w:szCs w:val="24"/>
        </w:rPr>
        <w:t xml:space="preserve">1.8.3.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w:t>
      </w:r>
      <w:r w:rsidRPr="00073009">
        <w:rPr>
          <w:rFonts w:ascii="Times New Roman" w:hAnsi="Times New Roman" w:cs="Times New Roman"/>
          <w:sz w:val="24"/>
          <w:szCs w:val="24"/>
        </w:rPr>
        <w:lastRenderedPageBreak/>
        <w:t>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p>
    <w:p w14:paraId="09DBED20" w14:textId="579127E8" w:rsidR="00240391" w:rsidRPr="009E19C4" w:rsidRDefault="00240391" w:rsidP="00795D37">
      <w:pPr>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rPr>
        <w:t>1.8.4. </w:t>
      </w:r>
      <w:r w:rsidRPr="009E19C4">
        <w:rPr>
          <w:rFonts w:ascii="Times New Roman" w:hAnsi="Times New Roman" w:cs="Times New Roman"/>
          <w:sz w:val="24"/>
          <w:szCs w:val="24"/>
          <w:lang w:eastAsia="ru-RU"/>
        </w:rPr>
        <w:t xml:space="preserve">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14:paraId="55249733" w14:textId="0AE23FAD" w:rsidR="00240391" w:rsidRPr="009E19C4" w:rsidRDefault="00240391"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rPr>
      </w:pPr>
      <w:r w:rsidRPr="009E19C4">
        <w:rPr>
          <w:sz w:val="24"/>
          <w:szCs w:val="24"/>
          <w:lang w:val="ru-RU" w:eastAsia="ru-RU"/>
        </w:rPr>
        <w:t>1.9.</w:t>
      </w:r>
      <w:r w:rsidR="00060DA6">
        <w:rPr>
          <w:sz w:val="24"/>
          <w:szCs w:val="24"/>
          <w:lang w:val="ru-RU" w:eastAsia="ru-RU"/>
        </w:rPr>
        <w:t xml:space="preserve"> </w:t>
      </w:r>
      <w:r w:rsidRPr="009E19C4">
        <w:rPr>
          <w:b w:val="0"/>
          <w:bCs w:val="0"/>
          <w:sz w:val="24"/>
          <w:szCs w:val="24"/>
          <w:lang w:val="ru-RU"/>
        </w:rPr>
        <w:t>Продавец вправе:</w:t>
      </w:r>
    </w:p>
    <w:p w14:paraId="77C970AA" w14:textId="77777777" w:rsidR="00240391" w:rsidRPr="009E19C4" w:rsidRDefault="00240391"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rPr>
      </w:pPr>
      <w:r w:rsidRPr="009E19C4">
        <w:rPr>
          <w:b w:val="0"/>
          <w:bCs w:val="0"/>
          <w:sz w:val="24"/>
          <w:szCs w:val="24"/>
          <w:lang w:val="ru-RU"/>
        </w:rPr>
        <w:t>-отказаться от проведения аукциона не позднее чем за 3 (три) дня до даты проведения аукциона.</w:t>
      </w:r>
    </w:p>
    <w:p w14:paraId="05F4349B" w14:textId="77777777" w:rsidR="00240391" w:rsidRPr="009E19C4" w:rsidRDefault="00240391"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rPr>
      </w:pPr>
      <w:r w:rsidRPr="009E19C4">
        <w:rPr>
          <w:b w:val="0"/>
          <w:bCs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0492C1C1" w14:textId="77777777" w:rsidR="00240391" w:rsidRPr="009E19C4" w:rsidRDefault="00240391"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rPr>
      </w:pPr>
      <w:r w:rsidRPr="009E19C4">
        <w:rPr>
          <w:b w:val="0"/>
          <w:bCs w:val="0"/>
          <w:sz w:val="24"/>
          <w:szCs w:val="24"/>
          <w:lang w:val="ru-RU"/>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0D1FB95F" w14:textId="77777777" w:rsidR="00240391" w:rsidRPr="009E19C4" w:rsidRDefault="00240391"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rPr>
      </w:pPr>
      <w:r w:rsidRPr="009E19C4">
        <w:rPr>
          <w:b w:val="0"/>
          <w:bCs w:val="0"/>
          <w:sz w:val="24"/>
          <w:szCs w:val="24"/>
          <w:lang w:val="ru-RU"/>
        </w:rPr>
        <w:t xml:space="preserve">-принять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w:t>
      </w:r>
    </w:p>
    <w:p w14:paraId="15172417" w14:textId="77777777" w:rsidR="00240391" w:rsidRPr="009E19C4" w:rsidRDefault="00240391"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val="0"/>
          <w:sz w:val="24"/>
          <w:szCs w:val="24"/>
          <w:lang w:val="ru-RU"/>
        </w:rPr>
      </w:pPr>
      <w:r w:rsidRPr="009E19C4">
        <w:rPr>
          <w:b w:val="0"/>
          <w:bCs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33D05123" w14:textId="77777777" w:rsidR="00240391" w:rsidRPr="009E19C4" w:rsidRDefault="00240391" w:rsidP="00795D37">
      <w:pPr>
        <w:pStyle w:val="a3"/>
        <w:ind w:firstLine="709"/>
        <w:jc w:val="both"/>
        <w:rPr>
          <w:rFonts w:ascii="Times New Roman" w:hAnsi="Times New Roman"/>
          <w:sz w:val="24"/>
          <w:szCs w:val="24"/>
        </w:rPr>
      </w:pPr>
      <w:r w:rsidRPr="009E19C4">
        <w:rPr>
          <w:rFonts w:ascii="Times New Roman" w:hAnsi="Times New Roman"/>
          <w:sz w:val="24"/>
          <w:szCs w:val="24"/>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59C569D4" w14:textId="35B1B750" w:rsidR="00240391" w:rsidRPr="009E19C4" w:rsidRDefault="00240391" w:rsidP="00347630">
      <w:pPr>
        <w:pStyle w:val="ConsPlusNormal"/>
        <w:ind w:firstLine="540"/>
        <w:jc w:val="both"/>
        <w:rPr>
          <w:rFonts w:ascii="Times New Roman" w:hAnsi="Times New Roman"/>
          <w:sz w:val="24"/>
          <w:szCs w:val="24"/>
        </w:rPr>
      </w:pPr>
      <w:r w:rsidRPr="009E19C4">
        <w:rPr>
          <w:rFonts w:ascii="Times New Roman" w:hAnsi="Times New Roman"/>
          <w:b/>
          <w:bCs/>
          <w:sz w:val="24"/>
          <w:szCs w:val="24"/>
        </w:rPr>
        <w:t>1.10.</w:t>
      </w:r>
      <w:r w:rsidR="00060DA6">
        <w:rPr>
          <w:rFonts w:ascii="Times New Roman" w:hAnsi="Times New Roman"/>
          <w:b/>
          <w:bCs/>
          <w:sz w:val="24"/>
          <w:szCs w:val="24"/>
        </w:rPr>
        <w:t xml:space="preserve"> </w:t>
      </w:r>
      <w:r w:rsidRPr="009E19C4">
        <w:rPr>
          <w:rFonts w:ascii="Times New Roman" w:hAnsi="Times New Roman"/>
          <w:sz w:val="24"/>
          <w:szCs w:val="24"/>
        </w:rPr>
        <w:t xml:space="preserve">Договор купли-продажи </w:t>
      </w:r>
      <w:r w:rsidR="00364785">
        <w:rPr>
          <w:rFonts w:ascii="Times New Roman" w:hAnsi="Times New Roman"/>
          <w:sz w:val="24"/>
          <w:szCs w:val="24"/>
        </w:rPr>
        <w:t xml:space="preserve">муниципального </w:t>
      </w:r>
      <w:r w:rsidRPr="009E19C4">
        <w:rPr>
          <w:rFonts w:ascii="Times New Roman" w:hAnsi="Times New Roman"/>
          <w:sz w:val="24"/>
          <w:szCs w:val="24"/>
        </w:rPr>
        <w:t>имуществ</w:t>
      </w:r>
      <w:r w:rsidR="00364785">
        <w:rPr>
          <w:rFonts w:ascii="Times New Roman" w:hAnsi="Times New Roman"/>
          <w:sz w:val="24"/>
          <w:szCs w:val="24"/>
        </w:rPr>
        <w:t>а</w:t>
      </w:r>
      <w:r w:rsidRPr="009E19C4">
        <w:rPr>
          <w:rFonts w:ascii="Times New Roman" w:hAnsi="Times New Roman"/>
          <w:sz w:val="24"/>
          <w:szCs w:val="24"/>
        </w:rPr>
        <w:t xml:space="preserve"> заключается </w:t>
      </w:r>
      <w:r w:rsidR="00364785">
        <w:rPr>
          <w:rFonts w:ascii="Times New Roman" w:hAnsi="Times New Roman"/>
          <w:sz w:val="24"/>
          <w:szCs w:val="24"/>
        </w:rPr>
        <w:t xml:space="preserve">в форме электронного документа </w:t>
      </w:r>
      <w:r w:rsidRPr="009E19C4">
        <w:rPr>
          <w:rFonts w:ascii="Times New Roman" w:hAnsi="Times New Roman"/>
          <w:sz w:val="24"/>
          <w:szCs w:val="24"/>
        </w:rPr>
        <w:t>между продавцом и победителем аукциона в течение пяти рабочих дней с даты подведения итогов аукциона.</w:t>
      </w:r>
    </w:p>
    <w:p w14:paraId="0579DA1D" w14:textId="5502236E" w:rsidR="00240391" w:rsidRPr="00073009" w:rsidRDefault="00240391" w:rsidP="00F11779">
      <w:pPr>
        <w:pStyle w:val="TextBasTxt"/>
        <w:ind w:firstLine="540"/>
        <w:rPr>
          <w:rFonts w:ascii="Times New Roman" w:hAnsi="Times New Roman" w:cs="Times New Roman"/>
          <w:lang w:eastAsia="en-US"/>
        </w:rPr>
      </w:pPr>
      <w:r w:rsidRPr="00073009">
        <w:rPr>
          <w:rFonts w:ascii="Times New Roman" w:hAnsi="Times New Roman" w:cs="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2EB133D2" w14:textId="77777777" w:rsidR="00240391" w:rsidRPr="00073009" w:rsidRDefault="00240391" w:rsidP="00F11779">
      <w:pPr>
        <w:pStyle w:val="TextBasTxt"/>
        <w:ind w:firstLine="540"/>
        <w:rPr>
          <w:rFonts w:ascii="Times New Roman" w:hAnsi="Times New Roman" w:cs="Times New Roman"/>
          <w:lang w:eastAsia="en-US"/>
        </w:rPr>
      </w:pPr>
      <w:r w:rsidRPr="00073009">
        <w:rPr>
          <w:rFonts w:ascii="Times New Roman" w:hAnsi="Times New Roman" w:cs="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14:paraId="5F1DDC59" w14:textId="77777777" w:rsidR="00240391" w:rsidRPr="009E19C4" w:rsidRDefault="00240391"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bCs w:val="0"/>
          <w:sz w:val="24"/>
          <w:szCs w:val="24"/>
          <w:lang w:val="ru-RU"/>
        </w:rPr>
      </w:pPr>
      <w:r w:rsidRPr="009E19C4">
        <w:rPr>
          <w:b w:val="0"/>
          <w:bCs w:val="0"/>
          <w:sz w:val="24"/>
          <w:szCs w:val="24"/>
          <w:lang w:val="ru-RU"/>
        </w:rPr>
        <w:tab/>
        <w:t>При заключении договора изменение условий договора по соглашению сторон или в одностороннем порядке не допускается.</w:t>
      </w:r>
    </w:p>
    <w:p w14:paraId="179B331A" w14:textId="690F96EF" w:rsidR="00240391" w:rsidRPr="009E19C4" w:rsidRDefault="00240391" w:rsidP="00D00795">
      <w:pPr>
        <w:spacing w:after="0" w:line="240" w:lineRule="auto"/>
        <w:ind w:firstLine="567"/>
        <w:jc w:val="both"/>
        <w:rPr>
          <w:rFonts w:ascii="Times New Roman" w:hAnsi="Times New Roman" w:cs="Times New Roman"/>
          <w:sz w:val="24"/>
          <w:szCs w:val="24"/>
        </w:rPr>
      </w:pPr>
      <w:r w:rsidRPr="009E19C4">
        <w:rPr>
          <w:rFonts w:ascii="Times New Roman" w:hAnsi="Times New Roman" w:cs="Times New Roman"/>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14:paraId="38042E15" w14:textId="1DFAA3DD" w:rsidR="00240391" w:rsidRPr="009E19C4" w:rsidRDefault="00240391" w:rsidP="00D00795">
      <w:pPr>
        <w:spacing w:after="0" w:line="240" w:lineRule="auto"/>
        <w:ind w:firstLine="567"/>
        <w:jc w:val="both"/>
        <w:rPr>
          <w:rFonts w:ascii="Times New Roman" w:hAnsi="Times New Roman" w:cs="Times New Roman"/>
          <w:sz w:val="24"/>
          <w:szCs w:val="24"/>
        </w:rPr>
      </w:pPr>
      <w:r w:rsidRPr="009E19C4">
        <w:rPr>
          <w:rFonts w:ascii="Times New Roman" w:hAnsi="Times New Roman" w:cs="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1368B9F7" w14:textId="77777777" w:rsidR="00240391" w:rsidRPr="009E19C4" w:rsidRDefault="00240391" w:rsidP="00D0079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E19C4">
        <w:rPr>
          <w:rFonts w:ascii="Times New Roman" w:hAnsi="Times New Roman" w:cs="Times New Roman"/>
          <w:sz w:val="24"/>
          <w:szCs w:val="24"/>
        </w:rPr>
        <w:lastRenderedPageBreak/>
        <w:t xml:space="preserve">Передача муниципального имущества и оформление права собственности на него осуществляются в соответствии с </w:t>
      </w:r>
      <w:hyperlink r:id="rId12" w:history="1">
        <w:r w:rsidRPr="009E19C4">
          <w:rPr>
            <w:rFonts w:ascii="Times New Roman" w:hAnsi="Times New Roman" w:cs="Times New Roman"/>
            <w:sz w:val="24"/>
            <w:szCs w:val="24"/>
          </w:rPr>
          <w:t>законодательством</w:t>
        </w:r>
      </w:hyperlink>
      <w:r w:rsidRPr="009E19C4">
        <w:rPr>
          <w:rFonts w:ascii="Times New Roman" w:hAnsi="Times New Roman" w:cs="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33B30682" w14:textId="722A949E" w:rsidR="00240391" w:rsidRPr="009E19C4" w:rsidRDefault="00240391" w:rsidP="00D00795">
      <w:pPr>
        <w:spacing w:after="0" w:line="240" w:lineRule="auto"/>
        <w:ind w:firstLine="567"/>
        <w:jc w:val="both"/>
        <w:rPr>
          <w:rFonts w:ascii="Times New Roman" w:hAnsi="Times New Roman" w:cs="Times New Roman"/>
          <w:sz w:val="24"/>
          <w:szCs w:val="24"/>
        </w:rPr>
      </w:pPr>
      <w:r w:rsidRPr="009E19C4">
        <w:rPr>
          <w:rFonts w:ascii="Times New Roman" w:hAnsi="Times New Roman" w:cs="Times New Roman"/>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14:paraId="760D7188" w14:textId="77777777" w:rsidR="00240391" w:rsidRPr="009E19C4" w:rsidRDefault="0024039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cs="Times New Roman"/>
          <w:b/>
          <w:bCs/>
          <w:sz w:val="24"/>
          <w:szCs w:val="24"/>
        </w:rPr>
      </w:pPr>
    </w:p>
    <w:p w14:paraId="7CC9531B" w14:textId="77777777" w:rsidR="00240391" w:rsidRPr="009868F3" w:rsidRDefault="0024039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cs="Times New Roman"/>
          <w:b/>
          <w:bCs/>
          <w:sz w:val="24"/>
          <w:szCs w:val="24"/>
        </w:rPr>
      </w:pPr>
      <w:r w:rsidRPr="009868F3">
        <w:rPr>
          <w:rFonts w:ascii="Times New Roman" w:hAnsi="Times New Roman" w:cs="Times New Roman"/>
          <w:b/>
          <w:bCs/>
          <w:sz w:val="24"/>
          <w:szCs w:val="24"/>
        </w:rPr>
        <w:t>2. Сроки, время подачи заявок и проведения аукциона</w:t>
      </w:r>
    </w:p>
    <w:p w14:paraId="528637CE" w14:textId="77777777" w:rsidR="00240391" w:rsidRPr="00940C7C" w:rsidRDefault="00940C7C" w:rsidP="00940C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 xml:space="preserve">Указанное в настоящем информационном сообщении время – </w:t>
      </w:r>
      <w:r w:rsidRPr="00940C7C">
        <w:rPr>
          <w:rFonts w:ascii="Times New Roman" w:hAnsi="Times New Roman" w:cs="Times New Roman"/>
          <w:b/>
          <w:sz w:val="24"/>
          <w:szCs w:val="24"/>
        </w:rPr>
        <w:t>московское.</w:t>
      </w:r>
    </w:p>
    <w:p w14:paraId="0217C390" w14:textId="77777777" w:rsidR="00940C7C" w:rsidRDefault="00940C7C" w:rsidP="00490E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940C7C">
        <w:rPr>
          <w:rFonts w:ascii="Times New Roman" w:hAnsi="Times New Roman" w:cs="Times New Roman"/>
          <w:b/>
          <w:sz w:val="24"/>
          <w:szCs w:val="24"/>
        </w:rPr>
        <w:t>московское.</w:t>
      </w:r>
    </w:p>
    <w:p w14:paraId="64B62A1A" w14:textId="64C683B7" w:rsidR="00240391" w:rsidRPr="00D95810" w:rsidRDefault="00240391" w:rsidP="00490E18">
      <w:pPr>
        <w:spacing w:after="0" w:line="240" w:lineRule="auto"/>
        <w:ind w:firstLine="709"/>
        <w:rPr>
          <w:rFonts w:ascii="Times New Roman" w:hAnsi="Times New Roman" w:cs="Times New Roman"/>
          <w:sz w:val="24"/>
          <w:szCs w:val="24"/>
        </w:rPr>
      </w:pPr>
      <w:r w:rsidRPr="00D95810">
        <w:rPr>
          <w:rFonts w:ascii="Times New Roman" w:hAnsi="Times New Roman" w:cs="Times New Roman"/>
          <w:sz w:val="24"/>
          <w:szCs w:val="24"/>
        </w:rPr>
        <w:t>2.1. Начало приема з</w:t>
      </w:r>
      <w:r w:rsidR="008B5D5F">
        <w:rPr>
          <w:rFonts w:ascii="Times New Roman" w:hAnsi="Times New Roman" w:cs="Times New Roman"/>
          <w:sz w:val="24"/>
          <w:szCs w:val="24"/>
        </w:rPr>
        <w:t xml:space="preserve">аявок на участие в аукционе </w:t>
      </w:r>
      <w:r w:rsidR="003D0959">
        <w:rPr>
          <w:rFonts w:ascii="Times New Roman" w:hAnsi="Times New Roman" w:cs="Times New Roman"/>
          <w:sz w:val="24"/>
          <w:szCs w:val="24"/>
        </w:rPr>
        <w:t xml:space="preserve">– </w:t>
      </w:r>
      <w:r w:rsidR="007C61EE">
        <w:rPr>
          <w:rFonts w:ascii="Times New Roman" w:hAnsi="Times New Roman" w:cs="Times New Roman"/>
          <w:sz w:val="24"/>
          <w:szCs w:val="24"/>
        </w:rPr>
        <w:t>1</w:t>
      </w:r>
      <w:r w:rsidR="00544708">
        <w:rPr>
          <w:rFonts w:ascii="Times New Roman" w:hAnsi="Times New Roman" w:cs="Times New Roman"/>
          <w:sz w:val="24"/>
          <w:szCs w:val="24"/>
        </w:rPr>
        <w:t>1</w:t>
      </w:r>
      <w:r w:rsidR="008B5D5F">
        <w:rPr>
          <w:rFonts w:ascii="Times New Roman" w:hAnsi="Times New Roman" w:cs="Times New Roman"/>
          <w:sz w:val="24"/>
          <w:szCs w:val="24"/>
        </w:rPr>
        <w:t>.</w:t>
      </w:r>
      <w:r w:rsidR="00356E82">
        <w:rPr>
          <w:rFonts w:ascii="Times New Roman" w:hAnsi="Times New Roman" w:cs="Times New Roman"/>
          <w:sz w:val="24"/>
          <w:szCs w:val="24"/>
        </w:rPr>
        <w:t>0</w:t>
      </w:r>
      <w:r w:rsidR="000522DC">
        <w:rPr>
          <w:rFonts w:ascii="Times New Roman" w:hAnsi="Times New Roman" w:cs="Times New Roman"/>
          <w:sz w:val="24"/>
          <w:szCs w:val="24"/>
        </w:rPr>
        <w:t>4</w:t>
      </w:r>
      <w:r w:rsidRPr="00D95810">
        <w:rPr>
          <w:rFonts w:ascii="Times New Roman" w:hAnsi="Times New Roman" w:cs="Times New Roman"/>
          <w:sz w:val="24"/>
          <w:szCs w:val="24"/>
        </w:rPr>
        <w:t>.2</w:t>
      </w:r>
      <w:r w:rsidR="008B5D5F">
        <w:rPr>
          <w:rFonts w:ascii="Times New Roman" w:hAnsi="Times New Roman" w:cs="Times New Roman"/>
          <w:sz w:val="24"/>
          <w:szCs w:val="24"/>
        </w:rPr>
        <w:t>02</w:t>
      </w:r>
      <w:r w:rsidR="000522DC">
        <w:rPr>
          <w:rFonts w:ascii="Times New Roman" w:hAnsi="Times New Roman" w:cs="Times New Roman"/>
          <w:sz w:val="24"/>
          <w:szCs w:val="24"/>
        </w:rPr>
        <w:t>4</w:t>
      </w:r>
      <w:r w:rsidR="00DF121F">
        <w:rPr>
          <w:rFonts w:ascii="Times New Roman" w:hAnsi="Times New Roman" w:cs="Times New Roman"/>
          <w:sz w:val="24"/>
          <w:szCs w:val="24"/>
        </w:rPr>
        <w:t xml:space="preserve"> с </w:t>
      </w:r>
      <w:r w:rsidR="00C814DD" w:rsidRPr="00743D22">
        <w:rPr>
          <w:rFonts w:ascii="Times New Roman" w:hAnsi="Times New Roman" w:cs="Times New Roman"/>
          <w:sz w:val="24"/>
          <w:szCs w:val="24"/>
        </w:rPr>
        <w:t>10</w:t>
      </w:r>
      <w:r w:rsidRPr="00D95810">
        <w:rPr>
          <w:rFonts w:ascii="Times New Roman" w:hAnsi="Times New Roman" w:cs="Times New Roman"/>
          <w:sz w:val="24"/>
          <w:szCs w:val="24"/>
        </w:rPr>
        <w:t>.00.</w:t>
      </w:r>
    </w:p>
    <w:p w14:paraId="3B7A0988" w14:textId="1502F363" w:rsidR="00240391" w:rsidRPr="00D95810" w:rsidRDefault="00240391"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D95810">
        <w:rPr>
          <w:rFonts w:ascii="Times New Roman" w:hAnsi="Times New Roman" w:cs="Times New Roman"/>
          <w:sz w:val="24"/>
          <w:szCs w:val="24"/>
        </w:rPr>
        <w:t>2.2. Окончание приема заявок на участ</w:t>
      </w:r>
      <w:r w:rsidR="003D0959">
        <w:rPr>
          <w:rFonts w:ascii="Times New Roman" w:hAnsi="Times New Roman" w:cs="Times New Roman"/>
          <w:sz w:val="24"/>
          <w:szCs w:val="24"/>
        </w:rPr>
        <w:t xml:space="preserve">ие в аукционе – </w:t>
      </w:r>
      <w:r w:rsidR="000522DC">
        <w:rPr>
          <w:rFonts w:ascii="Times New Roman" w:hAnsi="Times New Roman" w:cs="Times New Roman"/>
          <w:sz w:val="24"/>
          <w:szCs w:val="24"/>
        </w:rPr>
        <w:t>0</w:t>
      </w:r>
      <w:r w:rsidR="00544708">
        <w:rPr>
          <w:rFonts w:ascii="Times New Roman" w:hAnsi="Times New Roman" w:cs="Times New Roman"/>
          <w:sz w:val="24"/>
          <w:szCs w:val="24"/>
        </w:rPr>
        <w:t>8</w:t>
      </w:r>
      <w:r w:rsidR="008B5D5F">
        <w:rPr>
          <w:rFonts w:ascii="Times New Roman" w:hAnsi="Times New Roman" w:cs="Times New Roman"/>
          <w:sz w:val="24"/>
          <w:szCs w:val="24"/>
        </w:rPr>
        <w:t>.0</w:t>
      </w:r>
      <w:r w:rsidR="000522DC">
        <w:rPr>
          <w:rFonts w:ascii="Times New Roman" w:hAnsi="Times New Roman" w:cs="Times New Roman"/>
          <w:sz w:val="24"/>
          <w:szCs w:val="24"/>
        </w:rPr>
        <w:t>5</w:t>
      </w:r>
      <w:r w:rsidR="008B5D5F">
        <w:rPr>
          <w:rFonts w:ascii="Times New Roman" w:hAnsi="Times New Roman" w:cs="Times New Roman"/>
          <w:sz w:val="24"/>
          <w:szCs w:val="24"/>
        </w:rPr>
        <w:t>.202</w:t>
      </w:r>
      <w:r w:rsidR="000522DC">
        <w:rPr>
          <w:rFonts w:ascii="Times New Roman" w:hAnsi="Times New Roman" w:cs="Times New Roman"/>
          <w:sz w:val="24"/>
          <w:szCs w:val="24"/>
        </w:rPr>
        <w:t>4</w:t>
      </w:r>
      <w:r w:rsidR="003D0959">
        <w:rPr>
          <w:rFonts w:ascii="Times New Roman" w:hAnsi="Times New Roman" w:cs="Times New Roman"/>
          <w:sz w:val="24"/>
          <w:szCs w:val="24"/>
        </w:rPr>
        <w:t>до 1</w:t>
      </w:r>
      <w:r w:rsidR="00544708">
        <w:rPr>
          <w:rFonts w:ascii="Times New Roman" w:hAnsi="Times New Roman" w:cs="Times New Roman"/>
          <w:sz w:val="24"/>
          <w:szCs w:val="24"/>
        </w:rPr>
        <w:t>2</w:t>
      </w:r>
      <w:r w:rsidRPr="00D95810">
        <w:rPr>
          <w:rFonts w:ascii="Times New Roman" w:hAnsi="Times New Roman" w:cs="Times New Roman"/>
          <w:sz w:val="24"/>
          <w:szCs w:val="24"/>
        </w:rPr>
        <w:t>:</w:t>
      </w:r>
      <w:r w:rsidR="00743D22">
        <w:rPr>
          <w:rFonts w:ascii="Times New Roman" w:hAnsi="Times New Roman" w:cs="Times New Roman"/>
          <w:sz w:val="24"/>
          <w:szCs w:val="24"/>
        </w:rPr>
        <w:t>0</w:t>
      </w:r>
      <w:r w:rsidR="000522DC">
        <w:rPr>
          <w:rFonts w:ascii="Times New Roman" w:hAnsi="Times New Roman" w:cs="Times New Roman"/>
          <w:sz w:val="24"/>
          <w:szCs w:val="24"/>
        </w:rPr>
        <w:t>0</w:t>
      </w:r>
      <w:r w:rsidRPr="00D95810">
        <w:rPr>
          <w:rFonts w:ascii="Times New Roman" w:hAnsi="Times New Roman" w:cs="Times New Roman"/>
          <w:sz w:val="24"/>
          <w:szCs w:val="24"/>
        </w:rPr>
        <w:t>.</w:t>
      </w:r>
    </w:p>
    <w:p w14:paraId="53CC67F8" w14:textId="0A2C03F8" w:rsidR="00240391" w:rsidRPr="00D95810" w:rsidRDefault="00240391"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D95810">
        <w:rPr>
          <w:rFonts w:ascii="Times New Roman" w:hAnsi="Times New Roman" w:cs="Times New Roman"/>
          <w:sz w:val="24"/>
          <w:szCs w:val="24"/>
        </w:rPr>
        <w:t>2.3. Опре</w:t>
      </w:r>
      <w:r w:rsidR="00DF121F">
        <w:rPr>
          <w:rFonts w:ascii="Times New Roman" w:hAnsi="Times New Roman" w:cs="Times New Roman"/>
          <w:sz w:val="24"/>
          <w:szCs w:val="24"/>
        </w:rPr>
        <w:t xml:space="preserve">деление участников аукциона – </w:t>
      </w:r>
      <w:r w:rsidR="000522DC">
        <w:rPr>
          <w:rFonts w:ascii="Times New Roman" w:hAnsi="Times New Roman" w:cs="Times New Roman"/>
          <w:sz w:val="24"/>
          <w:szCs w:val="24"/>
        </w:rPr>
        <w:t>0</w:t>
      </w:r>
      <w:r w:rsidR="00544708">
        <w:rPr>
          <w:rFonts w:ascii="Times New Roman" w:hAnsi="Times New Roman" w:cs="Times New Roman"/>
          <w:sz w:val="24"/>
          <w:szCs w:val="24"/>
        </w:rPr>
        <w:t>9</w:t>
      </w:r>
      <w:r w:rsidR="008B5D5F">
        <w:rPr>
          <w:rFonts w:ascii="Times New Roman" w:hAnsi="Times New Roman" w:cs="Times New Roman"/>
          <w:sz w:val="24"/>
          <w:szCs w:val="24"/>
        </w:rPr>
        <w:t>.0</w:t>
      </w:r>
      <w:r w:rsidR="000522DC">
        <w:rPr>
          <w:rFonts w:ascii="Times New Roman" w:hAnsi="Times New Roman" w:cs="Times New Roman"/>
          <w:sz w:val="24"/>
          <w:szCs w:val="24"/>
        </w:rPr>
        <w:t>5</w:t>
      </w:r>
      <w:r w:rsidR="008B5D5F">
        <w:rPr>
          <w:rFonts w:ascii="Times New Roman" w:hAnsi="Times New Roman" w:cs="Times New Roman"/>
          <w:sz w:val="24"/>
          <w:szCs w:val="24"/>
        </w:rPr>
        <w:t>.202</w:t>
      </w:r>
      <w:r w:rsidR="000522DC">
        <w:rPr>
          <w:rFonts w:ascii="Times New Roman" w:hAnsi="Times New Roman" w:cs="Times New Roman"/>
          <w:sz w:val="24"/>
          <w:szCs w:val="24"/>
        </w:rPr>
        <w:t>4</w:t>
      </w:r>
      <w:r>
        <w:rPr>
          <w:rFonts w:ascii="Times New Roman" w:hAnsi="Times New Roman" w:cs="Times New Roman"/>
          <w:sz w:val="24"/>
          <w:szCs w:val="24"/>
        </w:rPr>
        <w:t xml:space="preserve"> </w:t>
      </w:r>
      <w:r w:rsidRPr="00D95810">
        <w:rPr>
          <w:rFonts w:ascii="Times New Roman" w:hAnsi="Times New Roman" w:cs="Times New Roman"/>
          <w:sz w:val="24"/>
          <w:szCs w:val="24"/>
        </w:rPr>
        <w:t>.</w:t>
      </w:r>
    </w:p>
    <w:p w14:paraId="63BD6C75" w14:textId="3A1FE2B1" w:rsidR="00240391" w:rsidRPr="00D95810" w:rsidRDefault="00240391"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D95810">
        <w:rPr>
          <w:rFonts w:ascii="Times New Roman" w:hAnsi="Times New Roman" w:cs="Times New Roman"/>
          <w:sz w:val="24"/>
          <w:szCs w:val="24"/>
        </w:rPr>
        <w:t>2.4. Проведение аукциона (дата и время начала приема предложений от участн</w:t>
      </w:r>
      <w:r w:rsidR="00DF121F">
        <w:rPr>
          <w:rFonts w:ascii="Times New Roman" w:hAnsi="Times New Roman" w:cs="Times New Roman"/>
          <w:sz w:val="24"/>
          <w:szCs w:val="24"/>
        </w:rPr>
        <w:t xml:space="preserve">иков аукциона) – </w:t>
      </w:r>
      <w:r w:rsidR="00544708">
        <w:rPr>
          <w:rFonts w:ascii="Times New Roman" w:hAnsi="Times New Roman" w:cs="Times New Roman"/>
          <w:sz w:val="24"/>
          <w:szCs w:val="24"/>
        </w:rPr>
        <w:t>10</w:t>
      </w:r>
      <w:bookmarkStart w:id="0" w:name="_GoBack"/>
      <w:bookmarkEnd w:id="0"/>
      <w:r w:rsidR="00DF121F">
        <w:rPr>
          <w:rFonts w:ascii="Times New Roman" w:hAnsi="Times New Roman" w:cs="Times New Roman"/>
          <w:sz w:val="24"/>
          <w:szCs w:val="24"/>
        </w:rPr>
        <w:t>.0</w:t>
      </w:r>
      <w:r w:rsidR="00743D22">
        <w:rPr>
          <w:rFonts w:ascii="Times New Roman" w:hAnsi="Times New Roman" w:cs="Times New Roman"/>
          <w:sz w:val="24"/>
          <w:szCs w:val="24"/>
        </w:rPr>
        <w:t>5</w:t>
      </w:r>
      <w:r w:rsidR="008B5D5F">
        <w:rPr>
          <w:rFonts w:ascii="Times New Roman" w:hAnsi="Times New Roman" w:cs="Times New Roman"/>
          <w:sz w:val="24"/>
          <w:szCs w:val="24"/>
        </w:rPr>
        <w:t>.202</w:t>
      </w:r>
      <w:r w:rsidR="000522DC">
        <w:rPr>
          <w:rFonts w:ascii="Times New Roman" w:hAnsi="Times New Roman" w:cs="Times New Roman"/>
          <w:sz w:val="24"/>
          <w:szCs w:val="24"/>
        </w:rPr>
        <w:t>4</w:t>
      </w:r>
      <w:r>
        <w:rPr>
          <w:rFonts w:ascii="Times New Roman" w:hAnsi="Times New Roman" w:cs="Times New Roman"/>
          <w:sz w:val="24"/>
          <w:szCs w:val="24"/>
        </w:rPr>
        <w:t xml:space="preserve"> в </w:t>
      </w:r>
      <w:r w:rsidR="000522DC">
        <w:rPr>
          <w:rFonts w:ascii="Times New Roman" w:hAnsi="Times New Roman" w:cs="Times New Roman"/>
          <w:sz w:val="24"/>
          <w:szCs w:val="24"/>
        </w:rPr>
        <w:t>1</w:t>
      </w:r>
      <w:r w:rsidR="00743D22">
        <w:rPr>
          <w:rFonts w:ascii="Times New Roman" w:hAnsi="Times New Roman" w:cs="Times New Roman"/>
          <w:sz w:val="24"/>
          <w:szCs w:val="24"/>
        </w:rPr>
        <w:t>0</w:t>
      </w:r>
      <w:r w:rsidRPr="00D95810">
        <w:rPr>
          <w:rFonts w:ascii="Times New Roman" w:hAnsi="Times New Roman" w:cs="Times New Roman"/>
          <w:sz w:val="24"/>
          <w:szCs w:val="24"/>
        </w:rPr>
        <w:t>:00.</w:t>
      </w:r>
    </w:p>
    <w:p w14:paraId="74F6BCC3" w14:textId="66945D71" w:rsidR="00240391" w:rsidRPr="00D95810" w:rsidRDefault="00240391"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D95810">
        <w:rPr>
          <w:rFonts w:ascii="Times New Roman" w:hAnsi="Times New Roman" w:cs="Times New Roman"/>
          <w:sz w:val="24"/>
          <w:szCs w:val="24"/>
        </w:rPr>
        <w:t>2.5.</w:t>
      </w:r>
      <w:r w:rsidR="00CE2989">
        <w:rPr>
          <w:rFonts w:ascii="Times New Roman" w:hAnsi="Times New Roman" w:cs="Times New Roman"/>
          <w:sz w:val="24"/>
          <w:szCs w:val="24"/>
        </w:rPr>
        <w:t xml:space="preserve"> </w:t>
      </w:r>
      <w:r w:rsidRPr="00D95810">
        <w:rPr>
          <w:rFonts w:ascii="Times New Roman" w:hAnsi="Times New Roman" w:cs="Times New Roman"/>
          <w:sz w:val="24"/>
          <w:szCs w:val="24"/>
        </w:rPr>
        <w:t>Подведение итогов аукциона: процедура аукциона считается завершенной со времени подписания продавцом протокола об итогах аукциона.</w:t>
      </w:r>
    </w:p>
    <w:p w14:paraId="38B47323" w14:textId="77777777" w:rsidR="00240391" w:rsidRPr="00B71A5D" w:rsidRDefault="00240391" w:rsidP="00B459AA">
      <w:pPr>
        <w:pStyle w:val="a3"/>
        <w:ind w:firstLine="709"/>
        <w:rPr>
          <w:rFonts w:ascii="Times New Roman" w:hAnsi="Times New Roman"/>
          <w:b/>
          <w:bCs/>
          <w:color w:val="FF0000"/>
          <w:sz w:val="24"/>
          <w:szCs w:val="24"/>
        </w:rPr>
      </w:pPr>
    </w:p>
    <w:p w14:paraId="7DB1C793" w14:textId="77777777" w:rsidR="00240391" w:rsidRPr="009E19C4" w:rsidRDefault="00240391" w:rsidP="00795D37">
      <w:pPr>
        <w:widowControl w:val="0"/>
        <w:spacing w:after="0" w:line="240" w:lineRule="auto"/>
        <w:ind w:firstLine="709"/>
        <w:jc w:val="center"/>
        <w:rPr>
          <w:rFonts w:ascii="Times New Roman" w:hAnsi="Times New Roman" w:cs="Times New Roman"/>
          <w:b/>
          <w:bCs/>
          <w:sz w:val="24"/>
          <w:szCs w:val="24"/>
          <w:lang w:eastAsia="ru-RU"/>
        </w:rPr>
      </w:pPr>
      <w:r w:rsidRPr="009E19C4">
        <w:rPr>
          <w:rFonts w:ascii="Times New Roman" w:hAnsi="Times New Roman" w:cs="Times New Roman"/>
          <w:b/>
          <w:bCs/>
          <w:sz w:val="24"/>
          <w:szCs w:val="24"/>
          <w:lang w:eastAsia="ru-RU"/>
        </w:rPr>
        <w:t>3. Порядок регистрации на электронной площадке</w:t>
      </w:r>
    </w:p>
    <w:p w14:paraId="284245A5" w14:textId="77777777" w:rsidR="00240391" w:rsidRPr="009E19C4" w:rsidRDefault="00240391" w:rsidP="00795D37">
      <w:pPr>
        <w:widowControl w:val="0"/>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3.1. Для обеспечения доступа к участию в электронном аукционе Претендентам необходимо пройти процедуру регистрации на электронной площадке.</w:t>
      </w:r>
    </w:p>
    <w:p w14:paraId="11768C82" w14:textId="77777777" w:rsidR="00240391" w:rsidRPr="009E19C4" w:rsidRDefault="00240391" w:rsidP="00795D37">
      <w:pPr>
        <w:widowControl w:val="0"/>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3.2. Регистрация на электронной площадке осуществляется без взимания платы.</w:t>
      </w:r>
    </w:p>
    <w:p w14:paraId="0BF9083C" w14:textId="5C2EEBF1" w:rsidR="00240391" w:rsidRPr="009E19C4" w:rsidRDefault="00240391" w:rsidP="00795D37">
      <w:pPr>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3.3. Регистрации на электронной площадке подлежат Претенденты, ранее не зарегистрированные на</w:t>
      </w:r>
      <w:r w:rsidR="00CE2989">
        <w:rPr>
          <w:rFonts w:ascii="Times New Roman" w:hAnsi="Times New Roman" w:cs="Times New Roman"/>
          <w:sz w:val="24"/>
          <w:szCs w:val="24"/>
          <w:lang w:eastAsia="ru-RU"/>
        </w:rPr>
        <w:t xml:space="preserve"> </w:t>
      </w:r>
      <w:r w:rsidRPr="009E19C4">
        <w:rPr>
          <w:rFonts w:ascii="Times New Roman" w:hAnsi="Times New Roman" w:cs="Times New Roman"/>
          <w:sz w:val="24"/>
          <w:szCs w:val="24"/>
          <w:lang w:eastAsia="ru-RU"/>
        </w:rPr>
        <w:t>электронной площадке или регистрация которых на электронной площадке была ими прекращена.</w:t>
      </w:r>
    </w:p>
    <w:p w14:paraId="6BBD9154" w14:textId="77777777" w:rsidR="00240391" w:rsidRPr="009E19C4" w:rsidRDefault="00240391" w:rsidP="00795D37">
      <w:pPr>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3.4. Регистрация на электронной площадке проводится в соответствии с Регламентом электронной площадки.</w:t>
      </w:r>
    </w:p>
    <w:p w14:paraId="627D31CF" w14:textId="77777777" w:rsidR="00240391" w:rsidRPr="009E19C4" w:rsidRDefault="00240391" w:rsidP="00795D37">
      <w:pPr>
        <w:spacing w:after="0" w:line="240" w:lineRule="auto"/>
        <w:ind w:firstLine="709"/>
        <w:jc w:val="both"/>
        <w:rPr>
          <w:rFonts w:ascii="Times New Roman" w:hAnsi="Times New Roman" w:cs="Times New Roman"/>
          <w:b/>
          <w:bCs/>
          <w:sz w:val="24"/>
          <w:szCs w:val="24"/>
        </w:rPr>
      </w:pPr>
      <w:r w:rsidRPr="009E19C4">
        <w:rPr>
          <w:rFonts w:ascii="Times New Roman" w:hAnsi="Times New Roman" w:cs="Times New Roman"/>
          <w:sz w:val="24"/>
          <w:szCs w:val="24"/>
          <w:lang w:eastAsia="ru-RU"/>
        </w:rPr>
        <w:tab/>
      </w:r>
    </w:p>
    <w:p w14:paraId="77ECBA6C" w14:textId="77777777" w:rsidR="00240391" w:rsidRPr="009E19C4" w:rsidRDefault="00240391" w:rsidP="00795D37">
      <w:pPr>
        <w:pStyle w:val="a3"/>
        <w:ind w:firstLine="709"/>
        <w:jc w:val="center"/>
        <w:rPr>
          <w:rFonts w:ascii="Times New Roman" w:hAnsi="Times New Roman"/>
          <w:b/>
          <w:bCs/>
          <w:noProof/>
          <w:sz w:val="24"/>
          <w:szCs w:val="24"/>
          <w:lang w:eastAsia="zh-CN"/>
        </w:rPr>
      </w:pPr>
      <w:r w:rsidRPr="009E19C4">
        <w:rPr>
          <w:rFonts w:ascii="Times New Roman" w:hAnsi="Times New Roman"/>
          <w:b/>
          <w:bCs/>
          <w:noProof/>
          <w:sz w:val="24"/>
          <w:szCs w:val="24"/>
          <w:lang w:eastAsia="zh-CN"/>
        </w:rPr>
        <w:t>4. Условия допуска и отказа в допуске к участию в аукционе</w:t>
      </w:r>
    </w:p>
    <w:p w14:paraId="4FB8B479" w14:textId="77777777" w:rsidR="00240391" w:rsidRPr="009E19C4" w:rsidRDefault="00240391" w:rsidP="00795D37">
      <w:pPr>
        <w:pStyle w:val="ConsPlusNormal"/>
        <w:widowControl/>
        <w:ind w:firstLine="709"/>
        <w:jc w:val="both"/>
        <w:rPr>
          <w:rFonts w:ascii="Times New Roman" w:hAnsi="Times New Roman"/>
          <w:sz w:val="24"/>
          <w:szCs w:val="24"/>
        </w:rPr>
      </w:pPr>
      <w:r w:rsidRPr="009E19C4">
        <w:rPr>
          <w:rFonts w:ascii="Times New Roman" w:hAnsi="Times New Roman"/>
          <w:sz w:val="24"/>
          <w:szCs w:val="24"/>
        </w:rPr>
        <w:t>4.1. Претендент не допускается к участию в аукционе по следующим основаниям:</w:t>
      </w:r>
    </w:p>
    <w:p w14:paraId="7BF06DE1" w14:textId="77777777" w:rsidR="00240391" w:rsidRPr="009E19C4" w:rsidRDefault="00240391" w:rsidP="00795D37">
      <w:pPr>
        <w:pStyle w:val="ConsPlusNormal"/>
        <w:ind w:firstLine="709"/>
        <w:jc w:val="both"/>
        <w:rPr>
          <w:rFonts w:ascii="Times New Roman" w:hAnsi="Times New Roman"/>
          <w:sz w:val="24"/>
          <w:szCs w:val="24"/>
        </w:rPr>
      </w:pPr>
      <w:r w:rsidRPr="009E19C4">
        <w:rPr>
          <w:rFonts w:ascii="Times New Roman" w:hAnsi="Times New Roman"/>
          <w:sz w:val="24"/>
          <w:szCs w:val="24"/>
        </w:rPr>
        <w:t>4.1.1.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1B44E78" w14:textId="77777777" w:rsidR="00240391" w:rsidRPr="009E19C4" w:rsidRDefault="00240391" w:rsidP="00795D37">
      <w:pPr>
        <w:pStyle w:val="ConsPlusNormal"/>
        <w:ind w:firstLine="709"/>
        <w:jc w:val="both"/>
        <w:rPr>
          <w:rFonts w:ascii="Times New Roman" w:hAnsi="Times New Roman"/>
          <w:sz w:val="24"/>
          <w:szCs w:val="24"/>
        </w:rPr>
      </w:pPr>
      <w:r w:rsidRPr="009E19C4">
        <w:rPr>
          <w:rFonts w:ascii="Times New Roman" w:hAnsi="Times New Roman"/>
          <w:sz w:val="24"/>
          <w:szCs w:val="24"/>
        </w:rPr>
        <w:t>4.1.2.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0D3323A5" w14:textId="77777777" w:rsidR="00240391" w:rsidRPr="009E19C4" w:rsidRDefault="00240391" w:rsidP="00795D37">
      <w:pPr>
        <w:pStyle w:val="ConsPlusNormal"/>
        <w:ind w:firstLine="709"/>
        <w:jc w:val="both"/>
        <w:rPr>
          <w:rFonts w:ascii="Times New Roman" w:hAnsi="Times New Roman"/>
          <w:sz w:val="24"/>
          <w:szCs w:val="24"/>
        </w:rPr>
      </w:pPr>
      <w:r w:rsidRPr="009E19C4">
        <w:rPr>
          <w:rFonts w:ascii="Times New Roman" w:hAnsi="Times New Roman"/>
          <w:sz w:val="24"/>
          <w:szCs w:val="24"/>
        </w:rPr>
        <w:t>4.1.3. Не подтверждено поступление в установленный срок задатка на счет Оператора.</w:t>
      </w:r>
    </w:p>
    <w:p w14:paraId="7DEB2071" w14:textId="77777777" w:rsidR="00240391" w:rsidRPr="009E19C4" w:rsidRDefault="00240391" w:rsidP="00795D37">
      <w:pPr>
        <w:pStyle w:val="ConsPlusNormal"/>
        <w:ind w:firstLine="709"/>
        <w:jc w:val="both"/>
        <w:rPr>
          <w:rFonts w:ascii="Times New Roman" w:hAnsi="Times New Roman"/>
          <w:sz w:val="24"/>
          <w:szCs w:val="24"/>
        </w:rPr>
      </w:pPr>
      <w:r w:rsidRPr="009E19C4">
        <w:rPr>
          <w:rFonts w:ascii="Times New Roman" w:hAnsi="Times New Roman"/>
          <w:sz w:val="24"/>
          <w:szCs w:val="24"/>
        </w:rPr>
        <w:t>4.1.4. Заявка подана лицом, не уполномоченным Претендентом на осуществление таких действий.</w:t>
      </w:r>
    </w:p>
    <w:p w14:paraId="40489566" w14:textId="77777777" w:rsidR="00240391" w:rsidRPr="009E19C4" w:rsidRDefault="00240391" w:rsidP="00795D37">
      <w:pPr>
        <w:pStyle w:val="ConsPlusNormal"/>
        <w:ind w:firstLine="709"/>
        <w:jc w:val="both"/>
        <w:rPr>
          <w:rFonts w:ascii="Times New Roman" w:hAnsi="Times New Roman"/>
          <w:sz w:val="24"/>
          <w:szCs w:val="24"/>
        </w:rPr>
      </w:pPr>
      <w:r w:rsidRPr="009E19C4">
        <w:rPr>
          <w:rFonts w:ascii="Times New Roman" w:hAnsi="Times New Roman"/>
          <w:sz w:val="24"/>
          <w:szCs w:val="24"/>
        </w:rPr>
        <w:t>Перечень указанных оснований отказа Претенденту в участии в аукционе является исчерпывающим.</w:t>
      </w:r>
    </w:p>
    <w:p w14:paraId="3B9837C2" w14:textId="77777777" w:rsidR="00240391" w:rsidRPr="00D95810" w:rsidRDefault="00240391" w:rsidP="00795D37">
      <w:pPr>
        <w:pStyle w:val="3"/>
        <w:ind w:firstLine="709"/>
        <w:outlineLvl w:val="0"/>
        <w:rPr>
          <w:rFonts w:ascii="Times New Roman" w:hAnsi="Times New Roman" w:cs="Times New Roman"/>
          <w:sz w:val="24"/>
          <w:szCs w:val="24"/>
        </w:rPr>
      </w:pPr>
      <w:r w:rsidRPr="00D95810">
        <w:rPr>
          <w:rFonts w:ascii="Times New Roman" w:hAnsi="Times New Roman" w:cs="Times New Roman"/>
          <w:sz w:val="24"/>
          <w:szCs w:val="24"/>
        </w:rPr>
        <w:t>4.2.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599FCED0" w14:textId="77777777" w:rsidR="00240391" w:rsidRPr="00D95810" w:rsidRDefault="00240391" w:rsidP="00795D37">
      <w:pPr>
        <w:pStyle w:val="3"/>
        <w:ind w:firstLine="709"/>
        <w:outlineLvl w:val="0"/>
        <w:rPr>
          <w:rFonts w:ascii="Times New Roman" w:hAnsi="Times New Roman" w:cs="Times New Roman"/>
          <w:sz w:val="24"/>
          <w:szCs w:val="24"/>
        </w:rPr>
      </w:pPr>
    </w:p>
    <w:p w14:paraId="62CDEA63" w14:textId="77777777" w:rsidR="00240391" w:rsidRPr="00D95810" w:rsidRDefault="00240391" w:rsidP="00795D37">
      <w:pPr>
        <w:pStyle w:val="3"/>
        <w:ind w:firstLine="709"/>
        <w:jc w:val="center"/>
        <w:outlineLvl w:val="0"/>
        <w:rPr>
          <w:rFonts w:ascii="Times New Roman" w:hAnsi="Times New Roman" w:cs="Times New Roman"/>
          <w:b/>
          <w:bCs/>
          <w:sz w:val="24"/>
          <w:szCs w:val="24"/>
        </w:rPr>
      </w:pPr>
      <w:r w:rsidRPr="00D95810">
        <w:rPr>
          <w:rFonts w:ascii="Times New Roman" w:hAnsi="Times New Roman" w:cs="Times New Roman"/>
          <w:b/>
          <w:bCs/>
          <w:sz w:val="24"/>
          <w:szCs w:val="24"/>
        </w:rPr>
        <w:t>5. Порядок и срок отзыва заявок, порядок внесения изменений в заявку</w:t>
      </w:r>
    </w:p>
    <w:p w14:paraId="10A5B63A" w14:textId="77777777" w:rsidR="00240391" w:rsidRPr="00D95810" w:rsidRDefault="00240391" w:rsidP="00795D37">
      <w:pPr>
        <w:pStyle w:val="3"/>
        <w:tabs>
          <w:tab w:val="left" w:pos="540"/>
        </w:tabs>
        <w:ind w:firstLine="709"/>
        <w:outlineLvl w:val="0"/>
        <w:rPr>
          <w:rFonts w:ascii="Times New Roman" w:hAnsi="Times New Roman" w:cs="Times New Roman"/>
          <w:sz w:val="24"/>
          <w:szCs w:val="24"/>
        </w:rPr>
      </w:pPr>
      <w:r w:rsidRPr="00D95810">
        <w:rPr>
          <w:rFonts w:ascii="Times New Roman" w:hAnsi="Times New Roman" w:cs="Times New Roman"/>
          <w:sz w:val="24"/>
          <w:szCs w:val="24"/>
        </w:rPr>
        <w:t>5.1.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04C95E1" w14:textId="77777777" w:rsidR="00240391" w:rsidRPr="00D95810" w:rsidRDefault="00240391" w:rsidP="00795D37">
      <w:pPr>
        <w:pStyle w:val="3"/>
        <w:tabs>
          <w:tab w:val="left" w:pos="426"/>
          <w:tab w:val="left" w:pos="540"/>
        </w:tabs>
        <w:ind w:firstLine="709"/>
        <w:outlineLvl w:val="0"/>
        <w:rPr>
          <w:rFonts w:ascii="Times New Roman" w:hAnsi="Times New Roman" w:cs="Times New Roman"/>
          <w:sz w:val="24"/>
          <w:szCs w:val="24"/>
        </w:rPr>
      </w:pPr>
      <w:r w:rsidRPr="00D95810">
        <w:rPr>
          <w:rFonts w:ascii="Times New Roman" w:hAnsi="Times New Roman" w:cs="Times New Roman"/>
          <w:sz w:val="24"/>
          <w:szCs w:val="24"/>
        </w:rPr>
        <w:t>5.2.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551EA52A" w14:textId="77777777" w:rsidR="00240391" w:rsidRPr="00D95810" w:rsidRDefault="00240391" w:rsidP="00795D37">
      <w:pPr>
        <w:pStyle w:val="3"/>
        <w:tabs>
          <w:tab w:val="left" w:pos="540"/>
        </w:tabs>
        <w:ind w:firstLine="709"/>
        <w:outlineLvl w:val="0"/>
        <w:rPr>
          <w:rFonts w:ascii="Times New Roman" w:hAnsi="Times New Roman" w:cs="Times New Roman"/>
          <w:sz w:val="24"/>
          <w:szCs w:val="24"/>
        </w:rPr>
      </w:pPr>
      <w:r w:rsidRPr="00D95810">
        <w:rPr>
          <w:rFonts w:ascii="Times New Roman" w:hAnsi="Times New Roman" w:cs="Times New Roman"/>
          <w:sz w:val="24"/>
          <w:szCs w:val="24"/>
        </w:rPr>
        <w:lastRenderedPageBreak/>
        <w:t>5.3.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13B32097" w14:textId="77777777" w:rsidR="00240391" w:rsidRPr="009E19C4" w:rsidRDefault="00240391" w:rsidP="00795D37">
      <w:pPr>
        <w:pStyle w:val="3"/>
        <w:ind w:firstLine="709"/>
        <w:outlineLvl w:val="0"/>
        <w:rPr>
          <w:sz w:val="24"/>
          <w:szCs w:val="24"/>
        </w:rPr>
      </w:pPr>
    </w:p>
    <w:p w14:paraId="59F5FCA6" w14:textId="77777777" w:rsidR="00240391" w:rsidRPr="00C948E8" w:rsidRDefault="00240391" w:rsidP="00795D37">
      <w:pPr>
        <w:pStyle w:val="TextBoldCenter"/>
        <w:spacing w:before="0"/>
        <w:ind w:firstLine="709"/>
        <w:outlineLvl w:val="0"/>
        <w:rPr>
          <w:rFonts w:ascii="Times New Roman" w:hAnsi="Times New Roman" w:cs="Times New Roman"/>
          <w:sz w:val="24"/>
          <w:szCs w:val="24"/>
        </w:rPr>
      </w:pPr>
    </w:p>
    <w:p w14:paraId="4CEA4432" w14:textId="77777777" w:rsidR="00240391" w:rsidRPr="00C948E8" w:rsidRDefault="00240391" w:rsidP="00795D37">
      <w:pPr>
        <w:pStyle w:val="TextBoldCenter"/>
        <w:spacing w:before="0"/>
        <w:ind w:firstLine="709"/>
        <w:outlineLvl w:val="0"/>
        <w:rPr>
          <w:rFonts w:ascii="Times New Roman" w:hAnsi="Times New Roman" w:cs="Times New Roman"/>
          <w:sz w:val="24"/>
          <w:szCs w:val="24"/>
        </w:rPr>
      </w:pPr>
      <w:r w:rsidRPr="00C948E8">
        <w:rPr>
          <w:rFonts w:ascii="Times New Roman" w:hAnsi="Times New Roman" w:cs="Times New Roman"/>
          <w:sz w:val="24"/>
          <w:szCs w:val="24"/>
          <w:lang w:val="en-US"/>
        </w:rPr>
        <w:t>II</w:t>
      </w:r>
      <w:r w:rsidRPr="00C948E8">
        <w:rPr>
          <w:rFonts w:ascii="Times New Roman" w:hAnsi="Times New Roman" w:cs="Times New Roman"/>
          <w:sz w:val="24"/>
          <w:szCs w:val="24"/>
        </w:rPr>
        <w:t>.</w:t>
      </w:r>
      <w:r w:rsidRPr="00C948E8">
        <w:rPr>
          <w:rFonts w:ascii="Times New Roman" w:hAnsi="Times New Roman" w:cs="Times New Roman"/>
          <w:b w:val="0"/>
          <w:bCs w:val="0"/>
          <w:sz w:val="24"/>
          <w:szCs w:val="24"/>
        </w:rPr>
        <w:t> </w:t>
      </w:r>
      <w:r w:rsidRPr="00C948E8">
        <w:rPr>
          <w:rFonts w:ascii="Times New Roman" w:hAnsi="Times New Roman" w:cs="Times New Roman"/>
          <w:sz w:val="24"/>
          <w:szCs w:val="24"/>
        </w:rPr>
        <w:t>ПРОВЕДЕНИЕ АУКЦИОНА ПО ПРОДАЖЕ ИМУЩЕСТВА</w:t>
      </w:r>
    </w:p>
    <w:p w14:paraId="52470E7A" w14:textId="77777777" w:rsidR="00240391" w:rsidRPr="00C948E8" w:rsidRDefault="00240391" w:rsidP="00795D37">
      <w:pPr>
        <w:pStyle w:val="TextBoldCenter"/>
        <w:spacing w:before="0"/>
        <w:ind w:firstLine="709"/>
        <w:jc w:val="both"/>
        <w:outlineLvl w:val="0"/>
        <w:rPr>
          <w:rFonts w:ascii="Times New Roman" w:hAnsi="Times New Roman" w:cs="Times New Roman"/>
          <w:sz w:val="24"/>
          <w:szCs w:val="24"/>
        </w:rPr>
      </w:pPr>
    </w:p>
    <w:p w14:paraId="0B032FC5" w14:textId="77777777" w:rsidR="00240391" w:rsidRPr="00C948E8" w:rsidRDefault="00240391" w:rsidP="00795D37">
      <w:pPr>
        <w:pStyle w:val="TextBoldCenter"/>
        <w:spacing w:before="0"/>
        <w:ind w:firstLine="709"/>
        <w:outlineLvl w:val="0"/>
        <w:rPr>
          <w:rFonts w:ascii="Times New Roman" w:hAnsi="Times New Roman" w:cs="Times New Roman"/>
          <w:sz w:val="24"/>
          <w:szCs w:val="24"/>
        </w:rPr>
      </w:pPr>
      <w:r w:rsidRPr="00C948E8">
        <w:rPr>
          <w:rFonts w:ascii="Times New Roman" w:hAnsi="Times New Roman" w:cs="Times New Roman"/>
          <w:sz w:val="24"/>
          <w:szCs w:val="24"/>
        </w:rPr>
        <w:t>6.  Рассмотрение заявок</w:t>
      </w:r>
    </w:p>
    <w:p w14:paraId="144C5D0E" w14:textId="77777777" w:rsidR="00240391" w:rsidRPr="009E19C4" w:rsidRDefault="00240391" w:rsidP="00795D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9E19C4">
        <w:rPr>
          <w:rFonts w:ascii="Times New Roman" w:hAnsi="Times New Roman" w:cs="Times New Roman"/>
          <w:sz w:val="24"/>
          <w:szCs w:val="24"/>
          <w:lang w:eastAsia="ru-RU"/>
        </w:rPr>
        <w:t>6.1.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509A964F" w14:textId="77777777" w:rsidR="00240391" w:rsidRPr="009E19C4" w:rsidRDefault="00240391" w:rsidP="00795D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9E19C4">
        <w:rPr>
          <w:rFonts w:ascii="Times New Roman" w:hAnsi="Times New Roman" w:cs="Times New Roman"/>
          <w:sz w:val="24"/>
          <w:szCs w:val="24"/>
          <w:lang w:eastAsia="ru-RU"/>
        </w:rPr>
        <w:t>6.2.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558545B1" w14:textId="77777777" w:rsidR="00240391" w:rsidRPr="009E19C4" w:rsidRDefault="00240391" w:rsidP="00795D37">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9E19C4">
        <w:rPr>
          <w:rFonts w:ascii="Times New Roman" w:hAnsi="Times New Roman" w:cs="Times New Roman"/>
          <w:sz w:val="24"/>
          <w:szCs w:val="24"/>
          <w:lang w:eastAsia="ru-RU"/>
        </w:rPr>
        <w:t>6.3.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4CF6DD7" w14:textId="77777777" w:rsidR="00240391" w:rsidRPr="009E19C4" w:rsidRDefault="00240391" w:rsidP="00795D37">
      <w:pPr>
        <w:autoSpaceDE w:val="0"/>
        <w:autoSpaceDN w:val="0"/>
        <w:adjustRightInd w:val="0"/>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6.4. Претендент приобретает статус участника аукциона с момента подписания протокола о признании Претендентов участниками аукциона.</w:t>
      </w:r>
    </w:p>
    <w:p w14:paraId="54B5C970" w14:textId="77777777" w:rsidR="00240391" w:rsidRPr="009E19C4" w:rsidRDefault="00240391" w:rsidP="00795D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 xml:space="preserve">6.5.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CFDC319" w14:textId="77777777" w:rsidR="00240391" w:rsidRPr="009E19C4" w:rsidRDefault="00240391" w:rsidP="00795D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0E328820" w14:textId="77777777" w:rsidR="00240391" w:rsidRPr="009E19C4" w:rsidRDefault="00240391" w:rsidP="00795D37">
      <w:pPr>
        <w:autoSpaceDE w:val="0"/>
        <w:autoSpaceDN w:val="0"/>
        <w:adjustRightInd w:val="0"/>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6.6.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14:paraId="439CF8A2" w14:textId="77777777" w:rsidR="00240391" w:rsidRPr="009E19C4" w:rsidRDefault="00240391" w:rsidP="00795D37">
      <w:pPr>
        <w:pStyle w:val="a5"/>
        <w:autoSpaceDE w:val="0"/>
        <w:autoSpaceDN w:val="0"/>
        <w:adjustRightInd w:val="0"/>
        <w:spacing w:after="0" w:line="240" w:lineRule="auto"/>
        <w:ind w:left="0" w:firstLine="709"/>
        <w:jc w:val="center"/>
        <w:rPr>
          <w:rFonts w:ascii="Times New Roman" w:hAnsi="Times New Roman"/>
          <w:b/>
          <w:bCs/>
          <w:sz w:val="24"/>
          <w:szCs w:val="24"/>
        </w:rPr>
      </w:pPr>
    </w:p>
    <w:p w14:paraId="77FB43DA" w14:textId="77777777" w:rsidR="00240391" w:rsidRPr="009E19C4" w:rsidRDefault="00240391" w:rsidP="00795D37">
      <w:pPr>
        <w:pStyle w:val="a5"/>
        <w:autoSpaceDE w:val="0"/>
        <w:autoSpaceDN w:val="0"/>
        <w:adjustRightInd w:val="0"/>
        <w:spacing w:after="0" w:line="240" w:lineRule="auto"/>
        <w:ind w:left="0" w:firstLine="709"/>
        <w:jc w:val="center"/>
        <w:rPr>
          <w:rFonts w:ascii="Times New Roman" w:hAnsi="Times New Roman"/>
          <w:b/>
          <w:bCs/>
          <w:sz w:val="24"/>
          <w:szCs w:val="24"/>
        </w:rPr>
      </w:pPr>
      <w:r w:rsidRPr="009E19C4">
        <w:rPr>
          <w:rFonts w:ascii="Times New Roman" w:hAnsi="Times New Roman"/>
          <w:b/>
          <w:bCs/>
          <w:sz w:val="24"/>
          <w:szCs w:val="24"/>
        </w:rPr>
        <w:t>7. Порядок проведения аукциона</w:t>
      </w:r>
    </w:p>
    <w:p w14:paraId="7D66FCB3"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7.1.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14:paraId="72F95EA1"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14:paraId="63B02D37" w14:textId="77777777" w:rsidR="00240391" w:rsidRPr="009E19C4" w:rsidRDefault="00240391"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E19C4">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78C37204"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7.2. Со времени начала проведения процедуры аукциона Оператором размещается:</w:t>
      </w:r>
    </w:p>
    <w:p w14:paraId="7CF9F7E3"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1CA7CA29"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6C0342C3"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7.3.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42511B3"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lastRenderedPageBreak/>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D24D85F"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798D6DE7"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7.4. Во время проведения процедуры аукциона программными средствами электронной площадки обеспечивается:</w:t>
      </w:r>
    </w:p>
    <w:p w14:paraId="41BE3C5E"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A1EA8F5" w14:textId="77777777" w:rsidR="00240391" w:rsidRPr="009E19C4" w:rsidRDefault="00240391" w:rsidP="00795D37">
      <w:pPr>
        <w:spacing w:after="0" w:line="240" w:lineRule="auto"/>
        <w:ind w:firstLine="709"/>
        <w:jc w:val="both"/>
        <w:rPr>
          <w:rFonts w:ascii="Times New Roman" w:hAnsi="Times New Roman" w:cs="Times New Roman"/>
          <w:sz w:val="24"/>
          <w:szCs w:val="24"/>
        </w:rPr>
      </w:pPr>
      <w:r w:rsidRPr="009E19C4">
        <w:rPr>
          <w:rFonts w:ascii="Times New Roman" w:hAnsi="Times New Roman" w:cs="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5448B6E" w14:textId="77777777" w:rsidR="00240391" w:rsidRPr="009E19C4" w:rsidRDefault="00240391" w:rsidP="00795D37">
      <w:pPr>
        <w:spacing w:after="0" w:line="240" w:lineRule="auto"/>
        <w:ind w:firstLine="709"/>
        <w:jc w:val="both"/>
        <w:rPr>
          <w:rFonts w:ascii="Times New Roman" w:hAnsi="Times New Roman" w:cs="Times New Roman"/>
          <w:sz w:val="24"/>
          <w:szCs w:val="24"/>
          <w:lang w:eastAsia="ru-RU"/>
        </w:rPr>
      </w:pPr>
      <w:r w:rsidRPr="009E19C4">
        <w:rPr>
          <w:rFonts w:ascii="Times New Roman" w:hAnsi="Times New Roman" w:cs="Times New Roman"/>
          <w:sz w:val="24"/>
          <w:szCs w:val="24"/>
        </w:rPr>
        <w:t>7.5. </w:t>
      </w:r>
      <w:r w:rsidRPr="009E19C4">
        <w:rPr>
          <w:rFonts w:ascii="Times New Roman" w:hAnsi="Times New Roman" w:cs="Times New Roman"/>
          <w:sz w:val="24"/>
          <w:szCs w:val="24"/>
          <w:lang w:eastAsia="ru-RU"/>
        </w:rPr>
        <w:t>Победителем аукциона признается участник, предложивший наибольшую цену имущества.</w:t>
      </w:r>
    </w:p>
    <w:p w14:paraId="71A5DF4A" w14:textId="30C3F409" w:rsidR="00240391" w:rsidRPr="009E19C4" w:rsidRDefault="00240391" w:rsidP="00795D37">
      <w:pPr>
        <w:pStyle w:val="ConsPlusNormal"/>
        <w:ind w:firstLine="709"/>
        <w:jc w:val="both"/>
        <w:rPr>
          <w:rFonts w:ascii="Times New Roman" w:hAnsi="Times New Roman"/>
          <w:sz w:val="24"/>
          <w:szCs w:val="24"/>
        </w:rPr>
      </w:pPr>
      <w:r w:rsidRPr="009E19C4">
        <w:rPr>
          <w:rFonts w:ascii="Times New Roman" w:hAnsi="Times New Roman"/>
          <w:sz w:val="24"/>
          <w:szCs w:val="24"/>
        </w:rPr>
        <w:t xml:space="preserve">7.6. Ход проведения процедуры аукциона фиксируется Оператором </w:t>
      </w:r>
      <w:r w:rsidR="002E268D">
        <w:rPr>
          <w:rFonts w:ascii="Times New Roman" w:hAnsi="Times New Roman"/>
          <w:sz w:val="24"/>
          <w:szCs w:val="24"/>
        </w:rPr>
        <w:t>электронной площадки</w:t>
      </w:r>
      <w:r w:rsidR="002043BA">
        <w:rPr>
          <w:rFonts w:ascii="Times New Roman" w:hAnsi="Times New Roman"/>
          <w:sz w:val="24"/>
          <w:szCs w:val="24"/>
        </w:rPr>
        <w:t xml:space="preserve"> </w:t>
      </w:r>
      <w:r w:rsidRPr="009E19C4">
        <w:rPr>
          <w:rFonts w:ascii="Times New Roman" w:hAnsi="Times New Roman"/>
          <w:sz w:val="24"/>
          <w:szCs w:val="24"/>
        </w:rPr>
        <w:t>в электронном журнале, который направляется Продавцу в течение одного часа со времени завершения приема</w:t>
      </w:r>
      <w:r w:rsidR="002043BA">
        <w:rPr>
          <w:rFonts w:ascii="Times New Roman" w:hAnsi="Times New Roman"/>
          <w:sz w:val="24"/>
          <w:szCs w:val="24"/>
        </w:rPr>
        <w:t xml:space="preserve"> предложений</w:t>
      </w:r>
      <w:r w:rsidRPr="009E19C4">
        <w:rPr>
          <w:rFonts w:ascii="Times New Roman" w:hAnsi="Times New Roman"/>
          <w:sz w:val="24"/>
          <w:szCs w:val="24"/>
        </w:rPr>
        <w:t xml:space="preserve">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14:paraId="0373FC0B" w14:textId="33493CBA" w:rsidR="00240391" w:rsidRPr="009E19C4" w:rsidRDefault="00240391" w:rsidP="00795D37">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9E19C4">
        <w:rPr>
          <w:rFonts w:ascii="Times New Roman" w:hAnsi="Times New Roman" w:cs="Times New Roman"/>
          <w:sz w:val="24"/>
          <w:szCs w:val="24"/>
          <w:lang w:eastAsia="ru-RU"/>
        </w:rPr>
        <w:t>7.7. Процедура аукциона считается завершенной с момента подписания Продавцом  протокола об итогах аукциона</w:t>
      </w:r>
    </w:p>
    <w:p w14:paraId="294C2582" w14:textId="77777777" w:rsidR="00FA4795" w:rsidRPr="00FA4795" w:rsidRDefault="00240391" w:rsidP="00FA4795">
      <w:pPr>
        <w:spacing w:after="0" w:line="240" w:lineRule="auto"/>
        <w:ind w:firstLine="709"/>
        <w:rPr>
          <w:rFonts w:ascii="Times New Roman" w:hAnsi="Times New Roman" w:cs="Times New Roman"/>
          <w:sz w:val="24"/>
          <w:szCs w:val="24"/>
        </w:rPr>
      </w:pPr>
      <w:r w:rsidRPr="009E19C4">
        <w:rPr>
          <w:rFonts w:ascii="Times New Roman" w:hAnsi="Times New Roman" w:cs="Times New Roman"/>
          <w:sz w:val="24"/>
          <w:szCs w:val="24"/>
          <w:lang w:eastAsia="ru-RU"/>
        </w:rPr>
        <w:t>7.8.</w:t>
      </w:r>
      <w:r w:rsidRPr="009E19C4">
        <w:rPr>
          <w:rFonts w:ascii="Times New Roman" w:hAnsi="Times New Roman" w:cs="Times New Roman"/>
          <w:sz w:val="24"/>
          <w:szCs w:val="24"/>
        </w:rPr>
        <w:t> </w:t>
      </w:r>
      <w:r w:rsidR="00FA4795" w:rsidRPr="00FA4795">
        <w:rPr>
          <w:rFonts w:ascii="Times New Roman" w:hAnsi="Times New Roman" w:cs="Times New Roman"/>
          <w:sz w:val="24"/>
          <w:szCs w:val="24"/>
        </w:rPr>
        <w:t>Аукцион признается несостоявшимся в следующих случаях:</w:t>
      </w:r>
    </w:p>
    <w:p w14:paraId="041FD2A8" w14:textId="2366776D" w:rsidR="00FA4795" w:rsidRPr="00FA4795" w:rsidRDefault="00FA4795" w:rsidP="00FA4795">
      <w:pPr>
        <w:spacing w:after="0" w:line="240" w:lineRule="auto"/>
        <w:ind w:firstLine="709"/>
        <w:rPr>
          <w:rFonts w:ascii="Times New Roman" w:hAnsi="Times New Roman" w:cs="Times New Roman"/>
          <w:sz w:val="24"/>
          <w:szCs w:val="24"/>
        </w:rPr>
      </w:pPr>
      <w:bookmarkStart w:id="1" w:name="sub_89"/>
      <w:r>
        <w:rPr>
          <w:rFonts w:ascii="Times New Roman" w:hAnsi="Times New Roman" w:cs="Times New Roman"/>
          <w:sz w:val="24"/>
          <w:szCs w:val="24"/>
        </w:rPr>
        <w:t>-</w:t>
      </w:r>
      <w:r w:rsidRPr="00FA4795">
        <w:rPr>
          <w:rFonts w:ascii="Times New Roman" w:hAnsi="Times New Roman" w:cs="Times New Roman"/>
          <w:sz w:val="24"/>
          <w:szCs w:val="24"/>
        </w:rPr>
        <w:t> не было подано ни одной заявки на участие либо ни один из претендентов не признан участником;</w:t>
      </w:r>
      <w:bookmarkEnd w:id="1"/>
    </w:p>
    <w:p w14:paraId="53E1331F" w14:textId="4360767B" w:rsidR="00FA4795" w:rsidRPr="00FA4795" w:rsidRDefault="00FA4795" w:rsidP="00FA479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FA4795">
        <w:rPr>
          <w:rFonts w:ascii="Times New Roman" w:hAnsi="Times New Roman" w:cs="Times New Roman"/>
          <w:sz w:val="24"/>
          <w:szCs w:val="24"/>
        </w:rPr>
        <w:t> лицо, признанное единственным участником аукциона, отказалось от заключения договора купли-продажи;</w:t>
      </w:r>
    </w:p>
    <w:p w14:paraId="2B03BA2C" w14:textId="03BFCD7E" w:rsidR="00240391" w:rsidRPr="00FA4795" w:rsidRDefault="00FA4795" w:rsidP="00FA4795">
      <w:pPr>
        <w:spacing w:after="0" w:line="240" w:lineRule="auto"/>
        <w:ind w:firstLine="709"/>
        <w:rPr>
          <w:rFonts w:ascii="Times New Roman" w:hAnsi="Times New Roman" w:cs="Times New Roman"/>
          <w:sz w:val="24"/>
          <w:szCs w:val="24"/>
        </w:rPr>
      </w:pPr>
      <w:bookmarkStart w:id="2" w:name="sub_91"/>
      <w:r>
        <w:rPr>
          <w:rFonts w:ascii="Times New Roman" w:hAnsi="Times New Roman" w:cs="Times New Roman"/>
          <w:sz w:val="24"/>
          <w:szCs w:val="24"/>
        </w:rPr>
        <w:t xml:space="preserve">- </w:t>
      </w:r>
      <w:r w:rsidRPr="00FA4795">
        <w:rPr>
          <w:rFonts w:ascii="Times New Roman" w:hAnsi="Times New Roman" w:cs="Times New Roman"/>
          <w:sz w:val="24"/>
          <w:szCs w:val="24"/>
        </w:rPr>
        <w:t>ни один из участников не сделал предложение о начальной цене имущества.</w:t>
      </w:r>
      <w:bookmarkEnd w:id="2"/>
    </w:p>
    <w:p w14:paraId="490A047F" w14:textId="77777777" w:rsidR="00240391" w:rsidRPr="00D95810" w:rsidRDefault="00240391" w:rsidP="00795D37">
      <w:pPr>
        <w:pStyle w:val="TextBasTxt"/>
        <w:ind w:firstLine="709"/>
        <w:rPr>
          <w:rFonts w:ascii="Times New Roman" w:hAnsi="Times New Roman" w:cs="Times New Roman"/>
        </w:rPr>
      </w:pPr>
      <w:r w:rsidRPr="00D95810">
        <w:rPr>
          <w:rFonts w:ascii="Times New Roman" w:hAnsi="Times New Roman" w:cs="Times New Roman"/>
        </w:rPr>
        <w:t>7.9. Решение о признании аукциона несостоявшимся оформляется протоколом об итогах аукциона.</w:t>
      </w:r>
    </w:p>
    <w:p w14:paraId="205B662A" w14:textId="77777777" w:rsidR="00240391" w:rsidRPr="00D95810" w:rsidRDefault="00240391" w:rsidP="00795D37">
      <w:pPr>
        <w:pStyle w:val="TextBasTxt"/>
        <w:ind w:firstLine="709"/>
        <w:rPr>
          <w:rFonts w:ascii="Times New Roman" w:hAnsi="Times New Roman" w:cs="Times New Roman"/>
        </w:rPr>
      </w:pPr>
      <w:r w:rsidRPr="00D95810">
        <w:rPr>
          <w:rFonts w:ascii="Times New Roman" w:hAnsi="Times New Roman" w:cs="Times New Roman"/>
        </w:rPr>
        <w:t>7.10.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D6B0D8E" w14:textId="77777777" w:rsidR="00240391" w:rsidRPr="00D95810" w:rsidRDefault="00240391" w:rsidP="00795D37">
      <w:pPr>
        <w:pStyle w:val="TextBasTxt"/>
        <w:ind w:firstLine="709"/>
        <w:rPr>
          <w:rFonts w:ascii="Times New Roman" w:hAnsi="Times New Roman" w:cs="Times New Roman"/>
        </w:rPr>
      </w:pPr>
      <w:r w:rsidRPr="00D95810">
        <w:rPr>
          <w:rFonts w:ascii="Times New Roman" w:hAnsi="Times New Roman" w:cs="Times New Roman"/>
        </w:rPr>
        <w:t>- наименование имущества и иные позволяющие его индивидуализировать сведения;</w:t>
      </w:r>
    </w:p>
    <w:p w14:paraId="3EF3F88C" w14:textId="77777777" w:rsidR="00240391" w:rsidRPr="00D95810" w:rsidRDefault="00240391" w:rsidP="00795D37">
      <w:pPr>
        <w:pStyle w:val="TextBasTxt"/>
        <w:ind w:firstLine="709"/>
        <w:rPr>
          <w:rFonts w:ascii="Times New Roman" w:hAnsi="Times New Roman" w:cs="Times New Roman"/>
        </w:rPr>
      </w:pPr>
      <w:r w:rsidRPr="00D95810">
        <w:rPr>
          <w:rFonts w:ascii="Times New Roman" w:hAnsi="Times New Roman" w:cs="Times New Roman"/>
        </w:rPr>
        <w:t>- цена сделки;</w:t>
      </w:r>
    </w:p>
    <w:p w14:paraId="3092E55B" w14:textId="77777777" w:rsidR="00240391" w:rsidRDefault="00240391" w:rsidP="004D033B">
      <w:pPr>
        <w:pStyle w:val="TextBasTxt"/>
        <w:ind w:firstLine="709"/>
        <w:rPr>
          <w:rFonts w:ascii="Times New Roman" w:hAnsi="Times New Roman" w:cs="Times New Roman"/>
        </w:rPr>
      </w:pPr>
      <w:r w:rsidRPr="00D95810">
        <w:rPr>
          <w:rFonts w:ascii="Times New Roman" w:hAnsi="Times New Roman" w:cs="Times New Roman"/>
        </w:rPr>
        <w:t>- фамилия, имя, отчество физического лица или наименование юридического лица Победителя.</w:t>
      </w:r>
    </w:p>
    <w:p w14:paraId="0E75AD60" w14:textId="77777777" w:rsidR="00240391" w:rsidRDefault="00240391" w:rsidP="004D033B">
      <w:pPr>
        <w:pStyle w:val="TextBasTxt"/>
        <w:ind w:firstLine="709"/>
        <w:rPr>
          <w:rFonts w:ascii="Times New Roman" w:hAnsi="Times New Roman" w:cs="Times New Roman"/>
        </w:rPr>
      </w:pPr>
    </w:p>
    <w:p w14:paraId="53890322" w14:textId="77777777" w:rsidR="00240391" w:rsidRPr="00D95810" w:rsidRDefault="00240391" w:rsidP="004D033B">
      <w:pPr>
        <w:pStyle w:val="TextBasTxt"/>
        <w:ind w:firstLine="709"/>
        <w:rPr>
          <w:rFonts w:ascii="Times New Roman" w:hAnsi="Times New Roman" w:cs="Times New Roman"/>
          <w:b/>
          <w:bCs/>
        </w:rPr>
        <w:sectPr w:rsidR="00240391" w:rsidRPr="00D95810" w:rsidSect="00F723A0">
          <w:headerReference w:type="default" r:id="rId13"/>
          <w:pgSz w:w="11906" w:h="16838"/>
          <w:pgMar w:top="709" w:right="567" w:bottom="851" w:left="1418" w:header="709" w:footer="709" w:gutter="0"/>
          <w:cols w:space="708"/>
          <w:titlePg/>
          <w:docGrid w:linePitch="360"/>
        </w:sectPr>
      </w:pPr>
    </w:p>
    <w:p w14:paraId="4A49FF3A" w14:textId="77777777" w:rsidR="00240391" w:rsidRPr="00845E02" w:rsidRDefault="00240391" w:rsidP="00795D37">
      <w:pPr>
        <w:autoSpaceDE w:val="0"/>
        <w:autoSpaceDN w:val="0"/>
        <w:adjustRightInd w:val="0"/>
        <w:spacing w:after="0" w:line="240" w:lineRule="auto"/>
        <w:ind w:firstLine="567"/>
        <w:jc w:val="center"/>
        <w:rPr>
          <w:rFonts w:ascii="Times New Roman" w:hAnsi="Times New Roman" w:cs="Times New Roman"/>
          <w:b/>
          <w:bCs/>
          <w:sz w:val="24"/>
          <w:szCs w:val="24"/>
        </w:rPr>
      </w:pPr>
    </w:p>
    <w:p w14:paraId="13D11FAD" w14:textId="77777777" w:rsidR="00240391" w:rsidRPr="0093113A" w:rsidRDefault="00240391" w:rsidP="00795D37">
      <w:pPr>
        <w:autoSpaceDE w:val="0"/>
        <w:autoSpaceDN w:val="0"/>
        <w:adjustRightInd w:val="0"/>
        <w:spacing w:after="0" w:line="240" w:lineRule="auto"/>
        <w:ind w:firstLine="567"/>
        <w:jc w:val="center"/>
        <w:rPr>
          <w:rFonts w:ascii="Times New Roman" w:hAnsi="Times New Roman" w:cs="Times New Roman"/>
          <w:b/>
          <w:bCs/>
          <w:sz w:val="24"/>
          <w:szCs w:val="24"/>
        </w:rPr>
      </w:pPr>
      <w:r w:rsidRPr="0093113A">
        <w:rPr>
          <w:rFonts w:ascii="Times New Roman" w:hAnsi="Times New Roman" w:cs="Times New Roman"/>
          <w:b/>
          <w:bCs/>
          <w:sz w:val="24"/>
          <w:szCs w:val="24"/>
          <w:lang w:val="en-US"/>
        </w:rPr>
        <w:t>I</w:t>
      </w:r>
      <w:r>
        <w:rPr>
          <w:rFonts w:ascii="Times New Roman" w:hAnsi="Times New Roman" w:cs="Times New Roman"/>
          <w:b/>
          <w:bCs/>
          <w:sz w:val="24"/>
          <w:szCs w:val="24"/>
          <w:lang w:val="en-US"/>
        </w:rPr>
        <w:t>II</w:t>
      </w:r>
      <w:r w:rsidRPr="0093113A">
        <w:rPr>
          <w:rFonts w:ascii="Times New Roman" w:hAnsi="Times New Roman" w:cs="Times New Roman"/>
          <w:b/>
          <w:bCs/>
          <w:sz w:val="24"/>
          <w:szCs w:val="24"/>
        </w:rPr>
        <w:t>. ПРИЛОЖЕНИЯ</w:t>
      </w:r>
    </w:p>
    <w:p w14:paraId="58B8EDE3" w14:textId="77777777" w:rsidR="00240391" w:rsidRPr="0093113A" w:rsidRDefault="00240391" w:rsidP="00795D37">
      <w:pPr>
        <w:autoSpaceDE w:val="0"/>
        <w:autoSpaceDN w:val="0"/>
        <w:adjustRightInd w:val="0"/>
        <w:spacing w:after="0" w:line="240" w:lineRule="auto"/>
        <w:ind w:left="-567" w:right="-284"/>
        <w:jc w:val="right"/>
        <w:rPr>
          <w:rFonts w:ascii="Times New Roman" w:hAnsi="Times New Roman" w:cs="Times New Roman"/>
          <w:sz w:val="24"/>
          <w:szCs w:val="24"/>
        </w:rPr>
      </w:pPr>
      <w:r w:rsidRPr="0093113A">
        <w:rPr>
          <w:rFonts w:ascii="Times New Roman" w:hAnsi="Times New Roman" w:cs="Times New Roman"/>
          <w:sz w:val="24"/>
          <w:szCs w:val="24"/>
        </w:rPr>
        <w:t>Приложение 1</w:t>
      </w:r>
    </w:p>
    <w:p w14:paraId="498B0697" w14:textId="77777777" w:rsidR="00240391" w:rsidRPr="0093113A" w:rsidRDefault="00240391" w:rsidP="00795D37">
      <w:pPr>
        <w:autoSpaceDE w:val="0"/>
        <w:autoSpaceDN w:val="0"/>
        <w:adjustRightInd w:val="0"/>
        <w:spacing w:after="0" w:line="240" w:lineRule="auto"/>
        <w:ind w:left="-567" w:right="-284"/>
        <w:jc w:val="right"/>
        <w:rPr>
          <w:rFonts w:ascii="Times New Roman" w:hAnsi="Times New Roman" w:cs="Times New Roman"/>
          <w:sz w:val="24"/>
          <w:szCs w:val="24"/>
        </w:rPr>
      </w:pPr>
      <w:r w:rsidRPr="0093113A">
        <w:rPr>
          <w:rFonts w:ascii="Times New Roman" w:hAnsi="Times New Roman" w:cs="Times New Roman"/>
          <w:sz w:val="24"/>
          <w:szCs w:val="24"/>
        </w:rPr>
        <w:t>к информационному сообщению</w:t>
      </w:r>
    </w:p>
    <w:p w14:paraId="7588A29F" w14:textId="77777777" w:rsidR="00240391" w:rsidRPr="0093113A" w:rsidRDefault="00240391" w:rsidP="00795D37">
      <w:pPr>
        <w:autoSpaceDE w:val="0"/>
        <w:autoSpaceDN w:val="0"/>
        <w:adjustRightInd w:val="0"/>
        <w:spacing w:after="0" w:line="240" w:lineRule="auto"/>
        <w:ind w:left="-567" w:right="-284"/>
        <w:jc w:val="right"/>
        <w:rPr>
          <w:rFonts w:ascii="Times New Roman" w:hAnsi="Times New Roman" w:cs="Times New Roman"/>
          <w:i/>
          <w:iCs/>
          <w:sz w:val="24"/>
          <w:szCs w:val="24"/>
        </w:rPr>
      </w:pPr>
    </w:p>
    <w:p w14:paraId="15D3B0D0" w14:textId="77777777" w:rsidR="00240391" w:rsidRDefault="00240391" w:rsidP="00EA4A86">
      <w:pPr>
        <w:pStyle w:val="2"/>
        <w:jc w:val="center"/>
        <w:rPr>
          <w:rFonts w:ascii="Times New Roman" w:hAnsi="Times New Roman" w:cs="Times New Roman"/>
          <w:color w:val="auto"/>
          <w:sz w:val="24"/>
          <w:szCs w:val="24"/>
        </w:rPr>
      </w:pPr>
      <w:r w:rsidRPr="00A01CE7">
        <w:rPr>
          <w:rFonts w:ascii="Times New Roman" w:hAnsi="Times New Roman" w:cs="Times New Roman"/>
          <w:color w:val="auto"/>
          <w:sz w:val="24"/>
          <w:szCs w:val="24"/>
        </w:rPr>
        <w:t xml:space="preserve">Заявка на участие </w:t>
      </w:r>
      <w:r>
        <w:rPr>
          <w:rFonts w:ascii="Times New Roman" w:hAnsi="Times New Roman" w:cs="Times New Roman"/>
          <w:color w:val="auto"/>
          <w:sz w:val="24"/>
          <w:szCs w:val="24"/>
        </w:rPr>
        <w:t>в открытом аукционе по продаже муниципального имущества</w:t>
      </w:r>
      <w:r w:rsidRPr="00E93F61">
        <w:rPr>
          <w:rFonts w:ascii="Times New Roman" w:hAnsi="Times New Roman" w:cs="Times New Roman"/>
          <w:color w:val="auto"/>
          <w:sz w:val="24"/>
          <w:szCs w:val="24"/>
        </w:rPr>
        <w:t xml:space="preserve"> </w:t>
      </w:r>
      <w:r w:rsidRPr="00A01CE7">
        <w:rPr>
          <w:rFonts w:ascii="Times New Roman" w:hAnsi="Times New Roman" w:cs="Times New Roman"/>
          <w:color w:val="auto"/>
          <w:sz w:val="24"/>
          <w:szCs w:val="24"/>
        </w:rPr>
        <w:t xml:space="preserve">в </w:t>
      </w:r>
      <w:r>
        <w:rPr>
          <w:rFonts w:ascii="Times New Roman" w:hAnsi="Times New Roman" w:cs="Times New Roman"/>
          <w:color w:val="auto"/>
          <w:sz w:val="24"/>
          <w:szCs w:val="24"/>
        </w:rPr>
        <w:t>электронной форме</w:t>
      </w:r>
    </w:p>
    <w:p w14:paraId="7532E98F" w14:textId="77777777" w:rsidR="00240391" w:rsidRDefault="00240391" w:rsidP="00EA4A86">
      <w:pPr>
        <w:rPr>
          <w:rFonts w:cs="Times New Roman"/>
        </w:rPr>
      </w:pPr>
    </w:p>
    <w:p w14:paraId="3D371686" w14:textId="77777777" w:rsidR="00240391" w:rsidRPr="00A01CE7" w:rsidRDefault="00240391" w:rsidP="00EA4A86">
      <w:pPr>
        <w:spacing w:after="0"/>
        <w:jc w:val="right"/>
        <w:rPr>
          <w:rFonts w:ascii="Times New Roman" w:hAnsi="Times New Roman" w:cs="Times New Roman"/>
          <w:b/>
          <w:bCs/>
          <w:sz w:val="24"/>
          <w:szCs w:val="24"/>
        </w:rPr>
      </w:pPr>
      <w:r w:rsidRPr="00DB7C44">
        <w:rPr>
          <w:rFonts w:ascii="Times New Roman" w:hAnsi="Times New Roman" w:cs="Times New Roman"/>
          <w:b/>
          <w:bCs/>
          <w:i/>
          <w:iCs/>
          <w:sz w:val="24"/>
          <w:szCs w:val="24"/>
        </w:rPr>
        <w:t xml:space="preserve">                                                                          </w:t>
      </w:r>
      <w:r>
        <w:rPr>
          <w:rFonts w:ascii="Times New Roman" w:hAnsi="Times New Roman" w:cs="Times New Roman"/>
          <w:b/>
          <w:bCs/>
          <w:i/>
          <w:iCs/>
          <w:sz w:val="24"/>
          <w:szCs w:val="24"/>
        </w:rPr>
        <w:t>Администрация муниципального об</w:t>
      </w:r>
      <w:r w:rsidR="000237B4">
        <w:rPr>
          <w:rFonts w:ascii="Times New Roman" w:hAnsi="Times New Roman" w:cs="Times New Roman"/>
          <w:b/>
          <w:bCs/>
          <w:i/>
          <w:iCs/>
          <w:sz w:val="24"/>
          <w:szCs w:val="24"/>
        </w:rPr>
        <w:t>разования «Выровское сельское</w:t>
      </w:r>
      <w:r>
        <w:rPr>
          <w:rFonts w:ascii="Times New Roman" w:hAnsi="Times New Roman" w:cs="Times New Roman"/>
          <w:b/>
          <w:bCs/>
          <w:i/>
          <w:iCs/>
          <w:sz w:val="24"/>
          <w:szCs w:val="24"/>
        </w:rPr>
        <w:t xml:space="preserve"> поселение»</w:t>
      </w:r>
    </w:p>
    <w:p w14:paraId="0567EB06" w14:textId="77777777" w:rsidR="00240391" w:rsidRPr="00A01CE7" w:rsidRDefault="00240391" w:rsidP="00EA4A86">
      <w:pPr>
        <w:jc w:val="both"/>
        <w:rPr>
          <w:rFonts w:ascii="Times New Roman" w:hAnsi="Times New Roman" w:cs="Times New Roman"/>
          <w:sz w:val="24"/>
          <w:szCs w:val="24"/>
        </w:rPr>
      </w:pPr>
    </w:p>
    <w:p w14:paraId="7EAFFE92" w14:textId="77777777" w:rsidR="00240391" w:rsidRPr="00A01CE7" w:rsidRDefault="00240391" w:rsidP="00EA4A86">
      <w:pPr>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w:t>
      </w:r>
      <w:r w:rsidRPr="00A01CE7">
        <w:rPr>
          <w:rFonts w:ascii="Times New Roman" w:hAnsi="Times New Roman" w:cs="Times New Roman"/>
          <w:sz w:val="24"/>
          <w:szCs w:val="24"/>
        </w:rPr>
        <w:t>___________</w:t>
      </w:r>
      <w:r>
        <w:rPr>
          <w:rFonts w:ascii="Times New Roman" w:hAnsi="Times New Roman" w:cs="Times New Roman"/>
          <w:sz w:val="24"/>
          <w:szCs w:val="24"/>
        </w:rPr>
        <w:t>_____</w:t>
      </w:r>
    </w:p>
    <w:p w14:paraId="40C62C7D" w14:textId="77777777" w:rsidR="00240391" w:rsidRPr="00904102" w:rsidRDefault="00240391" w:rsidP="00EA4A86">
      <w:pPr>
        <w:jc w:val="center"/>
        <w:rPr>
          <w:rFonts w:ascii="Times New Roman" w:hAnsi="Times New Roman" w:cs="Times New Roman"/>
          <w:sz w:val="18"/>
          <w:szCs w:val="18"/>
        </w:rPr>
      </w:pPr>
      <w:r w:rsidRPr="00904102">
        <w:rPr>
          <w:rFonts w:ascii="Times New Roman" w:hAnsi="Times New Roman" w:cs="Times New Roman"/>
          <w:sz w:val="18"/>
          <w:szCs w:val="18"/>
        </w:rPr>
        <w:t>(полное наименование юридического лица или Ф.И.О. физического лица, подающего заявку)</w:t>
      </w:r>
    </w:p>
    <w:p w14:paraId="0DA57E39" w14:textId="77777777" w:rsidR="00240391" w:rsidRPr="00A01CE7" w:rsidRDefault="00240391" w:rsidP="00EA4A86">
      <w:pPr>
        <w:spacing w:after="0"/>
        <w:jc w:val="both"/>
        <w:rPr>
          <w:rFonts w:ascii="Times New Roman" w:hAnsi="Times New Roman" w:cs="Times New Roman"/>
          <w:b/>
          <w:bCs/>
          <w:sz w:val="24"/>
          <w:szCs w:val="24"/>
        </w:rPr>
      </w:pPr>
      <w:r w:rsidRPr="00A01CE7">
        <w:rPr>
          <w:rFonts w:ascii="Times New Roman" w:hAnsi="Times New Roman" w:cs="Times New Roman"/>
          <w:b/>
          <w:bCs/>
          <w:sz w:val="24"/>
          <w:szCs w:val="24"/>
        </w:rPr>
        <w:t>Для физических лиц:</w:t>
      </w:r>
    </w:p>
    <w:p w14:paraId="20E7F6C6"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Документ, удостоверяющий личность: ______________________серия____</w:t>
      </w:r>
      <w:r>
        <w:rPr>
          <w:rFonts w:ascii="Times New Roman" w:hAnsi="Times New Roman" w:cs="Times New Roman"/>
          <w:sz w:val="24"/>
          <w:szCs w:val="24"/>
        </w:rPr>
        <w:t>______</w:t>
      </w:r>
      <w:r w:rsidRPr="00A01CE7">
        <w:rPr>
          <w:rFonts w:ascii="Times New Roman" w:hAnsi="Times New Roman" w:cs="Times New Roman"/>
          <w:sz w:val="24"/>
          <w:szCs w:val="24"/>
        </w:rPr>
        <w:t>_______</w:t>
      </w:r>
      <w:r>
        <w:rPr>
          <w:rFonts w:ascii="Times New Roman" w:hAnsi="Times New Roman" w:cs="Times New Roman"/>
          <w:sz w:val="24"/>
          <w:szCs w:val="24"/>
        </w:rPr>
        <w:t>__</w:t>
      </w:r>
      <w:r w:rsidRPr="00A01CE7">
        <w:rPr>
          <w:rFonts w:ascii="Times New Roman" w:hAnsi="Times New Roman" w:cs="Times New Roman"/>
          <w:sz w:val="24"/>
          <w:szCs w:val="24"/>
        </w:rPr>
        <w:t xml:space="preserve"> </w:t>
      </w:r>
    </w:p>
    <w:p w14:paraId="7DF2C7E4"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 ________, выдан 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w:t>
      </w:r>
      <w:r>
        <w:rPr>
          <w:rFonts w:ascii="Times New Roman" w:hAnsi="Times New Roman" w:cs="Times New Roman"/>
          <w:sz w:val="24"/>
          <w:szCs w:val="24"/>
        </w:rPr>
        <w:t>__</w:t>
      </w:r>
    </w:p>
    <w:p w14:paraId="65EB7E58" w14:textId="77777777" w:rsidR="00240391"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w:t>
      </w:r>
      <w:r>
        <w:rPr>
          <w:rFonts w:ascii="Times New Roman" w:hAnsi="Times New Roman" w:cs="Times New Roman"/>
          <w:sz w:val="24"/>
          <w:szCs w:val="24"/>
        </w:rPr>
        <w:t>___________</w:t>
      </w:r>
      <w:r w:rsidRPr="00A01CE7">
        <w:rPr>
          <w:rFonts w:ascii="Times New Roman" w:hAnsi="Times New Roman" w:cs="Times New Roman"/>
          <w:sz w:val="24"/>
          <w:szCs w:val="24"/>
        </w:rPr>
        <w:t>____ «____» ________________ ________</w:t>
      </w:r>
      <w:r>
        <w:rPr>
          <w:rFonts w:ascii="Times New Roman" w:hAnsi="Times New Roman" w:cs="Times New Roman"/>
          <w:sz w:val="24"/>
          <w:szCs w:val="24"/>
        </w:rPr>
        <w:t>__</w:t>
      </w:r>
      <w:r w:rsidRPr="00A01CE7">
        <w:rPr>
          <w:rFonts w:ascii="Times New Roman" w:hAnsi="Times New Roman" w:cs="Times New Roman"/>
          <w:sz w:val="24"/>
          <w:szCs w:val="24"/>
        </w:rPr>
        <w:t>г.</w:t>
      </w:r>
    </w:p>
    <w:p w14:paraId="165AF460" w14:textId="77777777" w:rsidR="00240391" w:rsidRPr="00A01CE7"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ИНН___________________________________________</w:t>
      </w:r>
      <w:r w:rsidRPr="00A01CE7">
        <w:rPr>
          <w:rFonts w:ascii="Times New Roman" w:hAnsi="Times New Roman" w:cs="Times New Roman"/>
          <w:sz w:val="24"/>
          <w:szCs w:val="24"/>
        </w:rPr>
        <w:t xml:space="preserve"> </w:t>
      </w:r>
    </w:p>
    <w:p w14:paraId="3A5DCAC3"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 xml:space="preserve">Подачей настоящей заявки я подтверждаю свое согласие на обработку Продавцом моих персональных данных </w:t>
      </w:r>
      <w:r>
        <w:rPr>
          <w:rFonts w:ascii="Times New Roman" w:hAnsi="Times New Roman" w:cs="Times New Roman"/>
          <w:sz w:val="24"/>
          <w:szCs w:val="24"/>
        </w:rPr>
        <w:t>в соответствии с</w:t>
      </w:r>
      <w:r w:rsidRPr="00A01CE7">
        <w:rPr>
          <w:rFonts w:ascii="Times New Roman" w:hAnsi="Times New Roman" w:cs="Times New Roman"/>
          <w:sz w:val="24"/>
          <w:szCs w:val="24"/>
        </w:rPr>
        <w:t xml:space="preserve"> Федеральн</w:t>
      </w:r>
      <w:r>
        <w:rPr>
          <w:rFonts w:ascii="Times New Roman" w:hAnsi="Times New Roman" w:cs="Times New Roman"/>
          <w:sz w:val="24"/>
          <w:szCs w:val="24"/>
        </w:rPr>
        <w:t>ым</w:t>
      </w:r>
      <w:r w:rsidRPr="00A01CE7">
        <w:rPr>
          <w:rFonts w:ascii="Times New Roman" w:hAnsi="Times New Roman" w:cs="Times New Roman"/>
          <w:sz w:val="24"/>
          <w:szCs w:val="24"/>
        </w:rPr>
        <w:t xml:space="preserve"> закон</w:t>
      </w:r>
      <w:r>
        <w:rPr>
          <w:rFonts w:ascii="Times New Roman" w:hAnsi="Times New Roman" w:cs="Times New Roman"/>
          <w:sz w:val="24"/>
          <w:szCs w:val="24"/>
        </w:rPr>
        <w:t>ом</w:t>
      </w:r>
      <w:r w:rsidRPr="00A01CE7">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w:t>
      </w:r>
      <w:r w:rsidRPr="00A01CE7">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A01CE7">
        <w:rPr>
          <w:rFonts w:ascii="Times New Roman" w:hAnsi="Times New Roman" w:cs="Times New Roman"/>
          <w:sz w:val="24"/>
          <w:szCs w:val="24"/>
        </w:rPr>
        <w:t xml:space="preserve"> закон</w:t>
      </w:r>
      <w:r>
        <w:rPr>
          <w:rFonts w:ascii="Times New Roman" w:hAnsi="Times New Roman" w:cs="Times New Roman"/>
          <w:sz w:val="24"/>
          <w:szCs w:val="24"/>
        </w:rPr>
        <w:t>а</w:t>
      </w:r>
      <w:r w:rsidRPr="00A01CE7">
        <w:rPr>
          <w:rFonts w:ascii="Times New Roman" w:hAnsi="Times New Roman" w:cs="Times New Roman"/>
          <w:sz w:val="24"/>
          <w:szCs w:val="24"/>
        </w:rPr>
        <w:t xml:space="preserve"> от 21.12.2001 № 178-ФЗ "О приватизации государственного и муниципального имущества». </w:t>
      </w:r>
    </w:p>
    <w:p w14:paraId="3B38640C"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b/>
          <w:bCs/>
          <w:sz w:val="24"/>
          <w:szCs w:val="24"/>
        </w:rPr>
        <w:t>Для юридических лиц:</w:t>
      </w:r>
    </w:p>
    <w:p w14:paraId="7D62E597" w14:textId="77777777" w:rsidR="00240391"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Документ о гос</w:t>
      </w:r>
      <w:r>
        <w:rPr>
          <w:rFonts w:ascii="Times New Roman" w:hAnsi="Times New Roman" w:cs="Times New Roman"/>
          <w:sz w:val="24"/>
          <w:szCs w:val="24"/>
        </w:rPr>
        <w:t xml:space="preserve">. </w:t>
      </w:r>
      <w:r w:rsidRPr="00A01CE7">
        <w:rPr>
          <w:rFonts w:ascii="Times New Roman" w:hAnsi="Times New Roman" w:cs="Times New Roman"/>
          <w:sz w:val="24"/>
          <w:szCs w:val="24"/>
        </w:rPr>
        <w:t>регистрации в качестве юридического лица ______________________________________________________ серия ___</w:t>
      </w:r>
      <w:r>
        <w:rPr>
          <w:rFonts w:ascii="Times New Roman" w:hAnsi="Times New Roman" w:cs="Times New Roman"/>
          <w:sz w:val="24"/>
          <w:szCs w:val="24"/>
        </w:rPr>
        <w:t>_______</w:t>
      </w:r>
      <w:r w:rsidRPr="00A01CE7">
        <w:rPr>
          <w:rFonts w:ascii="Times New Roman" w:hAnsi="Times New Roman" w:cs="Times New Roman"/>
          <w:sz w:val="24"/>
          <w:szCs w:val="24"/>
        </w:rPr>
        <w:t xml:space="preserve">_______ </w:t>
      </w:r>
    </w:p>
    <w:p w14:paraId="560ECBC3"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 ____</w:t>
      </w:r>
      <w:r>
        <w:rPr>
          <w:rFonts w:ascii="Times New Roman" w:hAnsi="Times New Roman" w:cs="Times New Roman"/>
          <w:sz w:val="24"/>
          <w:szCs w:val="24"/>
        </w:rPr>
        <w:t>___________________________</w:t>
      </w:r>
      <w:r w:rsidRPr="00A01CE7">
        <w:rPr>
          <w:rFonts w:ascii="Times New Roman" w:hAnsi="Times New Roman" w:cs="Times New Roman"/>
          <w:sz w:val="24"/>
          <w:szCs w:val="24"/>
        </w:rPr>
        <w:t>_____ дата регистрации «___»___________</w:t>
      </w:r>
      <w:r>
        <w:rPr>
          <w:rFonts w:ascii="Times New Roman" w:hAnsi="Times New Roman" w:cs="Times New Roman"/>
          <w:sz w:val="24"/>
          <w:szCs w:val="24"/>
        </w:rPr>
        <w:t>____</w:t>
      </w:r>
      <w:r w:rsidRPr="00A01CE7">
        <w:rPr>
          <w:rFonts w:ascii="Times New Roman" w:hAnsi="Times New Roman" w:cs="Times New Roman"/>
          <w:sz w:val="24"/>
          <w:szCs w:val="24"/>
        </w:rPr>
        <w:t>__</w:t>
      </w:r>
      <w:r>
        <w:rPr>
          <w:rFonts w:ascii="Times New Roman" w:hAnsi="Times New Roman" w:cs="Times New Roman"/>
          <w:sz w:val="24"/>
          <w:szCs w:val="24"/>
        </w:rPr>
        <w:t>_____</w:t>
      </w:r>
      <w:r w:rsidRPr="00A01CE7">
        <w:rPr>
          <w:rFonts w:ascii="Times New Roman" w:hAnsi="Times New Roman" w:cs="Times New Roman"/>
          <w:sz w:val="24"/>
          <w:szCs w:val="24"/>
        </w:rPr>
        <w:t>г.</w:t>
      </w:r>
    </w:p>
    <w:p w14:paraId="10ABE610"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орган, осуществивший регистрацию 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w:t>
      </w:r>
      <w:r>
        <w:rPr>
          <w:rFonts w:ascii="Times New Roman" w:hAnsi="Times New Roman" w:cs="Times New Roman"/>
          <w:sz w:val="24"/>
          <w:szCs w:val="24"/>
        </w:rPr>
        <w:t>___</w:t>
      </w:r>
    </w:p>
    <w:p w14:paraId="2DA5AEB5"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w:t>
      </w:r>
      <w:r>
        <w:rPr>
          <w:rFonts w:ascii="Times New Roman" w:hAnsi="Times New Roman" w:cs="Times New Roman"/>
          <w:sz w:val="24"/>
          <w:szCs w:val="24"/>
        </w:rPr>
        <w:t>__</w:t>
      </w:r>
    </w:p>
    <w:p w14:paraId="482C26C0"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место выдачи 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__________</w:t>
      </w:r>
      <w:r>
        <w:rPr>
          <w:rFonts w:ascii="Times New Roman" w:hAnsi="Times New Roman" w:cs="Times New Roman"/>
          <w:sz w:val="24"/>
          <w:szCs w:val="24"/>
        </w:rPr>
        <w:t>__</w:t>
      </w:r>
    </w:p>
    <w:p w14:paraId="60D77B26"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ИНН ________________________________КПП____________________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__________</w:t>
      </w:r>
      <w:r>
        <w:rPr>
          <w:rFonts w:ascii="Times New Roman" w:hAnsi="Times New Roman" w:cs="Times New Roman"/>
          <w:sz w:val="24"/>
          <w:szCs w:val="24"/>
        </w:rPr>
        <w:t>__</w:t>
      </w:r>
    </w:p>
    <w:p w14:paraId="459C541F" w14:textId="77777777" w:rsidR="00240391" w:rsidRPr="00A01CE7" w:rsidRDefault="00240391" w:rsidP="00EA4A86">
      <w:pPr>
        <w:spacing w:after="0"/>
        <w:jc w:val="both"/>
        <w:rPr>
          <w:rFonts w:ascii="Times New Roman" w:hAnsi="Times New Roman" w:cs="Times New Roman"/>
          <w:sz w:val="24"/>
          <w:szCs w:val="24"/>
        </w:rPr>
      </w:pPr>
    </w:p>
    <w:p w14:paraId="1953F1A5"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Место жительства/место нахождения: 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__________</w:t>
      </w:r>
      <w:r>
        <w:rPr>
          <w:rFonts w:ascii="Times New Roman" w:hAnsi="Times New Roman" w:cs="Times New Roman"/>
          <w:sz w:val="24"/>
          <w:szCs w:val="24"/>
        </w:rPr>
        <w:t>__</w:t>
      </w:r>
    </w:p>
    <w:p w14:paraId="446A0C40"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w:t>
      </w:r>
      <w:r w:rsidRPr="00A01CE7">
        <w:rPr>
          <w:rFonts w:ascii="Times New Roman" w:hAnsi="Times New Roman" w:cs="Times New Roman"/>
          <w:sz w:val="24"/>
          <w:szCs w:val="24"/>
        </w:rPr>
        <w:t>_______</w:t>
      </w:r>
      <w:r>
        <w:rPr>
          <w:rFonts w:ascii="Times New Roman" w:hAnsi="Times New Roman" w:cs="Times New Roman"/>
          <w:sz w:val="24"/>
          <w:szCs w:val="24"/>
        </w:rPr>
        <w:t>__</w:t>
      </w:r>
    </w:p>
    <w:p w14:paraId="3364CDC4"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телефон __________________________ факс 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w:t>
      </w:r>
      <w:r>
        <w:rPr>
          <w:rFonts w:ascii="Times New Roman" w:hAnsi="Times New Roman" w:cs="Times New Roman"/>
          <w:sz w:val="24"/>
          <w:szCs w:val="24"/>
        </w:rPr>
        <w:t>______</w:t>
      </w:r>
    </w:p>
    <w:p w14:paraId="3D369BDD"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индекс __________________________,</w:t>
      </w:r>
    </w:p>
    <w:p w14:paraId="730647F2"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далее именуемый «Претендент», в лице 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________</w:t>
      </w:r>
      <w:r>
        <w:rPr>
          <w:rFonts w:ascii="Times New Roman" w:hAnsi="Times New Roman" w:cs="Times New Roman"/>
          <w:sz w:val="24"/>
          <w:szCs w:val="24"/>
        </w:rPr>
        <w:t>_____</w:t>
      </w:r>
    </w:p>
    <w:p w14:paraId="530306E0"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________</w:t>
      </w:r>
      <w:r>
        <w:rPr>
          <w:rFonts w:ascii="Times New Roman" w:hAnsi="Times New Roman" w:cs="Times New Roman"/>
          <w:sz w:val="24"/>
          <w:szCs w:val="24"/>
        </w:rPr>
        <w:t>__</w:t>
      </w:r>
      <w:r w:rsidRPr="00A01CE7">
        <w:rPr>
          <w:rFonts w:ascii="Times New Roman" w:hAnsi="Times New Roman" w:cs="Times New Roman"/>
          <w:sz w:val="24"/>
          <w:szCs w:val="24"/>
        </w:rPr>
        <w:t>,</w:t>
      </w:r>
    </w:p>
    <w:p w14:paraId="362B91DF" w14:textId="77777777" w:rsidR="00240391" w:rsidRPr="00EA4A86" w:rsidRDefault="00240391" w:rsidP="00EA4A86">
      <w:pPr>
        <w:spacing w:after="0"/>
        <w:jc w:val="both"/>
        <w:rPr>
          <w:rFonts w:ascii="Times New Roman" w:hAnsi="Times New Roman" w:cs="Times New Roman"/>
        </w:rPr>
      </w:pPr>
      <w:r w:rsidRPr="00EA4A86">
        <w:rPr>
          <w:rFonts w:ascii="Times New Roman" w:hAnsi="Times New Roman" w:cs="Times New Roman"/>
        </w:rPr>
        <w:t xml:space="preserve">                                                                          (Ф.И.О.)</w:t>
      </w:r>
    </w:p>
    <w:p w14:paraId="4087F154"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действующего на основании ________________________________________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w:t>
      </w:r>
      <w:r>
        <w:rPr>
          <w:rFonts w:ascii="Times New Roman" w:hAnsi="Times New Roman" w:cs="Times New Roman"/>
          <w:sz w:val="24"/>
          <w:szCs w:val="24"/>
        </w:rPr>
        <w:t>_</w:t>
      </w:r>
    </w:p>
    <w:p w14:paraId="3A41EAC6"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w:t>
      </w:r>
      <w:r w:rsidRPr="00A01CE7">
        <w:rPr>
          <w:rFonts w:ascii="Times New Roman" w:hAnsi="Times New Roman" w:cs="Times New Roman"/>
          <w:sz w:val="24"/>
          <w:szCs w:val="24"/>
        </w:rPr>
        <w:t>_________</w:t>
      </w:r>
      <w:r>
        <w:rPr>
          <w:rFonts w:ascii="Times New Roman" w:hAnsi="Times New Roman" w:cs="Times New Roman"/>
          <w:sz w:val="24"/>
          <w:szCs w:val="24"/>
        </w:rPr>
        <w:t>__</w:t>
      </w:r>
      <w:r w:rsidRPr="00A01CE7">
        <w:rPr>
          <w:rFonts w:ascii="Times New Roman" w:hAnsi="Times New Roman" w:cs="Times New Roman"/>
          <w:sz w:val="24"/>
          <w:szCs w:val="24"/>
        </w:rPr>
        <w:t>,</w:t>
      </w:r>
    </w:p>
    <w:p w14:paraId="0DD87DCE" w14:textId="77777777" w:rsidR="00240391"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 xml:space="preserve">заявляю о своем согласии принять участие </w:t>
      </w:r>
      <w:r w:rsidRPr="00C4110B">
        <w:rPr>
          <w:rFonts w:ascii="Times New Roman" w:hAnsi="Times New Roman" w:cs="Times New Roman"/>
          <w:sz w:val="24"/>
          <w:szCs w:val="24"/>
        </w:rPr>
        <w:t>в</w:t>
      </w:r>
      <w:r>
        <w:rPr>
          <w:rFonts w:ascii="Times New Roman" w:hAnsi="Times New Roman" w:cs="Times New Roman"/>
          <w:sz w:val="24"/>
          <w:szCs w:val="24"/>
        </w:rPr>
        <w:t xml:space="preserve"> открытом аукционе </w:t>
      </w:r>
      <w:r w:rsidRPr="00C4110B">
        <w:rPr>
          <w:rFonts w:ascii="Times New Roman" w:hAnsi="Times New Roman" w:cs="Times New Roman"/>
          <w:sz w:val="24"/>
          <w:szCs w:val="24"/>
        </w:rPr>
        <w:t>в электронной форме</w:t>
      </w:r>
      <w:r w:rsidRPr="00A01CE7">
        <w:rPr>
          <w:rFonts w:ascii="Times New Roman" w:hAnsi="Times New Roman" w:cs="Times New Roman"/>
          <w:sz w:val="24"/>
          <w:szCs w:val="24"/>
        </w:rPr>
        <w:t xml:space="preserve"> следующего </w:t>
      </w:r>
      <w:r>
        <w:rPr>
          <w:rFonts w:ascii="Times New Roman" w:hAnsi="Times New Roman" w:cs="Times New Roman"/>
          <w:sz w:val="24"/>
          <w:szCs w:val="24"/>
        </w:rPr>
        <w:t>муниципального имущества:____________________________________________</w:t>
      </w:r>
    </w:p>
    <w:p w14:paraId="455F1370" w14:textId="77777777" w:rsidR="00240391"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B799417" w14:textId="77777777" w:rsidR="00240391"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2331F7B" w14:textId="77777777" w:rsidR="00240391" w:rsidRPr="00A01CE7" w:rsidRDefault="00240391" w:rsidP="00EA4A86">
      <w:pPr>
        <w:spacing w:after="0"/>
        <w:jc w:val="both"/>
        <w:rPr>
          <w:rFonts w:ascii="Times New Roman" w:hAnsi="Times New Roman" w:cs="Times New Roman"/>
          <w:sz w:val="24"/>
          <w:szCs w:val="24"/>
        </w:rPr>
      </w:pPr>
    </w:p>
    <w:p w14:paraId="6E4B8587" w14:textId="77777777" w:rsidR="00240391" w:rsidRDefault="00240391" w:rsidP="00EA4A86">
      <w:pPr>
        <w:pBdr>
          <w:top w:val="single" w:sz="4" w:space="3" w:color="auto"/>
        </w:pBdr>
        <w:tabs>
          <w:tab w:val="left" w:pos="309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w:t>
      </w:r>
    </w:p>
    <w:p w14:paraId="624E6FB2" w14:textId="77777777" w:rsidR="00240391" w:rsidRPr="00C64525" w:rsidRDefault="00240391" w:rsidP="00EA4A86">
      <w:pPr>
        <w:pBdr>
          <w:top w:val="single" w:sz="4" w:space="3" w:color="auto"/>
        </w:pBdr>
        <w:tabs>
          <w:tab w:val="left" w:pos="3090"/>
        </w:tabs>
        <w:spacing w:after="0"/>
        <w:jc w:val="both"/>
        <w:rPr>
          <w:rFonts w:ascii="Times New Roman" w:hAnsi="Times New Roman" w:cs="Times New Roman"/>
          <w:sz w:val="18"/>
          <w:szCs w:val="18"/>
        </w:rPr>
      </w:pPr>
      <w:r w:rsidRPr="00C64525">
        <w:rPr>
          <w:rFonts w:ascii="Times New Roman" w:hAnsi="Times New Roman" w:cs="Times New Roman"/>
          <w:sz w:val="18"/>
          <w:szCs w:val="18"/>
        </w:rPr>
        <w:t xml:space="preserve">(указываются сведения, позволяющие идентифицировать </w:t>
      </w:r>
      <w:r>
        <w:rPr>
          <w:rFonts w:ascii="Times New Roman" w:hAnsi="Times New Roman" w:cs="Times New Roman"/>
          <w:sz w:val="18"/>
          <w:szCs w:val="18"/>
        </w:rPr>
        <w:t>муниципальное</w:t>
      </w:r>
      <w:r w:rsidRPr="00C64525">
        <w:rPr>
          <w:rFonts w:ascii="Times New Roman" w:hAnsi="Times New Roman" w:cs="Times New Roman"/>
          <w:sz w:val="18"/>
          <w:szCs w:val="18"/>
        </w:rPr>
        <w:t xml:space="preserve"> имущество, реализуемое </w:t>
      </w:r>
      <w:r w:rsidRPr="00C4110B">
        <w:rPr>
          <w:rFonts w:ascii="Times New Roman" w:hAnsi="Times New Roman" w:cs="Times New Roman"/>
          <w:sz w:val="18"/>
          <w:szCs w:val="18"/>
        </w:rPr>
        <w:t>в</w:t>
      </w:r>
      <w:r>
        <w:rPr>
          <w:rFonts w:ascii="Times New Roman" w:hAnsi="Times New Roman" w:cs="Times New Roman"/>
          <w:sz w:val="18"/>
          <w:szCs w:val="18"/>
        </w:rPr>
        <w:t xml:space="preserve"> аукционе</w:t>
      </w:r>
      <w:r w:rsidRPr="00C4110B">
        <w:rPr>
          <w:rFonts w:ascii="Times New Roman" w:hAnsi="Times New Roman" w:cs="Times New Roman"/>
          <w:sz w:val="18"/>
          <w:szCs w:val="18"/>
        </w:rPr>
        <w:t xml:space="preserve"> в электронной форме</w:t>
      </w:r>
      <w:r w:rsidRPr="00C64525">
        <w:rPr>
          <w:rFonts w:ascii="Times New Roman" w:hAnsi="Times New Roman" w:cs="Times New Roman"/>
          <w:sz w:val="18"/>
          <w:szCs w:val="18"/>
        </w:rPr>
        <w:t>)</w:t>
      </w:r>
    </w:p>
    <w:p w14:paraId="761FEFFB" w14:textId="0918F493" w:rsidR="00240391" w:rsidRPr="00A01CE7" w:rsidRDefault="00240391" w:rsidP="00EA4A86">
      <w:pPr>
        <w:pBdr>
          <w:top w:val="single" w:sz="4" w:space="3" w:color="auto"/>
        </w:pBdr>
        <w:tabs>
          <w:tab w:val="left" w:pos="3090"/>
        </w:tabs>
        <w:spacing w:after="0"/>
        <w:jc w:val="both"/>
        <w:rPr>
          <w:rFonts w:ascii="Times New Roman" w:hAnsi="Times New Roman" w:cs="Times New Roman"/>
          <w:sz w:val="24"/>
          <w:szCs w:val="24"/>
        </w:rPr>
      </w:pPr>
      <w:r w:rsidRPr="00A01CE7">
        <w:rPr>
          <w:rFonts w:ascii="Times New Roman" w:hAnsi="Times New Roman" w:cs="Times New Roman"/>
          <w:sz w:val="24"/>
          <w:szCs w:val="24"/>
        </w:rPr>
        <w:t>обеспечив</w:t>
      </w:r>
      <w:r>
        <w:rPr>
          <w:rFonts w:ascii="Times New Roman" w:hAnsi="Times New Roman" w:cs="Times New Roman"/>
          <w:sz w:val="24"/>
          <w:szCs w:val="24"/>
        </w:rPr>
        <w:t>ая</w:t>
      </w:r>
      <w:r w:rsidRPr="00A01CE7">
        <w:rPr>
          <w:rFonts w:ascii="Times New Roman" w:hAnsi="Times New Roman" w:cs="Times New Roman"/>
          <w:sz w:val="24"/>
          <w:szCs w:val="24"/>
        </w:rPr>
        <w:t xml:space="preserve">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Pr>
          <w:rFonts w:ascii="Times New Roman" w:hAnsi="Times New Roman" w:cs="Times New Roman"/>
          <w:sz w:val="24"/>
          <w:szCs w:val="24"/>
        </w:rPr>
        <w:t>открытого аукциона по продаже муниципального имущества</w:t>
      </w:r>
      <w:r w:rsidRPr="00C4110B">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Pr="00CB428E">
        <w:rPr>
          <w:rFonts w:ascii="Times New Roman" w:hAnsi="Times New Roman" w:cs="Times New Roman"/>
          <w:sz w:val="24"/>
          <w:szCs w:val="24"/>
        </w:rPr>
        <w:t>размещенном</w:t>
      </w:r>
      <w:r w:rsidRPr="00AD1E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FAF">
        <w:rPr>
          <w:rFonts w:ascii="Times New Roman" w:hAnsi="Times New Roman" w:cs="Times New Roman"/>
          <w:sz w:val="24"/>
          <w:szCs w:val="24"/>
        </w:rPr>
        <w:t>официальном сайте муниципального образования «</w:t>
      </w:r>
      <w:r w:rsidR="000237B4">
        <w:rPr>
          <w:rFonts w:ascii="Times New Roman" w:hAnsi="Times New Roman" w:cs="Times New Roman"/>
          <w:sz w:val="24"/>
          <w:szCs w:val="24"/>
        </w:rPr>
        <w:t>Выровское сельское</w:t>
      </w:r>
      <w:r>
        <w:rPr>
          <w:rFonts w:ascii="Times New Roman" w:hAnsi="Times New Roman" w:cs="Times New Roman"/>
          <w:sz w:val="24"/>
          <w:szCs w:val="24"/>
        </w:rPr>
        <w:t xml:space="preserve"> поселение</w:t>
      </w:r>
      <w:r w:rsidRPr="007E2FAF">
        <w:rPr>
          <w:rFonts w:ascii="Times New Roman" w:hAnsi="Times New Roman" w:cs="Times New Roman"/>
          <w:sz w:val="24"/>
          <w:szCs w:val="24"/>
        </w:rPr>
        <w:t>»</w:t>
      </w:r>
      <w:r w:rsidR="00E828AD" w:rsidRPr="00E828AD">
        <w:rPr>
          <w:b/>
          <w:bCs/>
          <w:i/>
          <w:iCs/>
        </w:rPr>
        <w:t xml:space="preserve"> </w:t>
      </w:r>
      <w:r w:rsidR="00E828AD">
        <w:rPr>
          <w:b/>
          <w:bCs/>
          <w:i/>
          <w:iCs/>
          <w:lang w:val="en-US"/>
        </w:rPr>
        <w:t>vyrovskoe</w:t>
      </w:r>
      <w:r w:rsidR="00E828AD" w:rsidRPr="00E828AD">
        <w:rPr>
          <w:b/>
          <w:bCs/>
          <w:i/>
          <w:iCs/>
        </w:rPr>
        <w:t>-</w:t>
      </w:r>
      <w:r w:rsidR="00E828AD">
        <w:rPr>
          <w:b/>
          <w:bCs/>
          <w:i/>
          <w:iCs/>
          <w:lang w:val="en-US"/>
        </w:rPr>
        <w:t>r</w:t>
      </w:r>
      <w:r w:rsidR="00E828AD" w:rsidRPr="00E828AD">
        <w:rPr>
          <w:b/>
          <w:bCs/>
          <w:i/>
          <w:iCs/>
        </w:rPr>
        <w:t>73.</w:t>
      </w:r>
      <w:r w:rsidR="00E828AD">
        <w:rPr>
          <w:b/>
          <w:bCs/>
          <w:i/>
          <w:iCs/>
          <w:lang w:val="en-US"/>
        </w:rPr>
        <w:t>gosweb</w:t>
      </w:r>
      <w:r w:rsidR="00E828AD" w:rsidRPr="00E828AD">
        <w:rPr>
          <w:b/>
          <w:bCs/>
          <w:i/>
          <w:iCs/>
        </w:rPr>
        <w:t>.</w:t>
      </w:r>
      <w:r w:rsidR="00E828AD">
        <w:rPr>
          <w:b/>
          <w:bCs/>
          <w:i/>
          <w:iCs/>
          <w:lang w:val="en-US"/>
        </w:rPr>
        <w:t>gosuslugi</w:t>
      </w:r>
      <w:r w:rsidR="00E828AD">
        <w:rPr>
          <w:b/>
          <w:bCs/>
          <w:i/>
          <w:iCs/>
        </w:rPr>
        <w:t>.ru</w:t>
      </w:r>
      <w:r w:rsidRPr="007E2FAF">
        <w:rPr>
          <w:rFonts w:ascii="Times New Roman" w:hAnsi="Times New Roman" w:cs="Times New Roman"/>
          <w:sz w:val="24"/>
          <w:szCs w:val="24"/>
        </w:rPr>
        <w:t xml:space="preserve"> </w:t>
      </w:r>
      <w:r>
        <w:t xml:space="preserve">, </w:t>
      </w:r>
      <w:r w:rsidRPr="00AD1EAC">
        <w:rPr>
          <w:rFonts w:ascii="Times New Roman" w:hAnsi="Times New Roman" w:cs="Times New Roman"/>
          <w:sz w:val="24"/>
          <w:szCs w:val="24"/>
        </w:rPr>
        <w:t xml:space="preserve">на </w:t>
      </w:r>
      <w:r>
        <w:rPr>
          <w:rFonts w:ascii="Times New Roman" w:hAnsi="Times New Roman" w:cs="Times New Roman"/>
          <w:sz w:val="24"/>
          <w:szCs w:val="24"/>
        </w:rPr>
        <w:t>о</w:t>
      </w:r>
      <w:r w:rsidRPr="00AD1EAC">
        <w:rPr>
          <w:rFonts w:ascii="Times New Roman" w:hAnsi="Times New Roman" w:cs="Times New Roman"/>
          <w:sz w:val="24"/>
          <w:szCs w:val="24"/>
        </w:rPr>
        <w:t xml:space="preserve">фициальном сайте Российской Федерации </w:t>
      </w:r>
      <w:r>
        <w:rPr>
          <w:rFonts w:ascii="Times New Roman" w:hAnsi="Times New Roman" w:cs="Times New Roman"/>
          <w:sz w:val="24"/>
          <w:szCs w:val="24"/>
        </w:rPr>
        <w:t xml:space="preserve">в сети «Интернет» </w:t>
      </w:r>
      <w:hyperlink r:id="rId14" w:history="1">
        <w:r w:rsidRPr="00AD1EAC">
          <w:rPr>
            <w:rStyle w:val="a9"/>
            <w:rFonts w:ascii="Times New Roman" w:hAnsi="Times New Roman" w:cs="Times New Roman"/>
            <w:sz w:val="24"/>
            <w:szCs w:val="24"/>
          </w:rPr>
          <w:t>www.torgi.gov.ru</w:t>
        </w:r>
      </w:hyperlink>
      <w:r w:rsidRPr="00AD1EAC">
        <w:rPr>
          <w:rStyle w:val="a9"/>
          <w:rFonts w:ascii="Times New Roman" w:hAnsi="Times New Roman" w:cs="Times New Roman"/>
          <w:sz w:val="24"/>
          <w:szCs w:val="24"/>
        </w:rPr>
        <w:t>,</w:t>
      </w:r>
      <w:r w:rsidRPr="007E2FAF">
        <w:rPr>
          <w:rFonts w:ascii="Times New Roman" w:hAnsi="Times New Roman" w:cs="Times New Roman"/>
          <w:sz w:val="24"/>
          <w:szCs w:val="24"/>
          <w:u w:val="single"/>
        </w:rPr>
        <w:t>.</w:t>
      </w:r>
      <w:r w:rsidRPr="007E2FAF">
        <w:rPr>
          <w:rFonts w:ascii="Times New Roman" w:hAnsi="Times New Roman" w:cs="Times New Roman"/>
          <w:sz w:val="24"/>
          <w:szCs w:val="24"/>
        </w:rPr>
        <w:t xml:space="preserve"> </w:t>
      </w:r>
      <w:r w:rsidRPr="00A01CE7">
        <w:rPr>
          <w:rFonts w:ascii="Times New Roman" w:hAnsi="Times New Roman" w:cs="Times New Roman"/>
          <w:sz w:val="24"/>
          <w:szCs w:val="24"/>
        </w:rPr>
        <w:t>(далее –</w:t>
      </w:r>
      <w:r>
        <w:rPr>
          <w:rFonts w:ascii="Times New Roman" w:hAnsi="Times New Roman" w:cs="Times New Roman"/>
          <w:sz w:val="24"/>
          <w:szCs w:val="24"/>
        </w:rPr>
        <w:t xml:space="preserve"> </w:t>
      </w:r>
      <w:r w:rsidRPr="00A01CE7">
        <w:rPr>
          <w:rFonts w:ascii="Times New Roman" w:hAnsi="Times New Roman" w:cs="Times New Roman"/>
          <w:sz w:val="24"/>
          <w:szCs w:val="24"/>
        </w:rPr>
        <w:t>сообщение).</w:t>
      </w:r>
    </w:p>
    <w:p w14:paraId="424654BD" w14:textId="77777777" w:rsidR="00240391" w:rsidRPr="00A01CE7" w:rsidRDefault="00240391" w:rsidP="00EA4A86">
      <w:pPr>
        <w:pBdr>
          <w:top w:val="single" w:sz="4" w:space="3" w:color="auto"/>
        </w:pBdr>
        <w:tabs>
          <w:tab w:val="left" w:pos="709"/>
        </w:tabs>
        <w:spacing w:after="0"/>
        <w:jc w:val="both"/>
        <w:rPr>
          <w:rFonts w:ascii="Times New Roman" w:hAnsi="Times New Roman" w:cs="Times New Roman"/>
          <w:b/>
          <w:bCs/>
          <w:sz w:val="24"/>
          <w:szCs w:val="24"/>
        </w:rPr>
      </w:pPr>
      <w:r w:rsidRPr="00A01CE7">
        <w:rPr>
          <w:rFonts w:ascii="Times New Roman" w:hAnsi="Times New Roman" w:cs="Times New Roman"/>
          <w:b/>
          <w:bCs/>
          <w:sz w:val="24"/>
          <w:szCs w:val="24"/>
        </w:rPr>
        <w:tab/>
        <w:t>Обязуюсь:</w:t>
      </w:r>
    </w:p>
    <w:p w14:paraId="1F2DA783" w14:textId="77777777" w:rsidR="00240391" w:rsidRPr="00A01CE7" w:rsidRDefault="00240391" w:rsidP="00EA4A86">
      <w:pPr>
        <w:pBdr>
          <w:top w:val="single" w:sz="4" w:space="3"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 Соблюдать условия</w:t>
      </w:r>
      <w:r w:rsidRPr="007E2B4F">
        <w:rPr>
          <w:rFonts w:ascii="Times New Roman" w:hAnsi="Times New Roman" w:cs="Times New Roman"/>
          <w:sz w:val="24"/>
          <w:szCs w:val="24"/>
        </w:rPr>
        <w:t xml:space="preserve"> </w:t>
      </w:r>
      <w:r w:rsidRPr="00C4110B">
        <w:rPr>
          <w:rFonts w:ascii="Times New Roman" w:hAnsi="Times New Roman" w:cs="Times New Roman"/>
          <w:sz w:val="24"/>
          <w:szCs w:val="24"/>
        </w:rPr>
        <w:t>продаж</w:t>
      </w:r>
      <w:r>
        <w:rPr>
          <w:rFonts w:ascii="Times New Roman" w:hAnsi="Times New Roman" w:cs="Times New Roman"/>
          <w:sz w:val="24"/>
          <w:szCs w:val="24"/>
        </w:rPr>
        <w:t>и</w:t>
      </w:r>
      <w:r w:rsidRPr="00C4110B">
        <w:rPr>
          <w:rFonts w:ascii="Times New Roman" w:hAnsi="Times New Roman" w:cs="Times New Roman"/>
          <w:sz w:val="24"/>
          <w:szCs w:val="24"/>
        </w:rPr>
        <w:t xml:space="preserve"> </w:t>
      </w:r>
      <w:r>
        <w:rPr>
          <w:rFonts w:ascii="Times New Roman" w:hAnsi="Times New Roman" w:cs="Times New Roman"/>
          <w:sz w:val="24"/>
          <w:szCs w:val="24"/>
        </w:rPr>
        <w:t>аукциона</w:t>
      </w:r>
      <w:r w:rsidRPr="00C4110B">
        <w:rPr>
          <w:rFonts w:ascii="Times New Roman" w:hAnsi="Times New Roman" w:cs="Times New Roman"/>
          <w:sz w:val="24"/>
          <w:szCs w:val="24"/>
        </w:rPr>
        <w:t xml:space="preserve"> в электронной форме</w:t>
      </w:r>
      <w:r w:rsidRPr="00A01CE7">
        <w:rPr>
          <w:rFonts w:ascii="Times New Roman" w:hAnsi="Times New Roman" w:cs="Times New Roman"/>
          <w:sz w:val="24"/>
          <w:szCs w:val="24"/>
        </w:rPr>
        <w:t xml:space="preserve">, содержащиеся </w:t>
      </w:r>
      <w:r>
        <w:rPr>
          <w:rFonts w:ascii="Times New Roman" w:hAnsi="Times New Roman" w:cs="Times New Roman"/>
          <w:sz w:val="24"/>
          <w:szCs w:val="24"/>
        </w:rPr>
        <w:t xml:space="preserve">в сообщении, порядок проведения </w:t>
      </w:r>
      <w:r w:rsidRPr="00C4110B">
        <w:rPr>
          <w:rFonts w:ascii="Times New Roman" w:hAnsi="Times New Roman" w:cs="Times New Roman"/>
          <w:sz w:val="24"/>
          <w:szCs w:val="24"/>
        </w:rPr>
        <w:t>продаж</w:t>
      </w:r>
      <w:r>
        <w:rPr>
          <w:rFonts w:ascii="Times New Roman" w:hAnsi="Times New Roman" w:cs="Times New Roman"/>
          <w:sz w:val="24"/>
          <w:szCs w:val="24"/>
        </w:rPr>
        <w:t>и</w:t>
      </w:r>
      <w:r w:rsidRPr="00C4110B">
        <w:rPr>
          <w:rFonts w:ascii="Times New Roman" w:hAnsi="Times New Roman" w:cs="Times New Roman"/>
          <w:sz w:val="24"/>
          <w:szCs w:val="24"/>
        </w:rPr>
        <w:t xml:space="preserve"> </w:t>
      </w:r>
      <w:r>
        <w:rPr>
          <w:rFonts w:ascii="Times New Roman" w:hAnsi="Times New Roman" w:cs="Times New Roman"/>
          <w:sz w:val="24"/>
          <w:szCs w:val="24"/>
        </w:rPr>
        <w:t>аукциона</w:t>
      </w:r>
      <w:r w:rsidRPr="00C4110B">
        <w:rPr>
          <w:rFonts w:ascii="Times New Roman" w:hAnsi="Times New Roman" w:cs="Times New Roman"/>
          <w:sz w:val="24"/>
          <w:szCs w:val="24"/>
        </w:rPr>
        <w:t xml:space="preserve"> в электронной форме</w:t>
      </w:r>
      <w:r w:rsidRPr="00A01CE7">
        <w:rPr>
          <w:rFonts w:ascii="Times New Roman" w:hAnsi="Times New Roman" w:cs="Times New Roman"/>
          <w:sz w:val="24"/>
          <w:szCs w:val="24"/>
        </w:rPr>
        <w:t>, предусмотренный действующим законодательством, а также условия настоящей заявки.</w:t>
      </w:r>
    </w:p>
    <w:p w14:paraId="357FFFB1" w14:textId="77777777" w:rsidR="00240391" w:rsidRPr="00A01CE7" w:rsidRDefault="00240391" w:rsidP="00EA4A86">
      <w:pPr>
        <w:pBdr>
          <w:top w:val="single" w:sz="4" w:space="3" w:color="auto"/>
        </w:pBdr>
        <w:tabs>
          <w:tab w:val="left" w:pos="709"/>
        </w:tabs>
        <w:spacing w:after="0"/>
        <w:jc w:val="both"/>
        <w:rPr>
          <w:rFonts w:ascii="Times New Roman" w:hAnsi="Times New Roman" w:cs="Times New Roman"/>
          <w:sz w:val="24"/>
          <w:szCs w:val="24"/>
        </w:rPr>
      </w:pPr>
      <w:r w:rsidRPr="00A01CE7">
        <w:rPr>
          <w:rFonts w:ascii="Times New Roman" w:hAnsi="Times New Roman" w:cs="Times New Roman"/>
          <w:sz w:val="24"/>
          <w:szCs w:val="24"/>
        </w:rPr>
        <w:tab/>
        <w:t xml:space="preserve">2. В случае признания победителем </w:t>
      </w:r>
      <w:r>
        <w:rPr>
          <w:rFonts w:ascii="Times New Roman" w:hAnsi="Times New Roman" w:cs="Times New Roman"/>
          <w:sz w:val="24"/>
          <w:szCs w:val="24"/>
        </w:rPr>
        <w:t>аукциона</w:t>
      </w:r>
      <w:r w:rsidRPr="00C4110B">
        <w:rPr>
          <w:rFonts w:ascii="Times New Roman" w:hAnsi="Times New Roman" w:cs="Times New Roman"/>
          <w:sz w:val="24"/>
          <w:szCs w:val="24"/>
        </w:rPr>
        <w:t xml:space="preserve"> в электронной форме</w:t>
      </w:r>
      <w:r w:rsidRPr="00A01CE7">
        <w:rPr>
          <w:rFonts w:ascii="Times New Roman" w:hAnsi="Times New Roman" w:cs="Times New Roman"/>
          <w:sz w:val="24"/>
          <w:szCs w:val="24"/>
        </w:rPr>
        <w:t>, заключить договор купли-продажи в сроки, указанные в сообщении.</w:t>
      </w:r>
    </w:p>
    <w:p w14:paraId="0A80FE7F" w14:textId="77777777" w:rsidR="00240391" w:rsidRPr="00A01CE7" w:rsidRDefault="00240391" w:rsidP="00EA4A86">
      <w:pPr>
        <w:pBdr>
          <w:top w:val="single" w:sz="4" w:space="3" w:color="auto"/>
        </w:pBdr>
        <w:tabs>
          <w:tab w:val="left" w:pos="709"/>
        </w:tabs>
        <w:spacing w:after="0"/>
        <w:jc w:val="both"/>
        <w:rPr>
          <w:rFonts w:ascii="Times New Roman" w:hAnsi="Times New Roman" w:cs="Times New Roman"/>
          <w:sz w:val="24"/>
          <w:szCs w:val="24"/>
        </w:rPr>
      </w:pPr>
      <w:r w:rsidRPr="00A01CE7">
        <w:rPr>
          <w:rFonts w:ascii="Times New Roman" w:hAnsi="Times New Roman" w:cs="Times New Roman"/>
          <w:sz w:val="24"/>
          <w:szCs w:val="24"/>
        </w:rPr>
        <w:tab/>
        <w:t>3. В случае заключения договора купли-продажи, оплатить стоимость имущества, в размере и в сроки, указанные в договоре купли-продажи.</w:t>
      </w:r>
    </w:p>
    <w:p w14:paraId="11B015C5" w14:textId="77777777" w:rsidR="00240391" w:rsidRPr="00A01CE7" w:rsidRDefault="00240391" w:rsidP="00EA4A86">
      <w:pPr>
        <w:pBdr>
          <w:top w:val="single" w:sz="4" w:space="3" w:color="auto"/>
        </w:pBdr>
        <w:spacing w:after="0"/>
        <w:jc w:val="both"/>
        <w:rPr>
          <w:rFonts w:ascii="Times New Roman" w:hAnsi="Times New Roman" w:cs="Times New Roman"/>
          <w:sz w:val="24"/>
          <w:szCs w:val="24"/>
        </w:rPr>
      </w:pPr>
      <w:r>
        <w:rPr>
          <w:rFonts w:ascii="Times New Roman" w:hAnsi="Times New Roman" w:cs="Times New Roman"/>
          <w:sz w:val="24"/>
          <w:szCs w:val="24"/>
        </w:rPr>
        <w:tab/>
      </w:r>
      <w:r w:rsidRPr="00A01CE7">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14:paraId="2B3FF2EC"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Платежные реквизиты Претендента, на которые следует перечислить подлежащую возврату сумму задатка:_______________________________</w:t>
      </w:r>
      <w:r>
        <w:rPr>
          <w:rFonts w:ascii="Times New Roman" w:hAnsi="Times New Roman" w:cs="Times New Roman"/>
          <w:sz w:val="24"/>
          <w:szCs w:val="24"/>
        </w:rPr>
        <w:t>__</w:t>
      </w:r>
      <w:r w:rsidRPr="00A01CE7">
        <w:rPr>
          <w:rFonts w:ascii="Times New Roman" w:hAnsi="Times New Roman" w:cs="Times New Roman"/>
          <w:sz w:val="24"/>
          <w:szCs w:val="24"/>
        </w:rPr>
        <w:t>___</w:t>
      </w:r>
      <w:r>
        <w:rPr>
          <w:rFonts w:ascii="Times New Roman" w:hAnsi="Times New Roman" w:cs="Times New Roman"/>
          <w:sz w:val="24"/>
          <w:szCs w:val="24"/>
        </w:rPr>
        <w:t>_______________________________</w:t>
      </w:r>
    </w:p>
    <w:p w14:paraId="4F56FEBB"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w:t>
      </w:r>
      <w:r w:rsidRPr="00A01CE7">
        <w:rPr>
          <w:rFonts w:ascii="Times New Roman" w:hAnsi="Times New Roman" w:cs="Times New Roman"/>
          <w:sz w:val="24"/>
          <w:szCs w:val="24"/>
        </w:rPr>
        <w:t>______</w:t>
      </w:r>
    </w:p>
    <w:p w14:paraId="57773236"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w:t>
      </w:r>
      <w:r w:rsidRPr="00A01CE7">
        <w:rPr>
          <w:rFonts w:ascii="Times New Roman" w:hAnsi="Times New Roman" w:cs="Times New Roman"/>
          <w:sz w:val="24"/>
          <w:szCs w:val="24"/>
        </w:rPr>
        <w:t>__</w:t>
      </w:r>
    </w:p>
    <w:p w14:paraId="12CE1923" w14:textId="77777777" w:rsidR="00240391" w:rsidRPr="00A01CE7"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__________________</w:t>
      </w:r>
      <w:r w:rsidRPr="00A01CE7">
        <w:rPr>
          <w:rFonts w:ascii="Times New Roman" w:hAnsi="Times New Roman" w:cs="Times New Roman"/>
          <w:sz w:val="24"/>
          <w:szCs w:val="24"/>
        </w:rPr>
        <w:t>_________________________________________________________________________</w:t>
      </w:r>
    </w:p>
    <w:p w14:paraId="07A70D30" w14:textId="77777777" w:rsidR="00240391" w:rsidRDefault="00240391" w:rsidP="00EA4A86">
      <w:pPr>
        <w:spacing w:after="0"/>
        <w:jc w:val="both"/>
        <w:rPr>
          <w:rFonts w:ascii="Times New Roman" w:hAnsi="Times New Roman" w:cs="Times New Roman"/>
          <w:sz w:val="24"/>
          <w:szCs w:val="24"/>
        </w:rPr>
      </w:pPr>
      <w:r w:rsidRPr="00A01CE7">
        <w:rPr>
          <w:rFonts w:ascii="Times New Roman" w:hAnsi="Times New Roman" w:cs="Times New Roman"/>
          <w:sz w:val="24"/>
          <w:szCs w:val="24"/>
        </w:rPr>
        <w:t>Почтовый адрес и контактный телефон Претендента: ______</w:t>
      </w:r>
      <w:r>
        <w:rPr>
          <w:rFonts w:ascii="Times New Roman" w:hAnsi="Times New Roman" w:cs="Times New Roman"/>
          <w:sz w:val="24"/>
          <w:szCs w:val="24"/>
        </w:rPr>
        <w:t>_</w:t>
      </w:r>
      <w:r w:rsidRPr="00A01CE7">
        <w:rPr>
          <w:rFonts w:ascii="Times New Roman" w:hAnsi="Times New Roman" w:cs="Times New Roman"/>
          <w:sz w:val="24"/>
          <w:szCs w:val="24"/>
        </w:rPr>
        <w:t>______________</w:t>
      </w:r>
      <w:r>
        <w:rPr>
          <w:rFonts w:ascii="Times New Roman" w:hAnsi="Times New Roman" w:cs="Times New Roman"/>
          <w:sz w:val="24"/>
          <w:szCs w:val="24"/>
        </w:rPr>
        <w:t>_____________</w:t>
      </w:r>
    </w:p>
    <w:p w14:paraId="2EB1AA21" w14:textId="77777777" w:rsidR="00240391"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0D87699" w14:textId="77777777" w:rsidR="00240391"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B4AB7C7" w14:textId="77777777" w:rsidR="00240391" w:rsidRPr="00A01CE7"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C793239" w14:textId="77777777" w:rsidR="00240391" w:rsidRDefault="00240391" w:rsidP="00EA4A86">
      <w:pPr>
        <w:tabs>
          <w:tab w:val="left" w:pos="9015"/>
        </w:tabs>
        <w:spacing w:after="0"/>
        <w:jc w:val="both"/>
        <w:rPr>
          <w:rFonts w:ascii="Times New Roman" w:hAnsi="Times New Roman" w:cs="Times New Roman"/>
          <w:sz w:val="24"/>
          <w:szCs w:val="24"/>
        </w:rPr>
      </w:pPr>
    </w:p>
    <w:tbl>
      <w:tblPr>
        <w:tblpPr w:leftFromText="180" w:rightFromText="180" w:vertAnchor="text" w:tblpY="1"/>
        <w:tblOverlap w:val="never"/>
        <w:tblW w:w="12816" w:type="dxa"/>
        <w:tblLayout w:type="fixed"/>
        <w:tblCellMar>
          <w:left w:w="28" w:type="dxa"/>
          <w:right w:w="28" w:type="dxa"/>
        </w:tblCellMar>
        <w:tblLook w:val="0000" w:firstRow="0" w:lastRow="0" w:firstColumn="0" w:lastColumn="0" w:noHBand="0" w:noVBand="0"/>
      </w:tblPr>
      <w:tblGrid>
        <w:gridCol w:w="4281"/>
        <w:gridCol w:w="2693"/>
        <w:gridCol w:w="2126"/>
        <w:gridCol w:w="595"/>
        <w:gridCol w:w="200"/>
        <w:gridCol w:w="2921"/>
      </w:tblGrid>
      <w:tr w:rsidR="00240391" w:rsidRPr="00152996" w14:paraId="1939E085" w14:textId="77777777">
        <w:trPr>
          <w:cantSplit/>
          <w:trHeight w:val="1138"/>
        </w:trPr>
        <w:tc>
          <w:tcPr>
            <w:tcW w:w="4281" w:type="dxa"/>
            <w:tcBorders>
              <w:top w:val="nil"/>
              <w:left w:val="nil"/>
              <w:bottom w:val="nil"/>
              <w:right w:val="nil"/>
            </w:tcBorders>
            <w:vAlign w:val="bottom"/>
          </w:tcPr>
          <w:p w14:paraId="108881E3" w14:textId="77777777" w:rsidR="00240391" w:rsidRDefault="00240391" w:rsidP="00EA4A86">
            <w:pPr>
              <w:spacing w:after="0"/>
              <w:jc w:val="both"/>
              <w:rPr>
                <w:rFonts w:ascii="Times New Roman" w:hAnsi="Times New Roman" w:cs="Times New Roman"/>
                <w:sz w:val="24"/>
                <w:szCs w:val="24"/>
              </w:rPr>
            </w:pPr>
          </w:p>
          <w:p w14:paraId="5FEB9863" w14:textId="77777777" w:rsidR="00240391" w:rsidRDefault="00240391" w:rsidP="00EA4A86">
            <w:pPr>
              <w:spacing w:after="0"/>
              <w:jc w:val="both"/>
              <w:rPr>
                <w:rFonts w:ascii="Times New Roman" w:hAnsi="Times New Roman" w:cs="Times New Roman"/>
                <w:sz w:val="24"/>
                <w:szCs w:val="24"/>
              </w:rPr>
            </w:pPr>
          </w:p>
          <w:p w14:paraId="6C41ED45" w14:textId="77777777" w:rsidR="00240391" w:rsidRPr="00152996" w:rsidRDefault="00240391" w:rsidP="00EA4A86">
            <w:pPr>
              <w:spacing w:after="0"/>
              <w:jc w:val="both"/>
              <w:rPr>
                <w:rFonts w:ascii="Times New Roman" w:hAnsi="Times New Roman" w:cs="Times New Roman"/>
                <w:sz w:val="24"/>
                <w:szCs w:val="24"/>
              </w:rPr>
            </w:pPr>
            <w:r w:rsidRPr="00152996">
              <w:rPr>
                <w:rFonts w:ascii="Times New Roman" w:hAnsi="Times New Roman" w:cs="Times New Roman"/>
                <w:sz w:val="24"/>
                <w:szCs w:val="24"/>
              </w:rPr>
              <w:t xml:space="preserve">Подпись Претендента </w:t>
            </w:r>
          </w:p>
          <w:p w14:paraId="38387211" w14:textId="77777777" w:rsidR="00240391" w:rsidRPr="00152996" w:rsidRDefault="00240391" w:rsidP="00EA4A86">
            <w:pPr>
              <w:spacing w:after="0"/>
              <w:jc w:val="both"/>
              <w:rPr>
                <w:rFonts w:ascii="Times New Roman" w:hAnsi="Times New Roman" w:cs="Times New Roman"/>
                <w:sz w:val="24"/>
                <w:szCs w:val="24"/>
              </w:rPr>
            </w:pPr>
            <w:r w:rsidRPr="00152996">
              <w:rPr>
                <w:rFonts w:ascii="Times New Roman" w:hAnsi="Times New Roman" w:cs="Times New Roman"/>
                <w:sz w:val="24"/>
                <w:szCs w:val="24"/>
              </w:rPr>
              <w:t>(его полномочного представителя)</w:t>
            </w:r>
          </w:p>
        </w:tc>
        <w:tc>
          <w:tcPr>
            <w:tcW w:w="2693" w:type="dxa"/>
            <w:tcBorders>
              <w:top w:val="nil"/>
              <w:left w:val="nil"/>
              <w:right w:val="nil"/>
            </w:tcBorders>
            <w:vAlign w:val="bottom"/>
          </w:tcPr>
          <w:p w14:paraId="687CD5B5" w14:textId="77777777" w:rsidR="00240391" w:rsidRPr="00152996" w:rsidRDefault="00240391" w:rsidP="00EA4A86">
            <w:pPr>
              <w:spacing w:after="0"/>
              <w:jc w:val="both"/>
              <w:rPr>
                <w:rFonts w:ascii="Times New Roman" w:hAnsi="Times New Roman" w:cs="Times New Roman"/>
                <w:sz w:val="24"/>
                <w:szCs w:val="24"/>
              </w:rPr>
            </w:pPr>
            <w:r w:rsidRPr="00152996">
              <w:rPr>
                <w:rFonts w:ascii="Times New Roman" w:hAnsi="Times New Roman" w:cs="Times New Roman"/>
                <w:sz w:val="24"/>
                <w:szCs w:val="24"/>
              </w:rPr>
              <w:t>_____________________</w:t>
            </w:r>
          </w:p>
        </w:tc>
        <w:tc>
          <w:tcPr>
            <w:tcW w:w="2126" w:type="dxa"/>
            <w:tcBorders>
              <w:top w:val="nil"/>
              <w:left w:val="nil"/>
              <w:right w:val="nil"/>
            </w:tcBorders>
          </w:tcPr>
          <w:p w14:paraId="181F714D" w14:textId="77777777" w:rsidR="00240391" w:rsidRPr="00152996" w:rsidRDefault="00240391" w:rsidP="00EA4A86">
            <w:pPr>
              <w:spacing w:after="0"/>
              <w:jc w:val="both"/>
              <w:rPr>
                <w:rFonts w:ascii="Times New Roman" w:hAnsi="Times New Roman" w:cs="Times New Roman"/>
                <w:sz w:val="24"/>
                <w:szCs w:val="24"/>
              </w:rPr>
            </w:pPr>
          </w:p>
          <w:p w14:paraId="094A43B5" w14:textId="77777777" w:rsidR="00240391" w:rsidRDefault="00240391" w:rsidP="00EA4A86">
            <w:pPr>
              <w:spacing w:after="0"/>
              <w:jc w:val="both"/>
              <w:rPr>
                <w:rFonts w:ascii="Times New Roman" w:hAnsi="Times New Roman" w:cs="Times New Roman"/>
                <w:sz w:val="24"/>
                <w:szCs w:val="24"/>
              </w:rPr>
            </w:pPr>
          </w:p>
          <w:p w14:paraId="01143B18" w14:textId="77777777" w:rsidR="00240391" w:rsidRDefault="00240391" w:rsidP="00EA4A86">
            <w:pPr>
              <w:spacing w:after="0"/>
              <w:jc w:val="both"/>
              <w:rPr>
                <w:rFonts w:ascii="Times New Roman" w:hAnsi="Times New Roman" w:cs="Times New Roman"/>
                <w:sz w:val="24"/>
                <w:szCs w:val="24"/>
              </w:rPr>
            </w:pPr>
          </w:p>
          <w:p w14:paraId="002BAE03" w14:textId="77777777" w:rsidR="00240391" w:rsidRDefault="00240391" w:rsidP="00EA4A86">
            <w:pPr>
              <w:spacing w:after="0"/>
              <w:jc w:val="both"/>
              <w:rPr>
                <w:rFonts w:ascii="Times New Roman" w:hAnsi="Times New Roman" w:cs="Times New Roman"/>
                <w:sz w:val="24"/>
                <w:szCs w:val="24"/>
              </w:rPr>
            </w:pPr>
          </w:p>
          <w:p w14:paraId="26BF559A" w14:textId="77777777" w:rsidR="00240391" w:rsidRPr="00152996" w:rsidRDefault="00240391" w:rsidP="00EA4A86">
            <w:pPr>
              <w:spacing w:after="0"/>
              <w:jc w:val="both"/>
              <w:rPr>
                <w:rFonts w:ascii="Times New Roman" w:hAnsi="Times New Roman" w:cs="Times New Roman"/>
                <w:sz w:val="24"/>
                <w:szCs w:val="24"/>
              </w:rPr>
            </w:pPr>
            <w:r w:rsidRPr="00152996">
              <w:rPr>
                <w:rFonts w:ascii="Times New Roman" w:hAnsi="Times New Roman" w:cs="Times New Roman"/>
                <w:sz w:val="24"/>
                <w:szCs w:val="24"/>
              </w:rPr>
              <w:t>(_______________)</w:t>
            </w:r>
          </w:p>
        </w:tc>
        <w:tc>
          <w:tcPr>
            <w:tcW w:w="795" w:type="dxa"/>
            <w:gridSpan w:val="2"/>
            <w:tcBorders>
              <w:top w:val="nil"/>
              <w:left w:val="nil"/>
              <w:bottom w:val="nil"/>
              <w:right w:val="nil"/>
            </w:tcBorders>
          </w:tcPr>
          <w:p w14:paraId="1543AFE1" w14:textId="77777777" w:rsidR="00240391" w:rsidRPr="00152996" w:rsidRDefault="00240391" w:rsidP="00554025">
            <w:pPr>
              <w:spacing w:after="0"/>
              <w:rPr>
                <w:rFonts w:ascii="Times New Roman" w:hAnsi="Times New Roman" w:cs="Times New Roman"/>
                <w:sz w:val="24"/>
                <w:szCs w:val="24"/>
              </w:rPr>
            </w:pPr>
          </w:p>
        </w:tc>
        <w:tc>
          <w:tcPr>
            <w:tcW w:w="2921" w:type="dxa"/>
            <w:tcBorders>
              <w:top w:val="nil"/>
              <w:left w:val="nil"/>
              <w:bottom w:val="nil"/>
              <w:right w:val="nil"/>
            </w:tcBorders>
          </w:tcPr>
          <w:p w14:paraId="60BEF7EB" w14:textId="77777777" w:rsidR="00240391" w:rsidRPr="00152996" w:rsidRDefault="00240391" w:rsidP="00EA4A86">
            <w:pPr>
              <w:spacing w:after="0"/>
              <w:jc w:val="both"/>
              <w:rPr>
                <w:rFonts w:ascii="Times New Roman" w:hAnsi="Times New Roman" w:cs="Times New Roman"/>
                <w:sz w:val="24"/>
                <w:szCs w:val="24"/>
              </w:rPr>
            </w:pPr>
          </w:p>
        </w:tc>
      </w:tr>
      <w:tr w:rsidR="00240391" w:rsidRPr="00152996" w14:paraId="40CEAED2" w14:textId="77777777">
        <w:trPr>
          <w:gridAfter w:val="2"/>
          <w:wAfter w:w="3121" w:type="dxa"/>
          <w:cantSplit/>
          <w:trHeight w:val="301"/>
        </w:trPr>
        <w:tc>
          <w:tcPr>
            <w:tcW w:w="4281" w:type="dxa"/>
            <w:tcBorders>
              <w:top w:val="nil"/>
              <w:left w:val="nil"/>
              <w:right w:val="nil"/>
            </w:tcBorders>
            <w:vAlign w:val="bottom"/>
          </w:tcPr>
          <w:p w14:paraId="5C67023E" w14:textId="77777777" w:rsidR="00240391" w:rsidRPr="00152996"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6CDD9A4" w14:textId="77777777" w:rsidR="00240391" w:rsidRPr="00152996" w:rsidRDefault="00240391" w:rsidP="00EA4A86">
            <w:pPr>
              <w:spacing w:after="0"/>
              <w:jc w:val="both"/>
              <w:rPr>
                <w:rFonts w:ascii="Times New Roman" w:hAnsi="Times New Roman" w:cs="Times New Roman"/>
                <w:sz w:val="24"/>
                <w:szCs w:val="24"/>
              </w:rPr>
            </w:pPr>
            <w:r w:rsidRPr="00152996">
              <w:rPr>
                <w:rFonts w:ascii="Times New Roman" w:hAnsi="Times New Roman" w:cs="Times New Roman"/>
                <w:sz w:val="24"/>
                <w:szCs w:val="24"/>
              </w:rPr>
              <w:t>Дата  ____ ____________ 20____ г.</w:t>
            </w:r>
          </w:p>
          <w:p w14:paraId="52234F9B" w14:textId="77777777" w:rsidR="00240391" w:rsidRPr="00152996" w:rsidRDefault="00240391" w:rsidP="00EA4A86">
            <w:pPr>
              <w:spacing w:after="0"/>
              <w:jc w:val="both"/>
              <w:rPr>
                <w:rFonts w:ascii="Times New Roman" w:hAnsi="Times New Roman" w:cs="Times New Roman"/>
                <w:sz w:val="24"/>
                <w:szCs w:val="24"/>
              </w:rPr>
            </w:pPr>
            <w:r w:rsidRPr="00152996">
              <w:rPr>
                <w:rFonts w:ascii="Times New Roman" w:hAnsi="Times New Roman" w:cs="Times New Roman"/>
                <w:sz w:val="24"/>
                <w:szCs w:val="24"/>
              </w:rPr>
              <w:t xml:space="preserve">                                                             </w:t>
            </w:r>
          </w:p>
          <w:p w14:paraId="2FB1BDDC" w14:textId="77777777" w:rsidR="00240391" w:rsidRPr="00152996" w:rsidRDefault="00240391" w:rsidP="00EA4A86">
            <w:pPr>
              <w:spacing w:after="0"/>
              <w:jc w:val="both"/>
              <w:rPr>
                <w:rFonts w:ascii="Times New Roman" w:hAnsi="Times New Roman" w:cs="Times New Roman"/>
                <w:sz w:val="24"/>
                <w:szCs w:val="24"/>
              </w:rPr>
            </w:pPr>
          </w:p>
          <w:p w14:paraId="50CD5E83" w14:textId="77777777" w:rsidR="00240391" w:rsidRPr="00152996" w:rsidRDefault="00240391" w:rsidP="00EA4A86">
            <w:pPr>
              <w:spacing w:after="0"/>
              <w:jc w:val="both"/>
              <w:rPr>
                <w:rFonts w:ascii="Times New Roman" w:hAnsi="Times New Roman" w:cs="Times New Roman"/>
                <w:sz w:val="24"/>
                <w:szCs w:val="24"/>
              </w:rPr>
            </w:pPr>
          </w:p>
        </w:tc>
        <w:tc>
          <w:tcPr>
            <w:tcW w:w="2693" w:type="dxa"/>
            <w:tcBorders>
              <w:left w:val="nil"/>
              <w:right w:val="nil"/>
            </w:tcBorders>
            <w:vAlign w:val="bottom"/>
          </w:tcPr>
          <w:p w14:paraId="71AFAD44" w14:textId="77777777" w:rsidR="00240391" w:rsidRDefault="00240391" w:rsidP="00EA4A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52996">
              <w:rPr>
                <w:rFonts w:ascii="Times New Roman" w:hAnsi="Times New Roman" w:cs="Times New Roman"/>
                <w:sz w:val="24"/>
                <w:szCs w:val="24"/>
              </w:rPr>
              <w:t>МП</w:t>
            </w:r>
          </w:p>
          <w:p w14:paraId="7B96F632" w14:textId="77777777" w:rsidR="00240391" w:rsidRDefault="00240391" w:rsidP="00EA4A86">
            <w:pPr>
              <w:spacing w:after="0"/>
              <w:jc w:val="both"/>
              <w:rPr>
                <w:rFonts w:ascii="Times New Roman" w:hAnsi="Times New Roman" w:cs="Times New Roman"/>
                <w:sz w:val="24"/>
                <w:szCs w:val="24"/>
              </w:rPr>
            </w:pPr>
          </w:p>
          <w:p w14:paraId="696FDCF7" w14:textId="77777777" w:rsidR="00240391" w:rsidRDefault="00240391" w:rsidP="00EA4A86">
            <w:pPr>
              <w:spacing w:after="0"/>
              <w:jc w:val="both"/>
              <w:rPr>
                <w:rFonts w:ascii="Times New Roman" w:hAnsi="Times New Roman" w:cs="Times New Roman"/>
                <w:sz w:val="24"/>
                <w:szCs w:val="24"/>
              </w:rPr>
            </w:pPr>
          </w:p>
          <w:p w14:paraId="037CD2DD" w14:textId="77777777" w:rsidR="00240391" w:rsidRDefault="00240391" w:rsidP="00EA4A86">
            <w:pPr>
              <w:spacing w:after="0"/>
              <w:jc w:val="both"/>
              <w:rPr>
                <w:rFonts w:ascii="Times New Roman" w:hAnsi="Times New Roman" w:cs="Times New Roman"/>
                <w:sz w:val="24"/>
                <w:szCs w:val="24"/>
              </w:rPr>
            </w:pPr>
          </w:p>
          <w:p w14:paraId="66B227AC" w14:textId="77777777" w:rsidR="00240391" w:rsidRDefault="00240391" w:rsidP="00EA4A86">
            <w:pPr>
              <w:spacing w:after="0"/>
              <w:jc w:val="both"/>
              <w:rPr>
                <w:rFonts w:ascii="Times New Roman" w:hAnsi="Times New Roman" w:cs="Times New Roman"/>
                <w:sz w:val="24"/>
                <w:szCs w:val="24"/>
              </w:rPr>
            </w:pPr>
          </w:p>
          <w:p w14:paraId="5BA8E4F3" w14:textId="77777777" w:rsidR="00240391" w:rsidRPr="00152996" w:rsidRDefault="00240391" w:rsidP="00EA4A86">
            <w:pPr>
              <w:spacing w:after="0"/>
              <w:jc w:val="both"/>
              <w:rPr>
                <w:rFonts w:ascii="Times New Roman" w:hAnsi="Times New Roman" w:cs="Times New Roman"/>
                <w:sz w:val="24"/>
                <w:szCs w:val="24"/>
              </w:rPr>
            </w:pPr>
          </w:p>
        </w:tc>
        <w:tc>
          <w:tcPr>
            <w:tcW w:w="2126" w:type="dxa"/>
            <w:tcBorders>
              <w:left w:val="nil"/>
              <w:right w:val="nil"/>
            </w:tcBorders>
          </w:tcPr>
          <w:p w14:paraId="79641497" w14:textId="77777777" w:rsidR="00240391" w:rsidRPr="00152996" w:rsidRDefault="00240391" w:rsidP="00EA4A86">
            <w:pPr>
              <w:spacing w:after="0"/>
              <w:jc w:val="both"/>
              <w:rPr>
                <w:rFonts w:ascii="Times New Roman" w:hAnsi="Times New Roman" w:cs="Times New Roman"/>
                <w:sz w:val="24"/>
                <w:szCs w:val="24"/>
              </w:rPr>
            </w:pPr>
          </w:p>
          <w:p w14:paraId="0F76EEA7" w14:textId="77777777" w:rsidR="00240391" w:rsidRPr="00152996" w:rsidRDefault="00240391" w:rsidP="00EA4A86">
            <w:pPr>
              <w:spacing w:after="0"/>
              <w:jc w:val="both"/>
              <w:rPr>
                <w:rFonts w:ascii="Times New Roman" w:hAnsi="Times New Roman" w:cs="Times New Roman"/>
                <w:sz w:val="24"/>
                <w:szCs w:val="24"/>
              </w:rPr>
            </w:pPr>
          </w:p>
          <w:p w14:paraId="60AE31A4" w14:textId="77777777" w:rsidR="00240391" w:rsidRPr="00152996" w:rsidRDefault="00240391" w:rsidP="00EA4A86">
            <w:pPr>
              <w:spacing w:after="0"/>
              <w:jc w:val="both"/>
              <w:rPr>
                <w:rFonts w:ascii="Times New Roman" w:hAnsi="Times New Roman" w:cs="Times New Roman"/>
                <w:sz w:val="24"/>
                <w:szCs w:val="24"/>
              </w:rPr>
            </w:pPr>
          </w:p>
          <w:p w14:paraId="15B34A88" w14:textId="77777777" w:rsidR="00240391" w:rsidRPr="00152996" w:rsidRDefault="00240391" w:rsidP="00EA4A86">
            <w:pPr>
              <w:spacing w:after="0"/>
              <w:jc w:val="both"/>
              <w:rPr>
                <w:rFonts w:ascii="Times New Roman" w:hAnsi="Times New Roman" w:cs="Times New Roman"/>
                <w:sz w:val="24"/>
                <w:szCs w:val="24"/>
              </w:rPr>
            </w:pPr>
          </w:p>
          <w:p w14:paraId="1A3EF0BE" w14:textId="77777777" w:rsidR="00240391" w:rsidRPr="00152996" w:rsidRDefault="00240391" w:rsidP="00EA4A86">
            <w:pPr>
              <w:spacing w:after="0"/>
              <w:jc w:val="both"/>
              <w:rPr>
                <w:rFonts w:ascii="Times New Roman" w:hAnsi="Times New Roman" w:cs="Times New Roman"/>
                <w:sz w:val="24"/>
                <w:szCs w:val="24"/>
              </w:rPr>
            </w:pPr>
          </w:p>
          <w:p w14:paraId="7BA65860" w14:textId="77777777" w:rsidR="00240391" w:rsidRPr="00152996" w:rsidRDefault="00240391" w:rsidP="00EA4A86">
            <w:pPr>
              <w:spacing w:after="0"/>
              <w:jc w:val="both"/>
              <w:rPr>
                <w:rFonts w:ascii="Times New Roman" w:hAnsi="Times New Roman" w:cs="Times New Roman"/>
                <w:sz w:val="24"/>
                <w:szCs w:val="24"/>
              </w:rPr>
            </w:pPr>
          </w:p>
        </w:tc>
        <w:tc>
          <w:tcPr>
            <w:tcW w:w="595" w:type="dxa"/>
            <w:tcBorders>
              <w:top w:val="nil"/>
              <w:left w:val="nil"/>
              <w:right w:val="nil"/>
            </w:tcBorders>
          </w:tcPr>
          <w:p w14:paraId="37995349" w14:textId="77777777" w:rsidR="00240391" w:rsidRPr="00152996" w:rsidRDefault="00240391" w:rsidP="00EA4A86">
            <w:pPr>
              <w:spacing w:after="0"/>
              <w:jc w:val="both"/>
              <w:rPr>
                <w:rFonts w:ascii="Times New Roman" w:hAnsi="Times New Roman" w:cs="Times New Roman"/>
                <w:sz w:val="24"/>
                <w:szCs w:val="24"/>
              </w:rPr>
            </w:pPr>
          </w:p>
          <w:p w14:paraId="101CED77" w14:textId="77777777" w:rsidR="00240391" w:rsidRPr="00152996" w:rsidRDefault="00240391" w:rsidP="00EA4A86">
            <w:pPr>
              <w:spacing w:after="0"/>
              <w:jc w:val="both"/>
              <w:rPr>
                <w:rFonts w:ascii="Times New Roman" w:hAnsi="Times New Roman" w:cs="Times New Roman"/>
                <w:sz w:val="24"/>
                <w:szCs w:val="24"/>
              </w:rPr>
            </w:pPr>
          </w:p>
        </w:tc>
      </w:tr>
    </w:tbl>
    <w:p w14:paraId="541577CB" w14:textId="77777777" w:rsidR="00240391" w:rsidRDefault="00240391" w:rsidP="00E3761B">
      <w:pPr>
        <w:keepNext/>
        <w:tabs>
          <w:tab w:val="left" w:pos="1942"/>
          <w:tab w:val="right" w:pos="9355"/>
        </w:tabs>
        <w:spacing w:after="0" w:line="240" w:lineRule="auto"/>
        <w:jc w:val="right"/>
        <w:outlineLvl w:val="2"/>
        <w:rPr>
          <w:rFonts w:ascii="Times New Roman" w:hAnsi="Times New Roman" w:cs="Times New Roman"/>
          <w:sz w:val="24"/>
          <w:szCs w:val="24"/>
        </w:rPr>
      </w:pPr>
    </w:p>
    <w:p w14:paraId="56A187DA" w14:textId="77777777" w:rsidR="00240391" w:rsidRPr="007232F5" w:rsidRDefault="00240391" w:rsidP="00E3761B">
      <w:pPr>
        <w:keepNext/>
        <w:tabs>
          <w:tab w:val="left" w:pos="1942"/>
          <w:tab w:val="right" w:pos="9355"/>
        </w:tabs>
        <w:spacing w:after="0" w:line="240" w:lineRule="auto"/>
        <w:jc w:val="right"/>
        <w:outlineLvl w:val="2"/>
        <w:rPr>
          <w:rFonts w:ascii="Times New Roman" w:hAnsi="Times New Roman" w:cs="Times New Roman"/>
          <w:sz w:val="24"/>
          <w:szCs w:val="24"/>
        </w:rPr>
      </w:pPr>
      <w:r w:rsidRPr="007232F5">
        <w:rPr>
          <w:rFonts w:ascii="Times New Roman" w:hAnsi="Times New Roman" w:cs="Times New Roman"/>
          <w:sz w:val="24"/>
          <w:szCs w:val="24"/>
        </w:rPr>
        <w:br w:type="page"/>
      </w:r>
    </w:p>
    <w:p w14:paraId="0DE59F9F" w14:textId="77777777" w:rsidR="00240391" w:rsidRPr="007232F5" w:rsidRDefault="00240391" w:rsidP="00E3761B">
      <w:pPr>
        <w:keepNext/>
        <w:tabs>
          <w:tab w:val="left" w:pos="1942"/>
          <w:tab w:val="right" w:pos="9355"/>
        </w:tabs>
        <w:spacing w:after="0" w:line="240" w:lineRule="auto"/>
        <w:jc w:val="right"/>
        <w:outlineLvl w:val="2"/>
        <w:rPr>
          <w:rFonts w:ascii="Times New Roman" w:hAnsi="Times New Roman" w:cs="Times New Roman"/>
          <w:sz w:val="24"/>
          <w:szCs w:val="24"/>
        </w:rPr>
      </w:pPr>
    </w:p>
    <w:p w14:paraId="3D29600B" w14:textId="77777777" w:rsidR="00240391" w:rsidRPr="00C13FA4" w:rsidRDefault="00240391" w:rsidP="00E3761B">
      <w:pPr>
        <w:keepNext/>
        <w:tabs>
          <w:tab w:val="left" w:pos="1942"/>
          <w:tab w:val="right" w:pos="9355"/>
        </w:tabs>
        <w:spacing w:after="0" w:line="240" w:lineRule="auto"/>
        <w:jc w:val="right"/>
        <w:outlineLvl w:val="2"/>
        <w:rPr>
          <w:rFonts w:ascii="Times New Roman" w:hAnsi="Times New Roman" w:cs="Times New Roman"/>
          <w:sz w:val="24"/>
          <w:szCs w:val="24"/>
        </w:rPr>
      </w:pPr>
      <w:r w:rsidRPr="00C13FA4">
        <w:rPr>
          <w:rFonts w:ascii="Times New Roman" w:hAnsi="Times New Roman" w:cs="Times New Roman"/>
          <w:sz w:val="24"/>
          <w:szCs w:val="24"/>
        </w:rPr>
        <w:t xml:space="preserve">Приложение </w:t>
      </w:r>
      <w:r>
        <w:rPr>
          <w:rFonts w:ascii="Times New Roman" w:hAnsi="Times New Roman" w:cs="Times New Roman"/>
          <w:sz w:val="24"/>
          <w:szCs w:val="24"/>
        </w:rPr>
        <w:t xml:space="preserve">2 </w:t>
      </w:r>
    </w:p>
    <w:p w14:paraId="77565232" w14:textId="77777777" w:rsidR="00240391" w:rsidRDefault="00240391" w:rsidP="00E3761B">
      <w:pPr>
        <w:pStyle w:val="af1"/>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C13FA4">
        <w:rPr>
          <w:rFonts w:ascii="Times New Roman" w:hAnsi="Times New Roman" w:cs="Times New Roman"/>
          <w:sz w:val="24"/>
          <w:szCs w:val="24"/>
        </w:rPr>
        <w:t>к информационному сообщению</w:t>
      </w:r>
    </w:p>
    <w:p w14:paraId="459C3DF4" w14:textId="77777777" w:rsidR="00240391" w:rsidRDefault="00240391" w:rsidP="00E3761B">
      <w:pPr>
        <w:pStyle w:val="af1"/>
        <w:ind w:left="-567" w:right="-284"/>
        <w:jc w:val="both"/>
        <w:rPr>
          <w:rFonts w:ascii="Times New Roman" w:hAnsi="Times New Roman" w:cs="Times New Roman"/>
          <w:sz w:val="24"/>
          <w:szCs w:val="24"/>
        </w:rPr>
      </w:pPr>
    </w:p>
    <w:p w14:paraId="160181CD" w14:textId="77777777" w:rsidR="00240391" w:rsidRPr="00367400" w:rsidRDefault="00240391" w:rsidP="00E3761B">
      <w:pPr>
        <w:pStyle w:val="ConsPlusNonformat"/>
        <w:jc w:val="center"/>
        <w:rPr>
          <w:rFonts w:ascii="Times New Roman" w:hAnsi="Times New Roman" w:cs="Times New Roman"/>
          <w:b/>
          <w:bCs/>
          <w:sz w:val="24"/>
          <w:szCs w:val="24"/>
        </w:rPr>
      </w:pPr>
      <w:r w:rsidRPr="00367400">
        <w:rPr>
          <w:rFonts w:ascii="Times New Roman" w:hAnsi="Times New Roman" w:cs="Times New Roman"/>
          <w:b/>
          <w:bCs/>
          <w:sz w:val="24"/>
          <w:szCs w:val="24"/>
        </w:rPr>
        <w:t>ОПИСЬ ДОКУМЕНТОВ,</w:t>
      </w:r>
    </w:p>
    <w:p w14:paraId="52DD45E0" w14:textId="77777777" w:rsidR="00240391" w:rsidRDefault="00240391" w:rsidP="00E3761B">
      <w:pPr>
        <w:pStyle w:val="ConsPlusNonformat"/>
        <w:jc w:val="center"/>
        <w:rPr>
          <w:rFonts w:ascii="Times New Roman" w:hAnsi="Times New Roman" w:cs="Times New Roman"/>
          <w:b/>
          <w:bCs/>
          <w:sz w:val="24"/>
          <w:szCs w:val="24"/>
        </w:rPr>
      </w:pPr>
      <w:r w:rsidRPr="00367400">
        <w:rPr>
          <w:rFonts w:ascii="Times New Roman" w:hAnsi="Times New Roman" w:cs="Times New Roman"/>
          <w:b/>
          <w:bCs/>
          <w:sz w:val="24"/>
          <w:szCs w:val="24"/>
        </w:rPr>
        <w:t>представляемых для участия в</w:t>
      </w:r>
      <w:r>
        <w:rPr>
          <w:rFonts w:ascii="Times New Roman" w:hAnsi="Times New Roman" w:cs="Times New Roman"/>
          <w:b/>
          <w:bCs/>
          <w:sz w:val="24"/>
          <w:szCs w:val="24"/>
        </w:rPr>
        <w:t xml:space="preserve"> электронном аукционе</w:t>
      </w:r>
    </w:p>
    <w:p w14:paraId="0DCE8941" w14:textId="77777777" w:rsidR="00240391" w:rsidRDefault="00240391" w:rsidP="00E3761B">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по продаже муниципального имущества</w:t>
      </w:r>
    </w:p>
    <w:p w14:paraId="47744526" w14:textId="77777777" w:rsidR="00240391" w:rsidRDefault="00240391" w:rsidP="00E3761B">
      <w:pPr>
        <w:pStyle w:val="ConsPlusNonformat"/>
        <w:jc w:val="center"/>
        <w:rPr>
          <w:rFonts w:ascii="Times New Roman" w:hAnsi="Times New Roman" w:cs="Times New Roman"/>
          <w:b/>
          <w:bCs/>
          <w:sz w:val="24"/>
          <w:szCs w:val="24"/>
        </w:rPr>
      </w:pPr>
      <w:r w:rsidRPr="002E0B69">
        <w:rPr>
          <w:rFonts w:ascii="Times New Roman" w:hAnsi="Times New Roman" w:cs="Times New Roman"/>
          <w:b/>
          <w:bCs/>
          <w:sz w:val="24"/>
          <w:szCs w:val="24"/>
        </w:rPr>
        <w:t xml:space="preserve">(реестровый номер торгов </w:t>
      </w:r>
      <w:r>
        <w:rPr>
          <w:rFonts w:ascii="Times New Roman" w:hAnsi="Times New Roman" w:cs="Times New Roman"/>
          <w:b/>
          <w:bCs/>
          <w:sz w:val="24"/>
          <w:szCs w:val="24"/>
          <w:u w:val="single"/>
        </w:rPr>
        <w:t>___</w:t>
      </w:r>
      <w:r w:rsidRPr="002E0B69">
        <w:rPr>
          <w:rFonts w:ascii="Times New Roman" w:hAnsi="Times New Roman" w:cs="Times New Roman"/>
          <w:b/>
          <w:bCs/>
          <w:sz w:val="24"/>
          <w:szCs w:val="24"/>
        </w:rPr>
        <w:t>)</w:t>
      </w:r>
    </w:p>
    <w:p w14:paraId="528DA808" w14:textId="77777777" w:rsidR="00240391" w:rsidRPr="002E0B69" w:rsidRDefault="00240391" w:rsidP="00E3761B">
      <w:pPr>
        <w:pStyle w:val="ConsPlusNonformat"/>
        <w:jc w:val="center"/>
        <w:rPr>
          <w:rFonts w:ascii="Times New Roman" w:hAnsi="Times New Roman" w:cs="Times New Roman"/>
          <w:b/>
          <w:bCs/>
          <w:sz w:val="24"/>
          <w:szCs w:val="24"/>
        </w:rPr>
      </w:pPr>
    </w:p>
    <w:p w14:paraId="1F7423F5" w14:textId="77777777" w:rsidR="00240391" w:rsidRDefault="00240391" w:rsidP="00E3761B">
      <w:pPr>
        <w:pStyle w:val="ConsPlusNonformat"/>
        <w:ind w:firstLine="709"/>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45943ACE" w14:textId="77777777" w:rsidR="00240391" w:rsidRPr="009E2E72" w:rsidRDefault="00240391" w:rsidP="00E3761B">
      <w:pPr>
        <w:jc w:val="center"/>
        <w:rPr>
          <w:rFonts w:ascii="Times New Roman" w:hAnsi="Times New Roman" w:cs="Times New Roman"/>
          <w:i/>
          <w:iCs/>
          <w:sz w:val="24"/>
          <w:szCs w:val="24"/>
          <w:vertAlign w:val="subscript"/>
        </w:rPr>
      </w:pPr>
      <w:r w:rsidRPr="009E2E72">
        <w:rPr>
          <w:rFonts w:ascii="Times New Roman" w:hAnsi="Times New Roman" w:cs="Times New Roman"/>
          <w:i/>
          <w:iCs/>
          <w:sz w:val="24"/>
          <w:szCs w:val="24"/>
          <w:vertAlign w:val="subscript"/>
        </w:rPr>
        <w:t xml:space="preserve">                                             (полное наименование юридического лица или Ф.И.О. физического лица, подающего заявку)</w:t>
      </w:r>
    </w:p>
    <w:p w14:paraId="62A0D1A4" w14:textId="77777777" w:rsidR="00240391" w:rsidRDefault="00240391" w:rsidP="00E376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4E97747E" w14:textId="77777777" w:rsidR="00240391" w:rsidRPr="00211FCF" w:rsidRDefault="00240391" w:rsidP="00E3761B">
      <w:pPr>
        <w:pStyle w:val="ConsPlusNonformat"/>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14:paraId="235CDF8A" w14:textId="77777777" w:rsidR="00240391" w:rsidRPr="00E96992" w:rsidRDefault="00240391" w:rsidP="00E3761B">
      <w:pPr>
        <w:pStyle w:val="ConsPlusNormal"/>
        <w:ind w:firstLine="0"/>
        <w:jc w:val="both"/>
        <w:rPr>
          <w:rFonts w:ascii="Times New Roman" w:hAnsi="Times New Roman"/>
          <w:sz w:val="24"/>
          <w:szCs w:val="24"/>
          <w:highlight w:val="red"/>
        </w:rPr>
      </w:pPr>
    </w:p>
    <w:tbl>
      <w:tblPr>
        <w:tblW w:w="9348" w:type="dxa"/>
        <w:tblInd w:w="2" w:type="dxa"/>
        <w:tblLayout w:type="fixed"/>
        <w:tblCellMar>
          <w:left w:w="70" w:type="dxa"/>
          <w:right w:w="70" w:type="dxa"/>
        </w:tblCellMar>
        <w:tblLook w:val="0000" w:firstRow="0" w:lastRow="0" w:firstColumn="0" w:lastColumn="0" w:noHBand="0" w:noVBand="0"/>
      </w:tblPr>
      <w:tblGrid>
        <w:gridCol w:w="913"/>
        <w:gridCol w:w="6542"/>
        <w:gridCol w:w="1893"/>
      </w:tblGrid>
      <w:tr w:rsidR="00240391" w:rsidRPr="0013021A" w14:paraId="509E3181" w14:textId="77777777">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3CF87BD6" w14:textId="77777777" w:rsidR="00240391" w:rsidRPr="00B610A7" w:rsidRDefault="00240391" w:rsidP="00E3761B">
            <w:pPr>
              <w:pStyle w:val="ConsPlusNormal"/>
              <w:ind w:firstLine="0"/>
              <w:jc w:val="center"/>
              <w:rPr>
                <w:rFonts w:ascii="Times New Roman" w:hAnsi="Times New Roman"/>
                <w:sz w:val="24"/>
                <w:szCs w:val="24"/>
              </w:rPr>
            </w:pPr>
            <w:r w:rsidRPr="00B610A7">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23B39E41" w14:textId="77777777" w:rsidR="00240391" w:rsidRPr="00B610A7" w:rsidRDefault="00240391" w:rsidP="00E3761B">
            <w:pPr>
              <w:pStyle w:val="ConsPlusNormal"/>
              <w:ind w:firstLine="0"/>
              <w:jc w:val="center"/>
              <w:rPr>
                <w:rFonts w:ascii="Times New Roman" w:hAnsi="Times New Roman"/>
                <w:sz w:val="24"/>
                <w:szCs w:val="24"/>
              </w:rPr>
            </w:pPr>
            <w:r w:rsidRPr="00B610A7">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3CCAF177" w14:textId="77777777" w:rsidR="00240391" w:rsidRPr="00B610A7" w:rsidRDefault="00240391" w:rsidP="00E3761B">
            <w:pPr>
              <w:pStyle w:val="ConsPlusNormal"/>
              <w:ind w:firstLine="0"/>
              <w:jc w:val="center"/>
              <w:rPr>
                <w:rFonts w:ascii="Times New Roman" w:hAnsi="Times New Roman"/>
                <w:sz w:val="24"/>
                <w:szCs w:val="24"/>
              </w:rPr>
            </w:pPr>
            <w:r w:rsidRPr="00B610A7">
              <w:rPr>
                <w:rFonts w:ascii="Times New Roman" w:hAnsi="Times New Roman"/>
                <w:sz w:val="24"/>
                <w:szCs w:val="24"/>
              </w:rPr>
              <w:t>Количество листов</w:t>
            </w:r>
          </w:p>
        </w:tc>
      </w:tr>
      <w:tr w:rsidR="00240391" w:rsidRPr="0013021A" w14:paraId="3057F85E" w14:textId="77777777">
        <w:trPr>
          <w:cantSplit/>
          <w:trHeight w:val="653"/>
        </w:trPr>
        <w:tc>
          <w:tcPr>
            <w:tcW w:w="913" w:type="dxa"/>
            <w:tcBorders>
              <w:top w:val="single" w:sz="6" w:space="0" w:color="auto"/>
              <w:left w:val="single" w:sz="6" w:space="0" w:color="auto"/>
              <w:bottom w:val="single" w:sz="6" w:space="0" w:color="auto"/>
              <w:right w:val="single" w:sz="6" w:space="0" w:color="auto"/>
            </w:tcBorders>
          </w:tcPr>
          <w:p w14:paraId="5FDE0272" w14:textId="77777777" w:rsidR="00240391" w:rsidRPr="00B610A7" w:rsidRDefault="00240391" w:rsidP="00E3761B">
            <w:pPr>
              <w:pStyle w:val="ConsPlusNormal"/>
              <w:numPr>
                <w:ilvl w:val="0"/>
                <w:numId w:val="2"/>
              </w:numPr>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6310AE6C" w14:textId="77777777" w:rsidR="00240391" w:rsidRPr="00B610A7" w:rsidRDefault="00240391" w:rsidP="00E3761B">
            <w:pPr>
              <w:pStyle w:val="ConsPlusNormal"/>
              <w:ind w:firstLine="0"/>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12004B5D" w14:textId="77777777" w:rsidR="00240391" w:rsidRPr="00B610A7" w:rsidRDefault="00240391" w:rsidP="00E3761B">
            <w:pPr>
              <w:pStyle w:val="ConsPlusNormal"/>
              <w:ind w:firstLine="0"/>
              <w:jc w:val="center"/>
              <w:rPr>
                <w:rFonts w:ascii="Times New Roman" w:hAnsi="Times New Roman"/>
                <w:sz w:val="24"/>
                <w:szCs w:val="24"/>
              </w:rPr>
            </w:pPr>
          </w:p>
        </w:tc>
      </w:tr>
      <w:tr w:rsidR="00240391" w:rsidRPr="0013021A" w14:paraId="49552A40" w14:textId="77777777">
        <w:trPr>
          <w:cantSplit/>
          <w:trHeight w:val="480"/>
        </w:trPr>
        <w:tc>
          <w:tcPr>
            <w:tcW w:w="913" w:type="dxa"/>
            <w:tcBorders>
              <w:top w:val="single" w:sz="6" w:space="0" w:color="auto"/>
              <w:left w:val="single" w:sz="6" w:space="0" w:color="auto"/>
              <w:bottom w:val="single" w:sz="6" w:space="0" w:color="auto"/>
              <w:right w:val="single" w:sz="6" w:space="0" w:color="auto"/>
            </w:tcBorders>
          </w:tcPr>
          <w:p w14:paraId="39DFEFDC" w14:textId="77777777" w:rsidR="00240391" w:rsidRPr="00B610A7" w:rsidRDefault="00240391" w:rsidP="00E3761B">
            <w:pPr>
              <w:pStyle w:val="ConsPlusNormal"/>
              <w:numPr>
                <w:ilvl w:val="0"/>
                <w:numId w:val="2"/>
              </w:numPr>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5F01B039" w14:textId="77777777" w:rsidR="00240391" w:rsidRPr="00B610A7" w:rsidRDefault="00240391" w:rsidP="00E3761B">
            <w:pPr>
              <w:pStyle w:val="ConsPlusNormal"/>
              <w:ind w:firstLine="0"/>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ED26AB9" w14:textId="77777777" w:rsidR="00240391" w:rsidRPr="00B610A7" w:rsidRDefault="00240391" w:rsidP="00E3761B">
            <w:pPr>
              <w:pStyle w:val="ConsPlusNormal"/>
              <w:ind w:firstLine="0"/>
              <w:jc w:val="center"/>
              <w:rPr>
                <w:rFonts w:ascii="Times New Roman" w:hAnsi="Times New Roman"/>
                <w:sz w:val="24"/>
                <w:szCs w:val="24"/>
              </w:rPr>
            </w:pPr>
          </w:p>
        </w:tc>
      </w:tr>
      <w:tr w:rsidR="00240391" w:rsidRPr="0013021A" w14:paraId="559066EB" w14:textId="77777777">
        <w:trPr>
          <w:cantSplit/>
          <w:trHeight w:val="580"/>
        </w:trPr>
        <w:tc>
          <w:tcPr>
            <w:tcW w:w="913" w:type="dxa"/>
            <w:tcBorders>
              <w:top w:val="single" w:sz="6" w:space="0" w:color="auto"/>
              <w:left w:val="single" w:sz="6" w:space="0" w:color="auto"/>
              <w:bottom w:val="single" w:sz="6" w:space="0" w:color="auto"/>
              <w:right w:val="single" w:sz="6" w:space="0" w:color="auto"/>
            </w:tcBorders>
          </w:tcPr>
          <w:p w14:paraId="6342BA6E" w14:textId="77777777" w:rsidR="00240391" w:rsidRPr="00B610A7" w:rsidRDefault="00240391" w:rsidP="00E3761B">
            <w:pPr>
              <w:pStyle w:val="ConsPlusNormal"/>
              <w:ind w:firstLine="0"/>
              <w:jc w:val="center"/>
              <w:rPr>
                <w:rFonts w:ascii="Times New Roman" w:hAnsi="Times New Roman"/>
                <w:sz w:val="24"/>
                <w:szCs w:val="24"/>
              </w:rPr>
            </w:pPr>
            <w:r w:rsidRPr="00B610A7">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1F6FE5B" w14:textId="77777777" w:rsidR="00240391" w:rsidRPr="0013021A" w:rsidRDefault="00240391" w:rsidP="00E3761B">
            <w:pPr>
              <w:pStyle w:val="af3"/>
              <w:tabs>
                <w:tab w:val="left" w:pos="993"/>
              </w:tabs>
              <w:spacing w:after="0"/>
              <w:ind w:left="0"/>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B88AE38" w14:textId="77777777" w:rsidR="00240391" w:rsidRPr="00B610A7" w:rsidRDefault="00240391" w:rsidP="00E3761B">
            <w:pPr>
              <w:pStyle w:val="ConsPlusNormal"/>
              <w:ind w:firstLine="0"/>
              <w:jc w:val="center"/>
              <w:rPr>
                <w:rFonts w:ascii="Times New Roman" w:hAnsi="Times New Roman"/>
                <w:sz w:val="24"/>
                <w:szCs w:val="24"/>
              </w:rPr>
            </w:pPr>
          </w:p>
        </w:tc>
      </w:tr>
    </w:tbl>
    <w:p w14:paraId="1FC937A4" w14:textId="77777777" w:rsidR="00240391" w:rsidRDefault="00240391" w:rsidP="00E3761B">
      <w:pPr>
        <w:pStyle w:val="a7"/>
        <w:spacing w:after="0"/>
        <w:jc w:val="right"/>
        <w:outlineLvl w:val="0"/>
        <w:rPr>
          <w:rFonts w:cs="Times New Roman"/>
          <w:b/>
          <w:bCs/>
          <w:sz w:val="18"/>
          <w:szCs w:val="18"/>
        </w:rPr>
      </w:pPr>
    </w:p>
    <w:p w14:paraId="05684222" w14:textId="77777777" w:rsidR="00240391" w:rsidRDefault="00240391" w:rsidP="00E3761B">
      <w:pPr>
        <w:tabs>
          <w:tab w:val="left" w:pos="851"/>
        </w:tabs>
        <w:ind w:firstLine="284"/>
        <w:rPr>
          <w:rFonts w:cs="Times New Roman"/>
          <w:b/>
          <w:bCs/>
        </w:rPr>
      </w:pPr>
    </w:p>
    <w:p w14:paraId="0BBDC4A2" w14:textId="77777777" w:rsidR="00240391" w:rsidRDefault="00240391" w:rsidP="00E3761B">
      <w:pPr>
        <w:tabs>
          <w:tab w:val="left" w:pos="851"/>
        </w:tabs>
        <w:ind w:firstLine="284"/>
        <w:rPr>
          <w:rFonts w:cs="Times New Roman"/>
          <w:b/>
          <w:bCs/>
        </w:rPr>
      </w:pPr>
    </w:p>
    <w:p w14:paraId="0A2D29C3" w14:textId="77777777" w:rsidR="00240391" w:rsidRPr="004C506B" w:rsidRDefault="00240391" w:rsidP="00E3761B">
      <w:pPr>
        <w:tabs>
          <w:tab w:val="left" w:pos="851"/>
        </w:tabs>
        <w:ind w:firstLine="284"/>
        <w:rPr>
          <w:rFonts w:ascii="Times New Roman" w:hAnsi="Times New Roman" w:cs="Times New Roman"/>
          <w:sz w:val="24"/>
          <w:szCs w:val="24"/>
        </w:rPr>
      </w:pPr>
      <w:r>
        <w:rPr>
          <w:rFonts w:ascii="Times New Roman" w:hAnsi="Times New Roman" w:cs="Times New Roman"/>
          <w:sz w:val="24"/>
          <w:szCs w:val="24"/>
        </w:rPr>
        <w:t xml:space="preserve">____________________                    </w:t>
      </w:r>
      <w:r w:rsidRPr="004C506B">
        <w:rPr>
          <w:rFonts w:ascii="Times New Roman" w:hAnsi="Times New Roman" w:cs="Times New Roman"/>
          <w:sz w:val="24"/>
          <w:szCs w:val="24"/>
        </w:rPr>
        <w:t>_________________</w:t>
      </w:r>
      <w:r w:rsidRPr="004C506B">
        <w:rPr>
          <w:rFonts w:ascii="Times New Roman" w:hAnsi="Times New Roman" w:cs="Times New Roman"/>
          <w:sz w:val="24"/>
          <w:szCs w:val="24"/>
        </w:rPr>
        <w:tab/>
        <w:t>________________________</w:t>
      </w:r>
    </w:p>
    <w:p w14:paraId="01A7C615" w14:textId="77777777" w:rsidR="00240391" w:rsidRPr="00D84CD4" w:rsidRDefault="00240391" w:rsidP="00680824">
      <w:pPr>
        <w:tabs>
          <w:tab w:val="left" w:pos="851"/>
        </w:tabs>
        <w:rPr>
          <w:rFonts w:ascii="Times New Roman" w:hAnsi="Times New Roman" w:cs="Times New Roman"/>
          <w:i/>
          <w:iCs/>
          <w:vertAlign w:val="subscript"/>
        </w:rPr>
      </w:pPr>
      <w:r w:rsidRPr="00D84CD4">
        <w:rPr>
          <w:rFonts w:ascii="Times New Roman" w:hAnsi="Times New Roman" w:cs="Times New Roman"/>
          <w:i/>
          <w:iCs/>
          <w:sz w:val="24"/>
          <w:szCs w:val="24"/>
          <w:vertAlign w:val="subscript"/>
        </w:rPr>
        <w:t>(наименование должности</w:t>
      </w:r>
      <w:r>
        <w:rPr>
          <w:rFonts w:ascii="Times New Roman" w:hAnsi="Times New Roman" w:cs="Times New Roman"/>
          <w:i/>
          <w:iCs/>
          <w:sz w:val="24"/>
          <w:szCs w:val="24"/>
          <w:vertAlign w:val="subscript"/>
        </w:rPr>
        <w:t xml:space="preserve"> для юр. лиц</w:t>
      </w:r>
      <w:r w:rsidRPr="00D84CD4">
        <w:rPr>
          <w:rFonts w:ascii="Times New Roman" w:hAnsi="Times New Roman" w:cs="Times New Roman"/>
          <w:i/>
          <w:iCs/>
          <w:sz w:val="24"/>
          <w:szCs w:val="24"/>
          <w:vertAlign w:val="subscript"/>
        </w:rPr>
        <w:t xml:space="preserve">)                                      </w:t>
      </w:r>
      <w:r w:rsidRPr="00D84CD4">
        <w:rPr>
          <w:rFonts w:ascii="Times New Roman" w:hAnsi="Times New Roman" w:cs="Times New Roman"/>
          <w:i/>
          <w:iCs/>
          <w:vertAlign w:val="subscript"/>
        </w:rPr>
        <w:t>(подпись)</w:t>
      </w:r>
      <w:r w:rsidRPr="00D84CD4">
        <w:rPr>
          <w:rFonts w:ascii="Times New Roman" w:hAnsi="Times New Roman" w:cs="Times New Roman"/>
          <w:i/>
          <w:iCs/>
          <w:vertAlign w:val="subscript"/>
        </w:rPr>
        <w:tab/>
      </w:r>
      <w:r>
        <w:rPr>
          <w:rFonts w:ascii="Times New Roman" w:hAnsi="Times New Roman" w:cs="Times New Roman"/>
          <w:i/>
          <w:iCs/>
          <w:vertAlign w:val="subscript"/>
        </w:rPr>
        <w:t xml:space="preserve">                                                                            </w:t>
      </w:r>
      <w:r w:rsidRPr="00D84CD4">
        <w:rPr>
          <w:rFonts w:ascii="Times New Roman" w:hAnsi="Times New Roman" w:cs="Times New Roman"/>
          <w:i/>
          <w:iCs/>
          <w:vertAlign w:val="subscript"/>
        </w:rPr>
        <w:t>(Ф.И.О.)</w:t>
      </w:r>
    </w:p>
    <w:p w14:paraId="1C66B580" w14:textId="77777777" w:rsidR="00240391" w:rsidRDefault="00240391" w:rsidP="00E3761B">
      <w:pPr>
        <w:pStyle w:val="af1"/>
        <w:ind w:left="-567" w:right="-284"/>
        <w:jc w:val="both"/>
        <w:rPr>
          <w:rFonts w:ascii="Times New Roman" w:hAnsi="Times New Roman" w:cs="Times New Roman"/>
          <w:sz w:val="20"/>
          <w:szCs w:val="20"/>
        </w:rPr>
      </w:pPr>
    </w:p>
    <w:p w14:paraId="2B4DA6E0" w14:textId="77777777" w:rsidR="00240391" w:rsidRDefault="00240391" w:rsidP="00E3761B">
      <w:pPr>
        <w:tabs>
          <w:tab w:val="left" w:pos="5655"/>
        </w:tabs>
        <w:jc w:val="center"/>
        <w:rPr>
          <w:rFonts w:ascii="Times New Roman" w:hAnsi="Times New Roman" w:cs="Times New Roman"/>
          <w:b/>
          <w:bCs/>
          <w:sz w:val="24"/>
          <w:szCs w:val="24"/>
        </w:rPr>
      </w:pPr>
    </w:p>
    <w:p w14:paraId="5D07A744" w14:textId="77777777" w:rsidR="00240391" w:rsidRDefault="00240391" w:rsidP="00E3761B">
      <w:pPr>
        <w:tabs>
          <w:tab w:val="left" w:pos="5655"/>
        </w:tabs>
        <w:jc w:val="center"/>
        <w:rPr>
          <w:rFonts w:ascii="Times New Roman" w:hAnsi="Times New Roman" w:cs="Times New Roman"/>
          <w:b/>
          <w:bCs/>
          <w:sz w:val="24"/>
          <w:szCs w:val="24"/>
        </w:rPr>
      </w:pPr>
    </w:p>
    <w:p w14:paraId="09A8D3A1" w14:textId="77777777" w:rsidR="00240391" w:rsidRDefault="00240391" w:rsidP="00E3761B">
      <w:pPr>
        <w:tabs>
          <w:tab w:val="left" w:pos="5655"/>
        </w:tabs>
        <w:jc w:val="center"/>
        <w:rPr>
          <w:rFonts w:ascii="Times New Roman" w:hAnsi="Times New Roman" w:cs="Times New Roman"/>
          <w:b/>
          <w:bCs/>
          <w:sz w:val="24"/>
          <w:szCs w:val="24"/>
        </w:rPr>
      </w:pPr>
    </w:p>
    <w:p w14:paraId="2CCB8348" w14:textId="77777777" w:rsidR="00240391" w:rsidRDefault="00240391" w:rsidP="00E3761B">
      <w:pPr>
        <w:tabs>
          <w:tab w:val="left" w:pos="5655"/>
        </w:tabs>
        <w:jc w:val="center"/>
        <w:rPr>
          <w:rFonts w:ascii="Times New Roman" w:hAnsi="Times New Roman" w:cs="Times New Roman"/>
          <w:b/>
          <w:bCs/>
          <w:sz w:val="24"/>
          <w:szCs w:val="24"/>
        </w:rPr>
      </w:pPr>
    </w:p>
    <w:p w14:paraId="1678390D" w14:textId="77777777" w:rsidR="00240391" w:rsidRDefault="00240391" w:rsidP="00E3761B">
      <w:pPr>
        <w:tabs>
          <w:tab w:val="left" w:pos="5655"/>
        </w:tabs>
        <w:jc w:val="center"/>
        <w:rPr>
          <w:rFonts w:ascii="Times New Roman" w:hAnsi="Times New Roman" w:cs="Times New Roman"/>
          <w:b/>
          <w:bCs/>
          <w:sz w:val="24"/>
          <w:szCs w:val="24"/>
        </w:rPr>
      </w:pPr>
    </w:p>
    <w:p w14:paraId="1D315DAC" w14:textId="77777777" w:rsidR="00240391" w:rsidRDefault="00240391" w:rsidP="00E3761B">
      <w:pPr>
        <w:tabs>
          <w:tab w:val="left" w:pos="5655"/>
        </w:tabs>
        <w:jc w:val="center"/>
        <w:rPr>
          <w:rFonts w:ascii="Times New Roman" w:hAnsi="Times New Roman" w:cs="Times New Roman"/>
          <w:b/>
          <w:bCs/>
          <w:sz w:val="24"/>
          <w:szCs w:val="24"/>
        </w:rPr>
      </w:pPr>
    </w:p>
    <w:p w14:paraId="09E360EF" w14:textId="77777777" w:rsidR="00240391" w:rsidRDefault="00240391" w:rsidP="00E3761B">
      <w:pPr>
        <w:tabs>
          <w:tab w:val="left" w:pos="5655"/>
        </w:tabs>
        <w:jc w:val="center"/>
        <w:rPr>
          <w:rFonts w:ascii="Times New Roman" w:hAnsi="Times New Roman" w:cs="Times New Roman"/>
          <w:b/>
          <w:bCs/>
          <w:sz w:val="24"/>
          <w:szCs w:val="24"/>
        </w:rPr>
      </w:pPr>
    </w:p>
    <w:p w14:paraId="730A754E" w14:textId="77777777" w:rsidR="00240391" w:rsidRDefault="00240391" w:rsidP="00E3761B">
      <w:pPr>
        <w:tabs>
          <w:tab w:val="left" w:pos="5655"/>
        </w:tabs>
        <w:jc w:val="center"/>
        <w:rPr>
          <w:rFonts w:ascii="Times New Roman" w:hAnsi="Times New Roman" w:cs="Times New Roman"/>
          <w:b/>
          <w:bCs/>
          <w:sz w:val="24"/>
          <w:szCs w:val="24"/>
        </w:rPr>
      </w:pPr>
    </w:p>
    <w:p w14:paraId="73433249" w14:textId="77777777" w:rsidR="00240391" w:rsidRDefault="00240391" w:rsidP="00E3761B">
      <w:pPr>
        <w:tabs>
          <w:tab w:val="left" w:pos="5655"/>
        </w:tabs>
        <w:jc w:val="center"/>
        <w:rPr>
          <w:rFonts w:ascii="Times New Roman" w:hAnsi="Times New Roman" w:cs="Times New Roman"/>
          <w:b/>
          <w:bCs/>
          <w:sz w:val="24"/>
          <w:szCs w:val="24"/>
        </w:rPr>
      </w:pPr>
    </w:p>
    <w:p w14:paraId="73ED0B95" w14:textId="77777777" w:rsidR="00240391" w:rsidRDefault="00240391" w:rsidP="004D033B">
      <w:pPr>
        <w:tabs>
          <w:tab w:val="left" w:pos="5655"/>
        </w:tabs>
        <w:rPr>
          <w:rFonts w:ascii="Times New Roman" w:hAnsi="Times New Roman" w:cs="Times New Roman"/>
          <w:b/>
          <w:bCs/>
          <w:sz w:val="24"/>
          <w:szCs w:val="24"/>
        </w:rPr>
      </w:pPr>
    </w:p>
    <w:p w14:paraId="67E25713" w14:textId="77777777" w:rsidR="00240391" w:rsidRPr="00A55C7B" w:rsidRDefault="00240391" w:rsidP="00E3761B">
      <w:pPr>
        <w:tabs>
          <w:tab w:val="left" w:pos="5655"/>
        </w:tabs>
        <w:jc w:val="center"/>
        <w:rPr>
          <w:rFonts w:ascii="Times New Roman" w:hAnsi="Times New Roman" w:cs="Times New Roman"/>
          <w:b/>
          <w:bCs/>
          <w:sz w:val="24"/>
          <w:szCs w:val="24"/>
        </w:rPr>
      </w:pPr>
      <w:r w:rsidRPr="00A55C7B">
        <w:rPr>
          <w:rFonts w:ascii="Times New Roman" w:hAnsi="Times New Roman" w:cs="Times New Roman"/>
          <w:b/>
          <w:bCs/>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71336F28" w14:textId="77777777" w:rsidR="00240391" w:rsidRPr="00D84CD4" w:rsidRDefault="00240391" w:rsidP="00E3761B">
      <w:pPr>
        <w:tabs>
          <w:tab w:val="left" w:pos="5655"/>
        </w:tabs>
        <w:jc w:val="center"/>
        <w:rPr>
          <w:rFonts w:ascii="Times New Roman" w:hAnsi="Times New Roman" w:cs="Times New Roman"/>
          <w:b/>
          <w:bCs/>
          <w:sz w:val="24"/>
          <w:szCs w:val="24"/>
        </w:rPr>
      </w:pPr>
      <w:r w:rsidRPr="00D84CD4">
        <w:rPr>
          <w:rFonts w:ascii="Times New Roman" w:hAnsi="Times New Roman" w:cs="Times New Roman"/>
          <w:b/>
          <w:bCs/>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5D3C4A04" w14:textId="77777777" w:rsidR="00240391" w:rsidRPr="003478F5" w:rsidRDefault="00240391" w:rsidP="00E3761B">
      <w:pPr>
        <w:tabs>
          <w:tab w:val="left" w:pos="5655"/>
        </w:tabs>
        <w:jc w:val="center"/>
        <w:rPr>
          <w:rFonts w:ascii="Times New Roman" w:hAnsi="Times New Roman" w:cs="Times New Roman"/>
          <w:b/>
          <w:bCs/>
          <w:i/>
          <w:iCs/>
          <w:sz w:val="28"/>
          <w:szCs w:val="28"/>
        </w:rPr>
      </w:pPr>
      <w:r w:rsidRPr="003478F5">
        <w:rPr>
          <w:rFonts w:ascii="Times New Roman" w:hAnsi="Times New Roman" w:cs="Times New Roman"/>
          <w:b/>
          <w:bCs/>
          <w:i/>
          <w:iCs/>
          <w:sz w:val="28"/>
          <w:szCs w:val="28"/>
        </w:rPr>
        <w:t>(при наличии доли)</w:t>
      </w:r>
    </w:p>
    <w:p w14:paraId="6CF05849" w14:textId="77777777" w:rsidR="00240391" w:rsidRPr="00A01CE7" w:rsidRDefault="00240391" w:rsidP="00E3761B">
      <w:pPr>
        <w:jc w:val="right"/>
        <w:rPr>
          <w:rFonts w:ascii="Times New Roman" w:hAnsi="Times New Roman" w:cs="Times New Roman"/>
          <w:b/>
          <w:bCs/>
          <w:sz w:val="24"/>
          <w:szCs w:val="24"/>
        </w:rPr>
      </w:pPr>
    </w:p>
    <w:tbl>
      <w:tblPr>
        <w:tblW w:w="0" w:type="auto"/>
        <w:tblInd w:w="2" w:type="dxa"/>
        <w:tblLook w:val="01E0" w:firstRow="1" w:lastRow="1" w:firstColumn="1" w:lastColumn="1" w:noHBand="0" w:noVBand="0"/>
      </w:tblPr>
      <w:tblGrid>
        <w:gridCol w:w="9570"/>
      </w:tblGrid>
      <w:tr w:rsidR="00240391" w:rsidRPr="00A55C7B" w14:paraId="22756F8A" w14:textId="77777777">
        <w:tc>
          <w:tcPr>
            <w:tcW w:w="9289" w:type="dxa"/>
            <w:tcBorders>
              <w:bottom w:val="single" w:sz="4" w:space="0" w:color="auto"/>
            </w:tcBorders>
          </w:tcPr>
          <w:p w14:paraId="5B77EABE" w14:textId="77777777" w:rsidR="00240391" w:rsidRPr="00A55C7B" w:rsidRDefault="00240391" w:rsidP="00E3761B">
            <w:pPr>
              <w:tabs>
                <w:tab w:val="left" w:pos="9320"/>
              </w:tabs>
              <w:jc w:val="both"/>
              <w:rPr>
                <w:rFonts w:ascii="Times New Roman" w:hAnsi="Times New Roman" w:cs="Times New Roman"/>
                <w:sz w:val="24"/>
                <w:szCs w:val="24"/>
              </w:rPr>
            </w:pPr>
          </w:p>
        </w:tc>
      </w:tr>
      <w:tr w:rsidR="00240391" w:rsidRPr="00C916A9" w14:paraId="7F699877" w14:textId="77777777">
        <w:trPr>
          <w:trHeight w:val="241"/>
        </w:trPr>
        <w:tc>
          <w:tcPr>
            <w:tcW w:w="9570" w:type="dxa"/>
            <w:tcBorders>
              <w:top w:val="single" w:sz="4" w:space="0" w:color="auto"/>
            </w:tcBorders>
          </w:tcPr>
          <w:p w14:paraId="0E44C5EC" w14:textId="77777777" w:rsidR="00240391" w:rsidRPr="00C916A9" w:rsidRDefault="00240391" w:rsidP="00E3761B">
            <w:pPr>
              <w:jc w:val="center"/>
              <w:rPr>
                <w:rFonts w:ascii="Times New Roman" w:hAnsi="Times New Roman" w:cs="Times New Roman"/>
                <w:i/>
                <w:iCs/>
                <w:sz w:val="24"/>
                <w:szCs w:val="24"/>
                <w:vertAlign w:val="subscript"/>
              </w:rPr>
            </w:pPr>
            <w:r w:rsidRPr="00C916A9">
              <w:rPr>
                <w:rFonts w:ascii="Times New Roman" w:hAnsi="Times New Roman" w:cs="Times New Roman"/>
                <w:i/>
                <w:iCs/>
                <w:vertAlign w:val="subscript"/>
              </w:rPr>
              <w:t xml:space="preserve">(наименование </w:t>
            </w:r>
            <w:r>
              <w:rPr>
                <w:rFonts w:ascii="Times New Roman" w:hAnsi="Times New Roman" w:cs="Times New Roman"/>
                <w:i/>
                <w:iCs/>
                <w:vertAlign w:val="subscript"/>
              </w:rPr>
              <w:t>юридического лица</w:t>
            </w:r>
            <w:r w:rsidRPr="00C916A9">
              <w:rPr>
                <w:rFonts w:ascii="Times New Roman" w:hAnsi="Times New Roman" w:cs="Times New Roman"/>
                <w:i/>
                <w:iCs/>
                <w:vertAlign w:val="subscript"/>
              </w:rPr>
              <w:t>)</w:t>
            </w:r>
          </w:p>
        </w:tc>
      </w:tr>
    </w:tbl>
    <w:p w14:paraId="110B141B" w14:textId="77777777" w:rsidR="00240391" w:rsidRPr="00C916A9" w:rsidRDefault="00240391" w:rsidP="00E3761B">
      <w:pPr>
        <w:jc w:val="both"/>
        <w:rPr>
          <w:rFonts w:ascii="Times New Roman" w:hAnsi="Times New Roman" w:cs="Times New Roman"/>
          <w:i/>
          <w:iCs/>
          <w:sz w:val="24"/>
          <w:szCs w:val="24"/>
          <w:vertAlign w:val="subscript"/>
        </w:rPr>
      </w:pPr>
      <w:r w:rsidRPr="00A55C7B">
        <w:rPr>
          <w:rFonts w:ascii="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w:t>
      </w:r>
      <w:r w:rsidR="000237B4">
        <w:rPr>
          <w:rFonts w:ascii="Times New Roman" w:hAnsi="Times New Roman" w:cs="Times New Roman"/>
          <w:sz w:val="24"/>
          <w:szCs w:val="24"/>
        </w:rPr>
        <w:t xml:space="preserve"> «Выровское сельское</w:t>
      </w:r>
      <w:r>
        <w:rPr>
          <w:rFonts w:ascii="Times New Roman" w:hAnsi="Times New Roman" w:cs="Times New Roman"/>
          <w:sz w:val="24"/>
          <w:szCs w:val="24"/>
        </w:rPr>
        <w:t xml:space="preserve"> поселение»</w:t>
      </w:r>
      <w:r w:rsidRPr="00A55C7B">
        <w:rPr>
          <w:rFonts w:ascii="Times New Roman" w:hAnsi="Times New Roman" w:cs="Times New Roman"/>
          <w:sz w:val="24"/>
          <w:szCs w:val="24"/>
        </w:rPr>
        <w:t xml:space="preserve"> в уставном капитале юрид</w:t>
      </w:r>
      <w:r>
        <w:rPr>
          <w:rFonts w:ascii="Times New Roman" w:hAnsi="Times New Roman" w:cs="Times New Roman"/>
          <w:sz w:val="24"/>
          <w:szCs w:val="24"/>
        </w:rPr>
        <w:t>ического лица составляет</w:t>
      </w:r>
      <w:r>
        <w:rPr>
          <w:rFonts w:ascii="Times New Roman" w:hAnsi="Times New Roman" w:cs="Times New Roman"/>
        </w:rPr>
        <w:t xml:space="preserve">________________________(_______________________________________________) процентов. </w:t>
      </w:r>
      <w:r w:rsidRPr="00C916A9">
        <w:rPr>
          <w:rFonts w:ascii="Times New Roman" w:hAnsi="Times New Roman" w:cs="Times New Roman"/>
          <w:i/>
          <w:iCs/>
          <w:vertAlign w:val="subscript"/>
        </w:rPr>
        <w:t xml:space="preserve">                          (цифрами)                                                                              (прописью)</w:t>
      </w:r>
    </w:p>
    <w:p w14:paraId="710F017C" w14:textId="77777777" w:rsidR="00240391" w:rsidRDefault="00240391" w:rsidP="00E3761B">
      <w:pPr>
        <w:tabs>
          <w:tab w:val="left" w:pos="851"/>
        </w:tabs>
        <w:ind w:firstLine="284"/>
        <w:rPr>
          <w:rFonts w:ascii="Times New Roman" w:hAnsi="Times New Roman" w:cs="Times New Roman"/>
          <w:sz w:val="24"/>
          <w:szCs w:val="24"/>
        </w:rPr>
      </w:pPr>
    </w:p>
    <w:p w14:paraId="67B8DC4B" w14:textId="77777777" w:rsidR="00240391" w:rsidRPr="004C506B" w:rsidRDefault="00240391" w:rsidP="00E3761B">
      <w:pPr>
        <w:tabs>
          <w:tab w:val="left" w:pos="851"/>
        </w:tabs>
        <w:ind w:firstLine="284"/>
        <w:rPr>
          <w:rFonts w:ascii="Times New Roman" w:hAnsi="Times New Roman" w:cs="Times New Roman"/>
          <w:sz w:val="24"/>
          <w:szCs w:val="24"/>
        </w:rPr>
      </w:pPr>
      <w:r>
        <w:rPr>
          <w:rFonts w:ascii="Times New Roman" w:hAnsi="Times New Roman" w:cs="Times New Roman"/>
          <w:sz w:val="24"/>
          <w:szCs w:val="24"/>
        </w:rPr>
        <w:t xml:space="preserve">____________________                    </w:t>
      </w:r>
      <w:r w:rsidRPr="004C506B">
        <w:rPr>
          <w:rFonts w:ascii="Times New Roman" w:hAnsi="Times New Roman" w:cs="Times New Roman"/>
          <w:sz w:val="24"/>
          <w:szCs w:val="24"/>
        </w:rPr>
        <w:t>_________________</w:t>
      </w:r>
      <w:r w:rsidRPr="004C506B">
        <w:rPr>
          <w:rFonts w:ascii="Times New Roman" w:hAnsi="Times New Roman" w:cs="Times New Roman"/>
          <w:sz w:val="24"/>
          <w:szCs w:val="24"/>
        </w:rPr>
        <w:tab/>
        <w:t>________________________</w:t>
      </w:r>
    </w:p>
    <w:p w14:paraId="39E818F7" w14:textId="77777777" w:rsidR="00240391" w:rsidRPr="00D84CD4" w:rsidRDefault="00240391" w:rsidP="00E3761B">
      <w:pPr>
        <w:tabs>
          <w:tab w:val="left" w:pos="851"/>
        </w:tabs>
        <w:ind w:firstLine="284"/>
        <w:rPr>
          <w:rFonts w:ascii="Times New Roman" w:hAnsi="Times New Roman" w:cs="Times New Roman"/>
          <w:i/>
          <w:iCs/>
          <w:vertAlign w:val="subscript"/>
        </w:rPr>
      </w:pPr>
      <w:r w:rsidRPr="00D84CD4">
        <w:rPr>
          <w:rFonts w:ascii="Times New Roman" w:hAnsi="Times New Roman" w:cs="Times New Roman"/>
          <w:i/>
          <w:iCs/>
          <w:sz w:val="24"/>
          <w:szCs w:val="24"/>
          <w:vertAlign w:val="subscript"/>
        </w:rPr>
        <w:t xml:space="preserve">  (наименование должности)                                      </w:t>
      </w:r>
      <w:r>
        <w:rPr>
          <w:rFonts w:ascii="Times New Roman" w:hAnsi="Times New Roman" w:cs="Times New Roman"/>
          <w:i/>
          <w:iCs/>
          <w:sz w:val="24"/>
          <w:szCs w:val="24"/>
          <w:vertAlign w:val="subscript"/>
        </w:rPr>
        <w:t xml:space="preserve">              </w:t>
      </w:r>
      <w:r w:rsidRPr="00D84CD4">
        <w:rPr>
          <w:rFonts w:ascii="Times New Roman" w:hAnsi="Times New Roman" w:cs="Times New Roman"/>
          <w:i/>
          <w:iCs/>
          <w:sz w:val="24"/>
          <w:szCs w:val="24"/>
          <w:vertAlign w:val="subscript"/>
        </w:rPr>
        <w:t xml:space="preserve"> </w:t>
      </w:r>
      <w:r w:rsidRPr="00D84CD4">
        <w:rPr>
          <w:rFonts w:ascii="Times New Roman" w:hAnsi="Times New Roman" w:cs="Times New Roman"/>
          <w:i/>
          <w:iCs/>
          <w:vertAlign w:val="subscript"/>
        </w:rPr>
        <w:t>(подпись)</w:t>
      </w:r>
      <w:r w:rsidRPr="00D84CD4">
        <w:rPr>
          <w:rFonts w:ascii="Times New Roman" w:hAnsi="Times New Roman" w:cs="Times New Roman"/>
          <w:i/>
          <w:iCs/>
          <w:vertAlign w:val="subscript"/>
        </w:rPr>
        <w:tab/>
      </w:r>
      <w:r>
        <w:rPr>
          <w:rFonts w:ascii="Times New Roman" w:hAnsi="Times New Roman" w:cs="Times New Roman"/>
          <w:i/>
          <w:iCs/>
          <w:vertAlign w:val="subscript"/>
        </w:rPr>
        <w:t xml:space="preserve">                                                                          </w:t>
      </w:r>
      <w:r w:rsidRPr="00D84CD4">
        <w:rPr>
          <w:rFonts w:ascii="Times New Roman" w:hAnsi="Times New Roman" w:cs="Times New Roman"/>
          <w:i/>
          <w:iCs/>
          <w:vertAlign w:val="subscript"/>
        </w:rPr>
        <w:t>(Ф.И.О.)</w:t>
      </w:r>
    </w:p>
    <w:p w14:paraId="18128EE7" w14:textId="77777777" w:rsidR="00240391" w:rsidRDefault="00240391" w:rsidP="00E3761B">
      <w:pPr>
        <w:tabs>
          <w:tab w:val="left" w:pos="1110"/>
        </w:tabs>
        <w:rPr>
          <w:rFonts w:ascii="Times New Roman" w:hAnsi="Times New Roman" w:cs="Times New Roman"/>
          <w:sz w:val="24"/>
          <w:szCs w:val="24"/>
        </w:rPr>
      </w:pPr>
    </w:p>
    <w:p w14:paraId="1B00FF39" w14:textId="77777777" w:rsidR="00240391" w:rsidRPr="00D84CD4" w:rsidRDefault="00240391" w:rsidP="00E3761B">
      <w:pPr>
        <w:tabs>
          <w:tab w:val="left" w:pos="5655"/>
        </w:tabs>
        <w:jc w:val="center"/>
        <w:rPr>
          <w:rFonts w:ascii="Times New Roman" w:hAnsi="Times New Roman" w:cs="Times New Roman"/>
          <w:b/>
          <w:bCs/>
          <w:sz w:val="24"/>
          <w:szCs w:val="24"/>
        </w:rPr>
      </w:pPr>
      <w:r w:rsidRPr="00D84CD4">
        <w:rPr>
          <w:rFonts w:ascii="Times New Roman" w:hAnsi="Times New Roman" w:cs="Times New Roman"/>
          <w:b/>
          <w:bCs/>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104BF63E" w14:textId="77777777" w:rsidR="00240391" w:rsidRPr="003478F5" w:rsidRDefault="00240391" w:rsidP="00E3761B">
      <w:pPr>
        <w:tabs>
          <w:tab w:val="left" w:pos="5655"/>
        </w:tabs>
        <w:jc w:val="center"/>
        <w:rPr>
          <w:rFonts w:ascii="Times New Roman" w:hAnsi="Times New Roman" w:cs="Times New Roman"/>
          <w:b/>
          <w:bCs/>
          <w:i/>
          <w:iCs/>
          <w:sz w:val="28"/>
          <w:szCs w:val="28"/>
        </w:rPr>
      </w:pPr>
      <w:r w:rsidRPr="003478F5">
        <w:rPr>
          <w:rFonts w:ascii="Times New Roman" w:hAnsi="Times New Roman" w:cs="Times New Roman"/>
          <w:b/>
          <w:bCs/>
          <w:i/>
          <w:iCs/>
          <w:sz w:val="28"/>
          <w:szCs w:val="28"/>
        </w:rPr>
        <w:t>(при  отсутствии доли)</w:t>
      </w:r>
    </w:p>
    <w:p w14:paraId="4D325568" w14:textId="77777777" w:rsidR="00240391" w:rsidRDefault="00240391" w:rsidP="00E3761B">
      <w:pPr>
        <w:tabs>
          <w:tab w:val="left" w:pos="5655"/>
        </w:tabs>
        <w:jc w:val="right"/>
        <w:rPr>
          <w:rFonts w:ascii="Times New Roman" w:hAnsi="Times New Roman" w:cs="Times New Roman"/>
          <w:sz w:val="24"/>
          <w:szCs w:val="24"/>
        </w:rPr>
      </w:pPr>
    </w:p>
    <w:p w14:paraId="1F03490E" w14:textId="77777777" w:rsidR="00240391" w:rsidRDefault="00240391" w:rsidP="00E3761B">
      <w:pPr>
        <w:tabs>
          <w:tab w:val="left" w:pos="5655"/>
        </w:tabs>
        <w:jc w:val="right"/>
        <w:rPr>
          <w:rFonts w:ascii="Times New Roman" w:hAnsi="Times New Roman" w:cs="Times New Roman"/>
          <w:sz w:val="24"/>
          <w:szCs w:val="24"/>
        </w:rPr>
      </w:pPr>
    </w:p>
    <w:p w14:paraId="5C16627E" w14:textId="77777777" w:rsidR="00240391" w:rsidRPr="00A55C7B" w:rsidRDefault="00240391" w:rsidP="00E3761B">
      <w:pPr>
        <w:tabs>
          <w:tab w:val="left" w:pos="5655"/>
        </w:tabs>
        <w:jc w:val="right"/>
        <w:rPr>
          <w:rFonts w:ascii="Times New Roman" w:hAnsi="Times New Roman" w:cs="Times New Roman"/>
          <w:sz w:val="24"/>
          <w:szCs w:val="24"/>
        </w:rPr>
      </w:pPr>
    </w:p>
    <w:tbl>
      <w:tblPr>
        <w:tblW w:w="0" w:type="auto"/>
        <w:tblInd w:w="2" w:type="dxa"/>
        <w:tblLook w:val="01E0" w:firstRow="1" w:lastRow="1" w:firstColumn="1" w:lastColumn="1" w:noHBand="0" w:noVBand="0"/>
      </w:tblPr>
      <w:tblGrid>
        <w:gridCol w:w="9570"/>
      </w:tblGrid>
      <w:tr w:rsidR="00240391" w:rsidRPr="00A55C7B" w14:paraId="222B623A" w14:textId="77777777">
        <w:tc>
          <w:tcPr>
            <w:tcW w:w="9289" w:type="dxa"/>
            <w:tcBorders>
              <w:bottom w:val="single" w:sz="4" w:space="0" w:color="auto"/>
            </w:tcBorders>
          </w:tcPr>
          <w:p w14:paraId="61CD75C1" w14:textId="77777777" w:rsidR="00240391" w:rsidRPr="00A55C7B" w:rsidRDefault="00240391" w:rsidP="00E3761B">
            <w:pPr>
              <w:tabs>
                <w:tab w:val="left" w:pos="9320"/>
              </w:tabs>
              <w:rPr>
                <w:rFonts w:ascii="Times New Roman" w:hAnsi="Times New Roman" w:cs="Times New Roman"/>
                <w:sz w:val="24"/>
                <w:szCs w:val="24"/>
              </w:rPr>
            </w:pPr>
          </w:p>
        </w:tc>
      </w:tr>
      <w:tr w:rsidR="00240391" w:rsidRPr="00A55C7B" w14:paraId="1D5BF6A8" w14:textId="77777777">
        <w:trPr>
          <w:trHeight w:val="241"/>
        </w:trPr>
        <w:tc>
          <w:tcPr>
            <w:tcW w:w="9570" w:type="dxa"/>
            <w:tcBorders>
              <w:top w:val="single" w:sz="4" w:space="0" w:color="auto"/>
            </w:tcBorders>
          </w:tcPr>
          <w:p w14:paraId="7564213C" w14:textId="77777777" w:rsidR="00240391" w:rsidRPr="00C916A9" w:rsidRDefault="00240391" w:rsidP="00E3761B">
            <w:pPr>
              <w:jc w:val="center"/>
              <w:rPr>
                <w:rFonts w:ascii="Times New Roman" w:hAnsi="Times New Roman" w:cs="Times New Roman"/>
                <w:i/>
                <w:iCs/>
                <w:sz w:val="24"/>
                <w:szCs w:val="24"/>
                <w:vertAlign w:val="subscript"/>
              </w:rPr>
            </w:pPr>
            <w:r w:rsidRPr="00C916A9">
              <w:rPr>
                <w:rFonts w:ascii="Times New Roman" w:hAnsi="Times New Roman" w:cs="Times New Roman"/>
                <w:i/>
                <w:iCs/>
                <w:vertAlign w:val="subscript"/>
              </w:rPr>
              <w:t xml:space="preserve">(наименование </w:t>
            </w:r>
            <w:r>
              <w:rPr>
                <w:rFonts w:ascii="Times New Roman" w:hAnsi="Times New Roman" w:cs="Times New Roman"/>
                <w:i/>
                <w:iCs/>
                <w:vertAlign w:val="subscript"/>
              </w:rPr>
              <w:t>юридического лица</w:t>
            </w:r>
            <w:r w:rsidRPr="00C916A9">
              <w:rPr>
                <w:rFonts w:ascii="Times New Roman" w:hAnsi="Times New Roman" w:cs="Times New Roman"/>
                <w:i/>
                <w:iCs/>
                <w:vertAlign w:val="subscript"/>
              </w:rPr>
              <w:t>)</w:t>
            </w:r>
          </w:p>
        </w:tc>
      </w:tr>
    </w:tbl>
    <w:p w14:paraId="6C12483F" w14:textId="77777777" w:rsidR="00240391" w:rsidRDefault="00240391" w:rsidP="00E3761B">
      <w:pPr>
        <w:tabs>
          <w:tab w:val="left" w:pos="5655"/>
        </w:tabs>
        <w:jc w:val="both"/>
        <w:rPr>
          <w:rFonts w:ascii="Times New Roman" w:hAnsi="Times New Roman" w:cs="Times New Roman"/>
          <w:sz w:val="24"/>
          <w:szCs w:val="24"/>
        </w:rPr>
      </w:pPr>
      <w:r w:rsidRPr="00A55C7B">
        <w:rPr>
          <w:rFonts w:ascii="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w:t>
      </w:r>
      <w:r w:rsidR="000237B4">
        <w:rPr>
          <w:rFonts w:ascii="Times New Roman" w:hAnsi="Times New Roman" w:cs="Times New Roman"/>
          <w:sz w:val="24"/>
          <w:szCs w:val="24"/>
        </w:rPr>
        <w:t xml:space="preserve"> «Выровское сельское</w:t>
      </w:r>
      <w:r>
        <w:rPr>
          <w:rFonts w:ascii="Times New Roman" w:hAnsi="Times New Roman" w:cs="Times New Roman"/>
          <w:sz w:val="24"/>
          <w:szCs w:val="24"/>
        </w:rPr>
        <w:t xml:space="preserve"> поселение» </w:t>
      </w:r>
      <w:r w:rsidRPr="00A55C7B">
        <w:rPr>
          <w:rFonts w:ascii="Times New Roman" w:hAnsi="Times New Roman" w:cs="Times New Roman"/>
          <w:sz w:val="24"/>
          <w:szCs w:val="24"/>
        </w:rPr>
        <w:t xml:space="preserve"> в уставном капитале юридического лица отсутствует.</w:t>
      </w:r>
    </w:p>
    <w:p w14:paraId="146A8217" w14:textId="77777777" w:rsidR="00240391" w:rsidRPr="004C506B" w:rsidRDefault="00240391" w:rsidP="00E3761B">
      <w:pPr>
        <w:tabs>
          <w:tab w:val="left" w:pos="851"/>
        </w:tabs>
        <w:ind w:firstLine="284"/>
        <w:rPr>
          <w:rFonts w:ascii="Times New Roman" w:hAnsi="Times New Roman" w:cs="Times New Roman"/>
          <w:sz w:val="24"/>
          <w:szCs w:val="24"/>
        </w:rPr>
      </w:pPr>
      <w:r>
        <w:rPr>
          <w:rFonts w:ascii="Times New Roman" w:hAnsi="Times New Roman" w:cs="Times New Roman"/>
          <w:sz w:val="24"/>
          <w:szCs w:val="24"/>
        </w:rPr>
        <w:t xml:space="preserve">____________________                    </w:t>
      </w:r>
      <w:r w:rsidRPr="004C506B">
        <w:rPr>
          <w:rFonts w:ascii="Times New Roman" w:hAnsi="Times New Roman" w:cs="Times New Roman"/>
          <w:sz w:val="24"/>
          <w:szCs w:val="24"/>
        </w:rPr>
        <w:t>_________________</w:t>
      </w:r>
      <w:r w:rsidRPr="004C506B">
        <w:rPr>
          <w:rFonts w:ascii="Times New Roman" w:hAnsi="Times New Roman" w:cs="Times New Roman"/>
          <w:sz w:val="24"/>
          <w:szCs w:val="24"/>
        </w:rPr>
        <w:tab/>
        <w:t>________________________</w:t>
      </w:r>
    </w:p>
    <w:p w14:paraId="550D60BB" w14:textId="77777777" w:rsidR="00240391" w:rsidRPr="00D84CD4" w:rsidRDefault="00240391" w:rsidP="00E3761B">
      <w:pPr>
        <w:tabs>
          <w:tab w:val="left" w:pos="851"/>
        </w:tabs>
        <w:ind w:firstLine="284"/>
        <w:rPr>
          <w:rFonts w:ascii="Times New Roman" w:hAnsi="Times New Roman" w:cs="Times New Roman"/>
          <w:i/>
          <w:iCs/>
          <w:vertAlign w:val="subscript"/>
        </w:rPr>
      </w:pPr>
      <w:r w:rsidRPr="00D84CD4">
        <w:rPr>
          <w:rFonts w:ascii="Times New Roman" w:hAnsi="Times New Roman" w:cs="Times New Roman"/>
          <w:i/>
          <w:iCs/>
          <w:sz w:val="24"/>
          <w:szCs w:val="24"/>
          <w:vertAlign w:val="subscript"/>
        </w:rPr>
        <w:t xml:space="preserve">  (наименование должности)                                       </w:t>
      </w:r>
      <w:r>
        <w:rPr>
          <w:rFonts w:ascii="Times New Roman" w:hAnsi="Times New Roman" w:cs="Times New Roman"/>
          <w:i/>
          <w:iCs/>
          <w:sz w:val="24"/>
          <w:szCs w:val="24"/>
          <w:vertAlign w:val="subscript"/>
        </w:rPr>
        <w:t xml:space="preserve">               </w:t>
      </w:r>
      <w:r w:rsidRPr="00D84CD4">
        <w:rPr>
          <w:rFonts w:ascii="Times New Roman" w:hAnsi="Times New Roman" w:cs="Times New Roman"/>
          <w:i/>
          <w:iCs/>
          <w:vertAlign w:val="subscript"/>
        </w:rPr>
        <w:t>(подпись)</w:t>
      </w:r>
      <w:r w:rsidRPr="00D84CD4">
        <w:rPr>
          <w:rFonts w:ascii="Times New Roman" w:hAnsi="Times New Roman" w:cs="Times New Roman"/>
          <w:i/>
          <w:iCs/>
          <w:vertAlign w:val="subscript"/>
        </w:rPr>
        <w:tab/>
      </w:r>
      <w:r>
        <w:rPr>
          <w:rFonts w:ascii="Times New Roman" w:hAnsi="Times New Roman" w:cs="Times New Roman"/>
          <w:i/>
          <w:iCs/>
          <w:vertAlign w:val="subscript"/>
        </w:rPr>
        <w:t xml:space="preserve">                                                           </w:t>
      </w:r>
      <w:r w:rsidRPr="00D84CD4">
        <w:rPr>
          <w:rFonts w:ascii="Times New Roman" w:hAnsi="Times New Roman" w:cs="Times New Roman"/>
          <w:i/>
          <w:iCs/>
          <w:vertAlign w:val="subscript"/>
        </w:rPr>
        <w:t xml:space="preserve"> (Ф.И.О.)</w:t>
      </w:r>
    </w:p>
    <w:p w14:paraId="7D44BE7F" w14:textId="77777777" w:rsidR="00240391" w:rsidRPr="008258BC" w:rsidRDefault="00240391" w:rsidP="00E3761B">
      <w:pPr>
        <w:rPr>
          <w:rFonts w:ascii="Times New Roman" w:hAnsi="Times New Roman" w:cs="Times New Roman"/>
          <w:sz w:val="24"/>
          <w:szCs w:val="24"/>
        </w:rPr>
      </w:pPr>
    </w:p>
    <w:p w14:paraId="514D02CD" w14:textId="77777777" w:rsidR="00240391" w:rsidRPr="00F723A0" w:rsidRDefault="00240391" w:rsidP="00795D37">
      <w:pPr>
        <w:keepNext/>
        <w:pageBreakBefore/>
        <w:tabs>
          <w:tab w:val="left" w:pos="1942"/>
          <w:tab w:val="right" w:pos="9355"/>
        </w:tabs>
        <w:spacing w:after="0" w:line="240" w:lineRule="auto"/>
        <w:jc w:val="right"/>
        <w:outlineLvl w:val="2"/>
        <w:rPr>
          <w:rFonts w:ascii="Times New Roman" w:hAnsi="Times New Roman" w:cs="Times New Roman"/>
        </w:rPr>
      </w:pPr>
    </w:p>
    <w:p w14:paraId="12714546" w14:textId="77777777" w:rsidR="00240391" w:rsidRPr="00F723A0" w:rsidRDefault="00240391" w:rsidP="00795D37">
      <w:pPr>
        <w:keepNext/>
        <w:tabs>
          <w:tab w:val="left" w:pos="1942"/>
          <w:tab w:val="right" w:pos="9355"/>
        </w:tabs>
        <w:spacing w:after="0" w:line="240" w:lineRule="auto"/>
        <w:jc w:val="right"/>
        <w:outlineLvl w:val="2"/>
        <w:rPr>
          <w:rFonts w:ascii="Times New Roman" w:hAnsi="Times New Roman" w:cs="Times New Roman"/>
        </w:rPr>
      </w:pPr>
      <w:r w:rsidRPr="00F723A0">
        <w:rPr>
          <w:rFonts w:ascii="Times New Roman" w:hAnsi="Times New Roman" w:cs="Times New Roman"/>
        </w:rPr>
        <w:t>Приложение 3</w:t>
      </w:r>
    </w:p>
    <w:p w14:paraId="1E7B36E5" w14:textId="77777777" w:rsidR="00240391" w:rsidRPr="00F723A0" w:rsidRDefault="00240391" w:rsidP="00795D37">
      <w:pPr>
        <w:tabs>
          <w:tab w:val="right" w:pos="9355"/>
        </w:tabs>
        <w:autoSpaceDE w:val="0"/>
        <w:autoSpaceDN w:val="0"/>
        <w:adjustRightInd w:val="0"/>
        <w:spacing w:after="0" w:line="240" w:lineRule="auto"/>
        <w:ind w:left="-567" w:right="-1"/>
        <w:jc w:val="right"/>
        <w:rPr>
          <w:rFonts w:ascii="Times New Roman" w:hAnsi="Times New Roman" w:cs="Times New Roman"/>
        </w:rPr>
      </w:pPr>
      <w:r w:rsidRPr="00F723A0">
        <w:rPr>
          <w:rFonts w:ascii="Times New Roman" w:hAnsi="Times New Roman" w:cs="Times New Roman"/>
        </w:rPr>
        <w:t>к информационному сообщению</w:t>
      </w:r>
    </w:p>
    <w:p w14:paraId="77F5A5F6" w14:textId="77777777" w:rsidR="00240391" w:rsidRPr="00F723A0" w:rsidRDefault="00240391" w:rsidP="00795D37">
      <w:pPr>
        <w:tabs>
          <w:tab w:val="right" w:pos="9355"/>
        </w:tabs>
        <w:autoSpaceDE w:val="0"/>
        <w:autoSpaceDN w:val="0"/>
        <w:adjustRightInd w:val="0"/>
        <w:spacing w:after="0" w:line="240" w:lineRule="auto"/>
        <w:ind w:left="-567" w:right="-1"/>
        <w:jc w:val="right"/>
        <w:rPr>
          <w:rFonts w:ascii="Times New Roman" w:hAnsi="Times New Roman" w:cs="Times New Roman"/>
        </w:rPr>
      </w:pPr>
    </w:p>
    <w:p w14:paraId="25ECC61B" w14:textId="77777777" w:rsidR="00240391" w:rsidRPr="00F723A0" w:rsidRDefault="00240391" w:rsidP="00E970CB">
      <w:pPr>
        <w:spacing w:after="0" w:line="240" w:lineRule="auto"/>
        <w:jc w:val="both"/>
        <w:rPr>
          <w:rFonts w:ascii="Times New Roman" w:hAnsi="Times New Roman" w:cs="Times New Roman"/>
          <w:b/>
          <w:bCs/>
        </w:rPr>
      </w:pPr>
    </w:p>
    <w:p w14:paraId="0778B77A" w14:textId="77777777" w:rsidR="00240391" w:rsidRPr="001A6ACD" w:rsidRDefault="00240391" w:rsidP="001A6ACD">
      <w:pPr>
        <w:widowControl w:val="0"/>
        <w:shd w:val="clear" w:color="auto" w:fill="FFFFFF"/>
        <w:autoSpaceDE w:val="0"/>
        <w:autoSpaceDN w:val="0"/>
        <w:adjustRightInd w:val="0"/>
        <w:spacing w:after="0" w:line="240" w:lineRule="auto"/>
        <w:jc w:val="right"/>
        <w:rPr>
          <w:rFonts w:ascii="Times New Roman" w:hAnsi="Times New Roman" w:cs="Times New Roman"/>
          <w:b/>
          <w:bCs/>
          <w:color w:val="000000"/>
          <w:sz w:val="24"/>
          <w:szCs w:val="24"/>
          <w:lang w:eastAsia="ru-RU"/>
        </w:rPr>
      </w:pPr>
      <w:r w:rsidRPr="001A6ACD">
        <w:rPr>
          <w:rFonts w:ascii="Times New Roman" w:hAnsi="Times New Roman" w:cs="Times New Roman"/>
          <w:b/>
          <w:bCs/>
          <w:color w:val="000000"/>
          <w:sz w:val="24"/>
          <w:szCs w:val="24"/>
          <w:lang w:eastAsia="ru-RU"/>
        </w:rPr>
        <w:t>ПРОЕКТ</w:t>
      </w:r>
    </w:p>
    <w:p w14:paraId="3D23899B" w14:textId="77777777" w:rsidR="00240391" w:rsidRPr="001A6ACD" w:rsidRDefault="00240391" w:rsidP="001A6ACD">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p>
    <w:p w14:paraId="1762C153" w14:textId="77777777" w:rsidR="00240391" w:rsidRPr="00F758F9" w:rsidRDefault="00240391" w:rsidP="00DC108F">
      <w:pPr>
        <w:pStyle w:val="ConsTitle"/>
        <w:tabs>
          <w:tab w:val="left" w:pos="0"/>
        </w:tabs>
        <w:suppressAutoHyphens/>
        <w:ind w:right="0" w:firstLine="567"/>
        <w:jc w:val="center"/>
        <w:rPr>
          <w:rFonts w:ascii="Times New Roman" w:hAnsi="Times New Roman" w:cs="Times New Roman"/>
          <w:caps/>
          <w:sz w:val="24"/>
          <w:szCs w:val="24"/>
        </w:rPr>
      </w:pPr>
      <w:r w:rsidRPr="00F758F9">
        <w:rPr>
          <w:rFonts w:ascii="Times New Roman" w:hAnsi="Times New Roman" w:cs="Times New Roman"/>
          <w:caps/>
          <w:sz w:val="24"/>
          <w:szCs w:val="24"/>
        </w:rPr>
        <w:t xml:space="preserve">Муниципальное учреждение </w:t>
      </w:r>
      <w:r>
        <w:rPr>
          <w:rFonts w:ascii="Times New Roman" w:hAnsi="Times New Roman" w:cs="Times New Roman"/>
          <w:caps/>
          <w:sz w:val="24"/>
          <w:szCs w:val="24"/>
        </w:rPr>
        <w:t>администрация</w:t>
      </w:r>
      <w:r w:rsidRPr="00F758F9">
        <w:rPr>
          <w:rFonts w:ascii="Times New Roman" w:hAnsi="Times New Roman" w:cs="Times New Roman"/>
          <w:caps/>
          <w:sz w:val="24"/>
          <w:szCs w:val="24"/>
        </w:rPr>
        <w:t xml:space="preserve"> муниципального образования «</w:t>
      </w:r>
      <w:r w:rsidR="000237B4">
        <w:rPr>
          <w:rFonts w:ascii="Times New Roman" w:hAnsi="Times New Roman" w:cs="Times New Roman"/>
          <w:caps/>
          <w:sz w:val="24"/>
          <w:szCs w:val="24"/>
        </w:rPr>
        <w:t>Выровское сельское</w:t>
      </w:r>
      <w:r>
        <w:rPr>
          <w:rFonts w:ascii="Times New Roman" w:hAnsi="Times New Roman" w:cs="Times New Roman"/>
          <w:caps/>
          <w:sz w:val="24"/>
          <w:szCs w:val="24"/>
        </w:rPr>
        <w:t xml:space="preserve"> ПОСЕЛЕНИЕ» </w:t>
      </w:r>
      <w:r w:rsidRPr="00F758F9">
        <w:rPr>
          <w:rFonts w:ascii="Times New Roman" w:hAnsi="Times New Roman" w:cs="Times New Roman"/>
          <w:caps/>
          <w:sz w:val="24"/>
          <w:szCs w:val="24"/>
        </w:rPr>
        <w:t>Майнск</w:t>
      </w:r>
      <w:r>
        <w:rPr>
          <w:rFonts w:ascii="Times New Roman" w:hAnsi="Times New Roman" w:cs="Times New Roman"/>
          <w:caps/>
          <w:sz w:val="24"/>
          <w:szCs w:val="24"/>
        </w:rPr>
        <w:t>ого</w:t>
      </w:r>
      <w:r w:rsidRPr="00F758F9">
        <w:rPr>
          <w:rFonts w:ascii="Times New Roman" w:hAnsi="Times New Roman" w:cs="Times New Roman"/>
          <w:caps/>
          <w:sz w:val="24"/>
          <w:szCs w:val="24"/>
        </w:rPr>
        <w:t xml:space="preserve"> район</w:t>
      </w:r>
      <w:r>
        <w:rPr>
          <w:rFonts w:ascii="Times New Roman" w:hAnsi="Times New Roman" w:cs="Times New Roman"/>
          <w:caps/>
          <w:sz w:val="24"/>
          <w:szCs w:val="24"/>
        </w:rPr>
        <w:t>а</w:t>
      </w:r>
      <w:r w:rsidRPr="00F758F9">
        <w:rPr>
          <w:rFonts w:ascii="Times New Roman" w:hAnsi="Times New Roman" w:cs="Times New Roman"/>
          <w:caps/>
          <w:sz w:val="24"/>
          <w:szCs w:val="24"/>
        </w:rPr>
        <w:t xml:space="preserve"> Ульяновской области</w:t>
      </w:r>
    </w:p>
    <w:p w14:paraId="429F419A" w14:textId="77777777" w:rsidR="00240391" w:rsidRPr="00F758F9" w:rsidRDefault="00240391" w:rsidP="00EA6B39">
      <w:pPr>
        <w:pStyle w:val="ConsTitle"/>
        <w:suppressAutoHyphens/>
        <w:ind w:right="0" w:firstLine="567"/>
        <w:jc w:val="center"/>
        <w:rPr>
          <w:rFonts w:ascii="Times New Roman" w:hAnsi="Times New Roman" w:cs="Times New Roman"/>
          <w:sz w:val="24"/>
          <w:szCs w:val="24"/>
        </w:rPr>
      </w:pPr>
    </w:p>
    <w:p w14:paraId="72A4907A" w14:textId="77777777" w:rsidR="00240391" w:rsidRPr="00F758F9" w:rsidRDefault="00240391" w:rsidP="00EA6B39">
      <w:pPr>
        <w:pStyle w:val="ConsTitle"/>
        <w:suppressAutoHyphens/>
        <w:ind w:right="0" w:firstLine="567"/>
        <w:jc w:val="center"/>
        <w:rPr>
          <w:rFonts w:ascii="Times New Roman" w:hAnsi="Times New Roman" w:cs="Times New Roman"/>
          <w:sz w:val="24"/>
          <w:szCs w:val="24"/>
        </w:rPr>
      </w:pPr>
      <w:r w:rsidRPr="00F758F9">
        <w:rPr>
          <w:rFonts w:ascii="Times New Roman" w:hAnsi="Times New Roman" w:cs="Times New Roman"/>
          <w:sz w:val="24"/>
          <w:szCs w:val="24"/>
        </w:rPr>
        <w:t>Д О Г О В О Р</w:t>
      </w:r>
    </w:p>
    <w:p w14:paraId="2E4788DD" w14:textId="77777777" w:rsidR="00240391" w:rsidRPr="00F758F9" w:rsidRDefault="00240391" w:rsidP="00EA6B39">
      <w:pPr>
        <w:pStyle w:val="ConsTitle"/>
        <w:suppressAutoHyphens/>
        <w:ind w:right="0" w:firstLine="567"/>
        <w:jc w:val="center"/>
        <w:rPr>
          <w:rFonts w:ascii="Times New Roman" w:hAnsi="Times New Roman" w:cs="Times New Roman"/>
          <w:sz w:val="24"/>
          <w:szCs w:val="24"/>
        </w:rPr>
      </w:pPr>
      <w:r w:rsidRPr="00F758F9">
        <w:rPr>
          <w:rFonts w:ascii="Times New Roman" w:hAnsi="Times New Roman" w:cs="Times New Roman"/>
          <w:sz w:val="24"/>
          <w:szCs w:val="24"/>
        </w:rPr>
        <w:t xml:space="preserve">купли-продажи </w:t>
      </w:r>
      <w:r>
        <w:rPr>
          <w:rFonts w:ascii="Times New Roman" w:hAnsi="Times New Roman" w:cs="Times New Roman"/>
          <w:sz w:val="24"/>
          <w:szCs w:val="24"/>
        </w:rPr>
        <w:t xml:space="preserve">недвижимого </w:t>
      </w:r>
      <w:r w:rsidRPr="00F758F9">
        <w:rPr>
          <w:rFonts w:ascii="Times New Roman" w:hAnsi="Times New Roman" w:cs="Times New Roman"/>
          <w:sz w:val="24"/>
          <w:szCs w:val="24"/>
        </w:rPr>
        <w:t xml:space="preserve">имущества, </w:t>
      </w:r>
    </w:p>
    <w:p w14:paraId="095A5989" w14:textId="77777777" w:rsidR="00240391" w:rsidRPr="00F758F9" w:rsidRDefault="00240391" w:rsidP="00EA6B39">
      <w:pPr>
        <w:pStyle w:val="ConsTitle"/>
        <w:suppressAutoHyphens/>
        <w:ind w:right="0" w:firstLine="567"/>
        <w:jc w:val="center"/>
        <w:rPr>
          <w:rFonts w:ascii="Times New Roman" w:hAnsi="Times New Roman" w:cs="Times New Roman"/>
          <w:sz w:val="24"/>
          <w:szCs w:val="24"/>
        </w:rPr>
      </w:pPr>
      <w:r w:rsidRPr="00F758F9">
        <w:rPr>
          <w:rFonts w:ascii="Times New Roman" w:hAnsi="Times New Roman" w:cs="Times New Roman"/>
          <w:sz w:val="24"/>
          <w:szCs w:val="24"/>
        </w:rPr>
        <w:t xml:space="preserve">находящегося в муниципальной собственности </w:t>
      </w:r>
    </w:p>
    <w:p w14:paraId="6A2988AD" w14:textId="77777777" w:rsidR="00240391" w:rsidRDefault="00240391" w:rsidP="00EA6B39">
      <w:pPr>
        <w:pStyle w:val="ConsTitle"/>
        <w:suppressAutoHyphens/>
        <w:ind w:right="0" w:firstLine="567"/>
        <w:jc w:val="center"/>
        <w:rPr>
          <w:rFonts w:ascii="Times New Roman" w:hAnsi="Times New Roman" w:cs="Times New Roman"/>
          <w:sz w:val="24"/>
          <w:szCs w:val="24"/>
        </w:rPr>
      </w:pPr>
      <w:r w:rsidRPr="00F758F9">
        <w:rPr>
          <w:rFonts w:ascii="Times New Roman" w:hAnsi="Times New Roman" w:cs="Times New Roman"/>
          <w:sz w:val="24"/>
          <w:szCs w:val="24"/>
        </w:rPr>
        <w:t>муниципаль</w:t>
      </w:r>
      <w:r>
        <w:rPr>
          <w:rFonts w:ascii="Times New Roman" w:hAnsi="Times New Roman" w:cs="Times New Roman"/>
          <w:sz w:val="24"/>
          <w:szCs w:val="24"/>
        </w:rPr>
        <w:t>ного об</w:t>
      </w:r>
      <w:r w:rsidR="000237B4">
        <w:rPr>
          <w:rFonts w:ascii="Times New Roman" w:hAnsi="Times New Roman" w:cs="Times New Roman"/>
          <w:sz w:val="24"/>
          <w:szCs w:val="24"/>
        </w:rPr>
        <w:t>разования «Выровское сельское</w:t>
      </w:r>
      <w:r>
        <w:rPr>
          <w:rFonts w:ascii="Times New Roman" w:hAnsi="Times New Roman" w:cs="Times New Roman"/>
          <w:sz w:val="24"/>
          <w:szCs w:val="24"/>
        </w:rPr>
        <w:t xml:space="preserve"> поселение</w:t>
      </w:r>
      <w:r w:rsidRPr="00F758F9">
        <w:rPr>
          <w:rFonts w:ascii="Times New Roman" w:hAnsi="Times New Roman" w:cs="Times New Roman"/>
          <w:sz w:val="24"/>
          <w:szCs w:val="24"/>
        </w:rPr>
        <w:t>»</w:t>
      </w:r>
      <w:r>
        <w:rPr>
          <w:rFonts w:ascii="Times New Roman" w:hAnsi="Times New Roman" w:cs="Times New Roman"/>
          <w:sz w:val="24"/>
          <w:szCs w:val="24"/>
        </w:rPr>
        <w:t xml:space="preserve"> </w:t>
      </w:r>
    </w:p>
    <w:p w14:paraId="566D3F9F" w14:textId="77777777" w:rsidR="00240391" w:rsidRPr="00F758F9" w:rsidRDefault="00240391" w:rsidP="00EA6B39">
      <w:pPr>
        <w:pStyle w:val="ConsTitle"/>
        <w:suppressAutoHyphens/>
        <w:ind w:right="0" w:firstLine="567"/>
        <w:jc w:val="center"/>
        <w:rPr>
          <w:rFonts w:ascii="Times New Roman" w:hAnsi="Times New Roman" w:cs="Times New Roman"/>
          <w:sz w:val="24"/>
          <w:szCs w:val="24"/>
        </w:rPr>
      </w:pPr>
      <w:r>
        <w:rPr>
          <w:rFonts w:ascii="Times New Roman" w:hAnsi="Times New Roman" w:cs="Times New Roman"/>
          <w:sz w:val="24"/>
          <w:szCs w:val="24"/>
        </w:rPr>
        <w:t>Майнского района Ульяновской области</w:t>
      </w:r>
    </w:p>
    <w:p w14:paraId="382E8A62" w14:textId="77777777" w:rsidR="00240391" w:rsidRPr="00F758F9" w:rsidRDefault="00240391" w:rsidP="00EA6B39">
      <w:pPr>
        <w:pStyle w:val="ConsTitle"/>
        <w:suppressAutoHyphens/>
        <w:ind w:right="0" w:firstLine="567"/>
        <w:jc w:val="center"/>
        <w:rPr>
          <w:rFonts w:ascii="Times New Roman" w:hAnsi="Times New Roman" w:cs="Times New Roman"/>
          <w:sz w:val="24"/>
          <w:szCs w:val="24"/>
        </w:rPr>
      </w:pPr>
    </w:p>
    <w:tbl>
      <w:tblPr>
        <w:tblW w:w="0" w:type="auto"/>
        <w:tblInd w:w="2" w:type="dxa"/>
        <w:tblLook w:val="01E0" w:firstRow="1" w:lastRow="1" w:firstColumn="1" w:lastColumn="1" w:noHBand="0" w:noVBand="0"/>
      </w:tblPr>
      <w:tblGrid>
        <w:gridCol w:w="3190"/>
        <w:gridCol w:w="3190"/>
        <w:gridCol w:w="3190"/>
      </w:tblGrid>
      <w:tr w:rsidR="00240391" w:rsidRPr="00F758F9" w14:paraId="64A63E9D" w14:textId="77777777">
        <w:tc>
          <w:tcPr>
            <w:tcW w:w="3190" w:type="dxa"/>
          </w:tcPr>
          <w:p w14:paraId="6C7FA059" w14:textId="77777777" w:rsidR="00240391" w:rsidRPr="00F758F9" w:rsidRDefault="00240391" w:rsidP="0052086C">
            <w:pPr>
              <w:pStyle w:val="ConsTitle"/>
              <w:suppressAutoHyphens/>
              <w:ind w:right="0" w:firstLine="567"/>
              <w:rPr>
                <w:rFonts w:ascii="Times New Roman" w:hAnsi="Times New Roman" w:cs="Times New Roman"/>
                <w:sz w:val="24"/>
                <w:szCs w:val="24"/>
                <w:lang w:val="en-US" w:eastAsia="en-US"/>
              </w:rPr>
            </w:pPr>
            <w:r>
              <w:rPr>
                <w:rFonts w:ascii="Times New Roman" w:hAnsi="Times New Roman" w:cs="Times New Roman"/>
                <w:sz w:val="24"/>
                <w:szCs w:val="24"/>
                <w:lang w:val="en-US" w:eastAsia="en-US"/>
              </w:rPr>
              <w:t>«___»_________20</w:t>
            </w:r>
            <w:r w:rsidR="00AA3345">
              <w:rPr>
                <w:rFonts w:ascii="Times New Roman" w:hAnsi="Times New Roman" w:cs="Times New Roman"/>
                <w:sz w:val="24"/>
                <w:szCs w:val="24"/>
                <w:lang w:eastAsia="en-US"/>
              </w:rPr>
              <w:t>2_</w:t>
            </w:r>
            <w:r w:rsidRPr="00F758F9">
              <w:rPr>
                <w:rFonts w:ascii="Times New Roman" w:hAnsi="Times New Roman" w:cs="Times New Roman"/>
                <w:sz w:val="24"/>
                <w:szCs w:val="24"/>
                <w:lang w:val="en-US" w:eastAsia="en-US"/>
              </w:rPr>
              <w:t xml:space="preserve"> г.</w:t>
            </w:r>
          </w:p>
        </w:tc>
        <w:tc>
          <w:tcPr>
            <w:tcW w:w="3190" w:type="dxa"/>
          </w:tcPr>
          <w:p w14:paraId="773772DC" w14:textId="77777777" w:rsidR="00240391" w:rsidRPr="000237B4" w:rsidRDefault="000237B4" w:rsidP="0052086C">
            <w:pPr>
              <w:pStyle w:val="ConsTitle"/>
              <w:suppressAutoHyphens/>
              <w:ind w:right="0" w:firstLine="567"/>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ст.Выры</w:t>
            </w:r>
          </w:p>
        </w:tc>
        <w:tc>
          <w:tcPr>
            <w:tcW w:w="3190" w:type="dxa"/>
          </w:tcPr>
          <w:p w14:paraId="253E5DEE" w14:textId="77777777" w:rsidR="00240391" w:rsidRPr="00F66790" w:rsidRDefault="00240391" w:rsidP="0052086C">
            <w:pPr>
              <w:pStyle w:val="ConsTitle"/>
              <w:suppressAutoHyphens/>
              <w:ind w:right="0" w:firstLine="567"/>
              <w:jc w:val="right"/>
              <w:rPr>
                <w:rFonts w:ascii="Times New Roman" w:hAnsi="Times New Roman" w:cs="Times New Roman"/>
                <w:sz w:val="24"/>
                <w:szCs w:val="24"/>
                <w:lang w:eastAsia="en-US"/>
              </w:rPr>
            </w:pPr>
            <w:r>
              <w:rPr>
                <w:rFonts w:ascii="Times New Roman" w:hAnsi="Times New Roman" w:cs="Times New Roman"/>
                <w:sz w:val="24"/>
                <w:szCs w:val="24"/>
                <w:lang w:val="en-US" w:eastAsia="en-US"/>
              </w:rPr>
              <w:t>№__________________</w:t>
            </w:r>
          </w:p>
        </w:tc>
      </w:tr>
    </w:tbl>
    <w:p w14:paraId="58BCEDFE" w14:textId="77777777" w:rsidR="00240391" w:rsidRPr="00F758F9" w:rsidRDefault="00240391" w:rsidP="00EA6B39">
      <w:pPr>
        <w:pStyle w:val="ConsPlusTitle"/>
        <w:suppressAutoHyphens/>
        <w:ind w:firstLine="567"/>
        <w:jc w:val="both"/>
      </w:pPr>
      <w:bookmarkStart w:id="3" w:name="Bookmark30"/>
    </w:p>
    <w:p w14:paraId="630304C2" w14:textId="775B964F" w:rsidR="00240391" w:rsidRPr="00C948E8" w:rsidRDefault="00240391" w:rsidP="00EA6B39">
      <w:pPr>
        <w:pStyle w:val="ConsPlusTitle"/>
        <w:suppressAutoHyphens/>
        <w:ind w:firstLine="567"/>
        <w:jc w:val="both"/>
        <w:rPr>
          <w:rFonts w:ascii="Times New Roman" w:hAnsi="Times New Roman" w:cs="Times New Roman"/>
          <w:b w:val="0"/>
          <w:bCs w:val="0"/>
        </w:rPr>
      </w:pPr>
      <w:r w:rsidRPr="00C948E8">
        <w:rPr>
          <w:rFonts w:ascii="Times New Roman" w:hAnsi="Times New Roman" w:cs="Times New Roman"/>
        </w:rPr>
        <w:t>Муниципальное учреждение Администрация муниципального об</w:t>
      </w:r>
      <w:r w:rsidR="000237B4">
        <w:rPr>
          <w:rFonts w:ascii="Times New Roman" w:hAnsi="Times New Roman" w:cs="Times New Roman"/>
        </w:rPr>
        <w:t xml:space="preserve">разования «Выровское сельское </w:t>
      </w:r>
      <w:r w:rsidRPr="00C948E8">
        <w:rPr>
          <w:rFonts w:ascii="Times New Roman" w:hAnsi="Times New Roman" w:cs="Times New Roman"/>
        </w:rPr>
        <w:t xml:space="preserve"> поселение» Майнского района Ульяновской области в лице </w:t>
      </w:r>
      <w:r w:rsidR="00D660D9">
        <w:rPr>
          <w:rFonts w:ascii="Times New Roman" w:hAnsi="Times New Roman" w:cs="Times New Roman"/>
        </w:rPr>
        <w:t xml:space="preserve"> </w:t>
      </w:r>
      <w:r w:rsidRPr="00C948E8">
        <w:rPr>
          <w:rFonts w:ascii="Times New Roman" w:hAnsi="Times New Roman" w:cs="Times New Roman"/>
        </w:rPr>
        <w:t>Главы администрации_________________________, действующего на основании Устава</w:t>
      </w:r>
      <w:bookmarkEnd w:id="3"/>
      <w:r w:rsidRPr="00C948E8">
        <w:rPr>
          <w:rFonts w:ascii="Times New Roman" w:hAnsi="Times New Roman" w:cs="Times New Roman"/>
          <w:b w:val="0"/>
          <w:bCs w:val="0"/>
        </w:rPr>
        <w:t xml:space="preserve">, именуемое в дальнейшем </w:t>
      </w:r>
      <w:r w:rsidRPr="00C948E8">
        <w:rPr>
          <w:rFonts w:ascii="Times New Roman" w:hAnsi="Times New Roman" w:cs="Times New Roman"/>
        </w:rPr>
        <w:t>«Продавец»,</w:t>
      </w:r>
      <w:r w:rsidRPr="00C948E8">
        <w:rPr>
          <w:rFonts w:ascii="Times New Roman" w:hAnsi="Times New Roman" w:cs="Times New Roman"/>
          <w:b w:val="0"/>
          <w:bCs w:val="0"/>
        </w:rPr>
        <w:t xml:space="preserve"> с одной стороны, и</w:t>
      </w:r>
      <w:r w:rsidRPr="00C948E8">
        <w:rPr>
          <w:rFonts w:ascii="Times New Roman" w:hAnsi="Times New Roman" w:cs="Times New Roman"/>
        </w:rPr>
        <w:t xml:space="preserve"> ____________________________, </w:t>
      </w:r>
      <w:r w:rsidRPr="00C948E8">
        <w:rPr>
          <w:rFonts w:ascii="Times New Roman" w:hAnsi="Times New Roman" w:cs="Times New Roman"/>
          <w:b w:val="0"/>
          <w:bCs w:val="0"/>
        </w:rPr>
        <w:t>в лице</w:t>
      </w:r>
      <w:r w:rsidRPr="00C948E8">
        <w:rPr>
          <w:rFonts w:ascii="Times New Roman" w:hAnsi="Times New Roman" w:cs="Times New Roman"/>
        </w:rPr>
        <w:t xml:space="preserve"> ______________________________</w:t>
      </w:r>
      <w:r w:rsidRPr="00C948E8">
        <w:rPr>
          <w:rFonts w:ascii="Times New Roman" w:hAnsi="Times New Roman" w:cs="Times New Roman"/>
          <w:b w:val="0"/>
          <w:bCs w:val="0"/>
          <w:lang w:eastAsia="ar-SA"/>
        </w:rPr>
        <w:t xml:space="preserve">, </w:t>
      </w:r>
      <w:r w:rsidRPr="00C948E8">
        <w:rPr>
          <w:rFonts w:ascii="Times New Roman" w:hAnsi="Times New Roman" w:cs="Times New Roman"/>
          <w:b w:val="0"/>
          <w:bCs w:val="0"/>
        </w:rPr>
        <w:t xml:space="preserve">действующего на основании _____________________, именуемое в дальнейшем </w:t>
      </w:r>
      <w:r w:rsidRPr="00C948E8">
        <w:rPr>
          <w:rFonts w:ascii="Times New Roman" w:hAnsi="Times New Roman" w:cs="Times New Roman"/>
        </w:rPr>
        <w:t>«Покупатель»</w:t>
      </w:r>
      <w:r w:rsidRPr="00C948E8">
        <w:rPr>
          <w:rFonts w:ascii="Times New Roman" w:hAnsi="Times New Roman" w:cs="Times New Roman"/>
          <w:lang w:eastAsia="ar-SA"/>
        </w:rPr>
        <w:t xml:space="preserve">, </w:t>
      </w:r>
      <w:r w:rsidRPr="00C948E8">
        <w:rPr>
          <w:rFonts w:ascii="Times New Roman" w:hAnsi="Times New Roman" w:cs="Times New Roman"/>
          <w:b w:val="0"/>
          <w:bCs w:val="0"/>
        </w:rPr>
        <w:t>с другой стороны, именуемые в дальнейшем «</w:t>
      </w:r>
      <w:r w:rsidRPr="00C948E8">
        <w:rPr>
          <w:rFonts w:ascii="Times New Roman" w:hAnsi="Times New Roman" w:cs="Times New Roman"/>
        </w:rPr>
        <w:t xml:space="preserve">Стороны», </w:t>
      </w:r>
      <w:r w:rsidRPr="00C948E8">
        <w:rPr>
          <w:rFonts w:ascii="Times New Roman" w:hAnsi="Times New Roman" w:cs="Times New Roman"/>
          <w:b w:val="0"/>
          <w:bCs w:val="0"/>
        </w:rPr>
        <w:t>в соответствии с постановлением администрации му</w:t>
      </w:r>
      <w:r w:rsidR="000237B4">
        <w:rPr>
          <w:rFonts w:ascii="Times New Roman" w:hAnsi="Times New Roman" w:cs="Times New Roman"/>
          <w:b w:val="0"/>
          <w:bCs w:val="0"/>
        </w:rPr>
        <w:t>ниципального образования «Выровское сельское</w:t>
      </w:r>
      <w:r w:rsidRPr="00C948E8">
        <w:rPr>
          <w:rFonts w:ascii="Times New Roman" w:hAnsi="Times New Roman" w:cs="Times New Roman"/>
          <w:b w:val="0"/>
          <w:bCs w:val="0"/>
        </w:rPr>
        <w:t xml:space="preserve"> поселение» от</w:t>
      </w:r>
      <w:r w:rsidRPr="00C948E8">
        <w:rPr>
          <w:rFonts w:ascii="Times New Roman" w:hAnsi="Times New Roman" w:cs="Times New Roman"/>
          <w:lang w:eastAsia="ar-SA"/>
        </w:rPr>
        <w:t xml:space="preserve"> _________ №_______ </w:t>
      </w:r>
      <w:r w:rsidRPr="00C948E8">
        <w:rPr>
          <w:rFonts w:ascii="Times New Roman" w:hAnsi="Times New Roman" w:cs="Times New Roman"/>
          <w:b w:val="0"/>
          <w:bCs w:val="0"/>
          <w:lang w:eastAsia="ar-SA"/>
        </w:rPr>
        <w:t>и на основании _____________________________ закл</w:t>
      </w:r>
      <w:r w:rsidRPr="00C948E8">
        <w:rPr>
          <w:rFonts w:ascii="Times New Roman" w:hAnsi="Times New Roman" w:cs="Times New Roman"/>
          <w:b w:val="0"/>
          <w:bCs w:val="0"/>
        </w:rPr>
        <w:t>ючили настоящий договор о нижеследующем:</w:t>
      </w:r>
    </w:p>
    <w:p w14:paraId="05DA7E5E" w14:textId="77777777" w:rsidR="00240391" w:rsidRPr="00C948E8" w:rsidRDefault="00240391" w:rsidP="00EA6B39">
      <w:pPr>
        <w:widowControl w:val="0"/>
        <w:suppressAutoHyphens/>
        <w:autoSpaceDE w:val="0"/>
        <w:autoSpaceDN w:val="0"/>
        <w:adjustRightInd w:val="0"/>
        <w:ind w:firstLine="567"/>
        <w:jc w:val="both"/>
        <w:rPr>
          <w:rFonts w:ascii="Times New Roman" w:hAnsi="Times New Roman" w:cs="Times New Roman"/>
          <w:sz w:val="16"/>
          <w:szCs w:val="16"/>
        </w:rPr>
      </w:pPr>
    </w:p>
    <w:p w14:paraId="2A2E813D" w14:textId="77777777" w:rsidR="00240391" w:rsidRPr="00D95810" w:rsidRDefault="00240391" w:rsidP="00EA6B39">
      <w:pPr>
        <w:widowControl w:val="0"/>
        <w:suppressAutoHyphens/>
        <w:autoSpaceDE w:val="0"/>
        <w:autoSpaceDN w:val="0"/>
        <w:adjustRightInd w:val="0"/>
        <w:ind w:firstLine="567"/>
        <w:jc w:val="center"/>
        <w:rPr>
          <w:rFonts w:ascii="Times New Roman" w:hAnsi="Times New Roman" w:cs="Times New Roman"/>
          <w:b/>
          <w:bCs/>
          <w:sz w:val="24"/>
          <w:szCs w:val="24"/>
        </w:rPr>
      </w:pPr>
      <w:r w:rsidRPr="00D95810">
        <w:rPr>
          <w:rFonts w:ascii="Times New Roman" w:hAnsi="Times New Roman" w:cs="Times New Roman"/>
          <w:b/>
          <w:bCs/>
          <w:sz w:val="24"/>
          <w:szCs w:val="24"/>
        </w:rPr>
        <w:t>1. ПРЕДМЕТ ДОГОВОРА</w:t>
      </w:r>
    </w:p>
    <w:p w14:paraId="5520D7A0" w14:textId="77777777" w:rsidR="00240391" w:rsidRPr="00D95810" w:rsidRDefault="00240391" w:rsidP="00EA6B39">
      <w:pPr>
        <w:widowControl w:val="0"/>
        <w:tabs>
          <w:tab w:val="left" w:pos="2600"/>
        </w:tabs>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 xml:space="preserve">1.1. </w:t>
      </w:r>
      <w:r w:rsidRPr="00D95810">
        <w:rPr>
          <w:rFonts w:ascii="Times New Roman" w:hAnsi="Times New Roman" w:cs="Times New Roman"/>
          <w:b/>
          <w:bCs/>
          <w:sz w:val="24"/>
          <w:szCs w:val="24"/>
        </w:rPr>
        <w:t>Продавец</w:t>
      </w:r>
      <w:r w:rsidRPr="00D95810">
        <w:rPr>
          <w:rFonts w:ascii="Times New Roman" w:hAnsi="Times New Roman" w:cs="Times New Roman"/>
          <w:sz w:val="24"/>
          <w:szCs w:val="24"/>
        </w:rPr>
        <w:t xml:space="preserve"> обязуется передать в собственность за плату, а </w:t>
      </w:r>
      <w:bookmarkStart w:id="4" w:name="Bookmark46"/>
      <w:r w:rsidRPr="00D95810">
        <w:rPr>
          <w:rFonts w:ascii="Times New Roman" w:hAnsi="Times New Roman" w:cs="Times New Roman"/>
          <w:b/>
          <w:bCs/>
          <w:sz w:val="24"/>
          <w:szCs w:val="24"/>
        </w:rPr>
        <w:t>Покупатель</w:t>
      </w:r>
      <w:bookmarkEnd w:id="4"/>
      <w:r w:rsidRPr="00D95810">
        <w:rPr>
          <w:rFonts w:ascii="Times New Roman" w:hAnsi="Times New Roman" w:cs="Times New Roman"/>
          <w:sz w:val="24"/>
          <w:szCs w:val="24"/>
        </w:rPr>
        <w:t xml:space="preserve"> принять и оплатить по цене и на условиях настоящего договора следующее недвижимое имущество:</w:t>
      </w:r>
    </w:p>
    <w:p w14:paraId="67FD067D" w14:textId="77777777" w:rsidR="00240391" w:rsidRPr="00D95810" w:rsidRDefault="00240391" w:rsidP="00EA6B39">
      <w:pPr>
        <w:pStyle w:val="af7"/>
        <w:suppressLineNumbers w:val="0"/>
        <w:snapToGrid w:val="0"/>
        <w:ind w:left="-108" w:right="-108" w:firstLine="675"/>
        <w:jc w:val="both"/>
      </w:pPr>
      <w:r w:rsidRPr="00D95810">
        <w:t>- _____________________________________________________________________________</w:t>
      </w:r>
      <w:r w:rsidRPr="00D95810">
        <w:rPr>
          <w:snapToGrid w:val="0"/>
        </w:rPr>
        <w:t xml:space="preserve">, </w:t>
      </w:r>
      <w:r w:rsidRPr="00D95810">
        <w:t>принадлежащее муниципальному об</w:t>
      </w:r>
      <w:r w:rsidR="000237B4">
        <w:t>разованию «Выровское сельское</w:t>
      </w:r>
      <w:r w:rsidRPr="00D95810">
        <w:t xml:space="preserve"> поселение» Майнского района Ульяновской области на праве собственности.   </w:t>
      </w:r>
    </w:p>
    <w:p w14:paraId="70EEE2CB" w14:textId="77777777" w:rsidR="00240391" w:rsidRPr="00D95810" w:rsidRDefault="00240391" w:rsidP="00EA6B39">
      <w:pPr>
        <w:widowControl w:val="0"/>
        <w:tabs>
          <w:tab w:val="left" w:pos="2600"/>
        </w:tabs>
        <w:suppressAutoHyphens/>
        <w:autoSpaceDE w:val="0"/>
        <w:autoSpaceDN w:val="0"/>
        <w:adjustRightInd w:val="0"/>
        <w:ind w:firstLine="567"/>
        <w:jc w:val="both"/>
        <w:rPr>
          <w:rFonts w:ascii="Times New Roman" w:hAnsi="Times New Roman" w:cs="Times New Roman"/>
          <w:b/>
          <w:bCs/>
          <w:sz w:val="24"/>
          <w:szCs w:val="24"/>
          <w:lang w:eastAsia="ar-SA"/>
        </w:rPr>
      </w:pPr>
      <w:r w:rsidRPr="00D95810">
        <w:rPr>
          <w:rFonts w:ascii="Times New Roman" w:hAnsi="Times New Roman" w:cs="Times New Roman"/>
          <w:sz w:val="24"/>
          <w:szCs w:val="24"/>
        </w:rPr>
        <w:t xml:space="preserve">1.2. Наличие ограничений и (обременений): _______________________________________; </w:t>
      </w:r>
    </w:p>
    <w:p w14:paraId="177F697A" w14:textId="77777777" w:rsidR="00240391" w:rsidRPr="00C948E8" w:rsidRDefault="00240391" w:rsidP="00C948E8">
      <w:pPr>
        <w:widowControl w:val="0"/>
        <w:tabs>
          <w:tab w:val="left" w:pos="2600"/>
        </w:tabs>
        <w:suppressAutoHyphens/>
        <w:autoSpaceDE w:val="0"/>
        <w:autoSpaceDN w:val="0"/>
        <w:adjustRightInd w:val="0"/>
        <w:ind w:firstLine="567"/>
        <w:jc w:val="both"/>
        <w:rPr>
          <w:rFonts w:ascii="Times New Roman" w:hAnsi="Times New Roman" w:cs="Times New Roman"/>
          <w:b/>
          <w:bCs/>
          <w:sz w:val="24"/>
          <w:szCs w:val="24"/>
          <w:lang w:eastAsia="ar-SA"/>
        </w:rPr>
      </w:pPr>
      <w:r w:rsidRPr="00D95810">
        <w:rPr>
          <w:rFonts w:ascii="Times New Roman" w:hAnsi="Times New Roman" w:cs="Times New Roman"/>
          <w:sz w:val="24"/>
          <w:szCs w:val="24"/>
        </w:rPr>
        <w:t>1.3. На момент подписания договора Стороны не имеют претензий к состоянию продаваемого движимого имущества и его характеристикам.</w:t>
      </w:r>
    </w:p>
    <w:p w14:paraId="0DFE3E2C" w14:textId="77777777" w:rsidR="00240391" w:rsidRPr="00C948E8" w:rsidRDefault="00240391" w:rsidP="00EA6B39">
      <w:pPr>
        <w:widowControl w:val="0"/>
        <w:suppressAutoHyphens/>
        <w:autoSpaceDE w:val="0"/>
        <w:autoSpaceDN w:val="0"/>
        <w:adjustRightInd w:val="0"/>
        <w:ind w:firstLine="567"/>
        <w:jc w:val="center"/>
        <w:rPr>
          <w:rFonts w:ascii="Times New Roman" w:hAnsi="Times New Roman" w:cs="Times New Roman"/>
          <w:b/>
          <w:bCs/>
          <w:sz w:val="24"/>
          <w:szCs w:val="24"/>
        </w:rPr>
      </w:pPr>
      <w:r w:rsidRPr="00C948E8">
        <w:rPr>
          <w:rFonts w:ascii="Times New Roman" w:hAnsi="Times New Roman" w:cs="Times New Roman"/>
          <w:b/>
          <w:bCs/>
          <w:sz w:val="24"/>
          <w:szCs w:val="24"/>
        </w:rPr>
        <w:t>2. ЦЕНА И ПОРЯДОК РАСЧЁТОВ</w:t>
      </w:r>
    </w:p>
    <w:p w14:paraId="6DA3D115" w14:textId="77777777" w:rsidR="00240391" w:rsidRPr="00F758F9" w:rsidRDefault="00240391" w:rsidP="00EA6B39">
      <w:pPr>
        <w:pStyle w:val="af3"/>
        <w:widowControl w:val="0"/>
        <w:suppressAutoHyphens/>
        <w:spacing w:after="0"/>
        <w:ind w:left="0" w:firstLine="567"/>
        <w:jc w:val="both"/>
      </w:pPr>
      <w:r w:rsidRPr="00F758F9">
        <w:t>2.1. Цена указанного в пункте 1.1. настоящего договора</w:t>
      </w:r>
      <w:r>
        <w:t xml:space="preserve"> купли – продажи </w:t>
      </w:r>
      <w:r w:rsidRPr="00F758F9">
        <w:t xml:space="preserve"> </w:t>
      </w:r>
      <w:r>
        <w:t xml:space="preserve">недвижимого </w:t>
      </w:r>
      <w:r w:rsidRPr="00F758F9">
        <w:t>имущества определена</w:t>
      </w:r>
      <w:r>
        <w:t xml:space="preserve"> </w:t>
      </w:r>
      <w:r w:rsidRPr="00F758F9">
        <w:t xml:space="preserve">на основании </w:t>
      </w:r>
      <w:r>
        <w:t>__</w:t>
      </w:r>
      <w:r w:rsidRPr="00F758F9">
        <w:t>________________________</w:t>
      </w:r>
      <w:r>
        <w:t xml:space="preserve">______________________ </w:t>
      </w:r>
      <w:r w:rsidRPr="00F758F9">
        <w:t>и составляет</w:t>
      </w:r>
      <w:r w:rsidRPr="00F758F9">
        <w:rPr>
          <w:b/>
          <w:bCs/>
        </w:rPr>
        <w:t xml:space="preserve">  __________________</w:t>
      </w:r>
      <w:r w:rsidRPr="00F758F9">
        <w:t xml:space="preserve"> </w:t>
      </w:r>
      <w:r w:rsidRPr="00F758F9">
        <w:rPr>
          <w:b/>
          <w:bCs/>
          <w:lang w:eastAsia="ar-SA"/>
        </w:rPr>
        <w:t>(</w:t>
      </w:r>
      <w:bookmarkStart w:id="5" w:name="Bookmark24"/>
      <w:r w:rsidRPr="00F758F9">
        <w:rPr>
          <w:b/>
          <w:bCs/>
          <w:lang w:eastAsia="ar-SA"/>
        </w:rPr>
        <w:t>______________</w:t>
      </w:r>
      <w:r>
        <w:rPr>
          <w:b/>
          <w:bCs/>
          <w:lang w:eastAsia="ar-SA"/>
        </w:rPr>
        <w:t>_________) рублей ___________</w:t>
      </w:r>
      <w:r w:rsidRPr="00F758F9">
        <w:rPr>
          <w:b/>
          <w:bCs/>
          <w:lang w:eastAsia="ar-SA"/>
        </w:rPr>
        <w:t xml:space="preserve"> копеек</w:t>
      </w:r>
      <w:bookmarkEnd w:id="5"/>
      <w:r w:rsidRPr="00F758F9">
        <w:t>.</w:t>
      </w:r>
    </w:p>
    <w:p w14:paraId="40990E30" w14:textId="77777777" w:rsidR="00240391" w:rsidRDefault="00240391" w:rsidP="00EA6B39">
      <w:pPr>
        <w:pStyle w:val="af3"/>
        <w:spacing w:after="0"/>
        <w:ind w:left="0" w:firstLine="403"/>
        <w:jc w:val="both"/>
        <w:rPr>
          <w:lang w:eastAsia="ar-SA"/>
        </w:rPr>
      </w:pPr>
      <w:r>
        <w:t xml:space="preserve">   </w:t>
      </w:r>
      <w:r w:rsidRPr="002761E9">
        <w:t>2.</w:t>
      </w:r>
      <w:r>
        <w:t>2</w:t>
      </w:r>
      <w:r w:rsidRPr="002761E9">
        <w:t xml:space="preserve">. </w:t>
      </w:r>
      <w:r>
        <w:t xml:space="preserve">Сумма задатка, внесённая </w:t>
      </w:r>
      <w:r w:rsidRPr="00194F33">
        <w:rPr>
          <w:b/>
          <w:bCs/>
        </w:rPr>
        <w:t>Покупателем</w:t>
      </w:r>
      <w:r>
        <w:t xml:space="preserve">, в размере _______________ </w:t>
      </w:r>
      <w:r w:rsidRPr="00FB36C8">
        <w:rPr>
          <w:b/>
          <w:bCs/>
          <w:lang w:eastAsia="ar-SA"/>
        </w:rPr>
        <w:t>(</w:t>
      </w:r>
      <w:r>
        <w:rPr>
          <w:b/>
          <w:bCs/>
          <w:lang w:eastAsia="ar-SA"/>
        </w:rPr>
        <w:t xml:space="preserve">___________________) </w:t>
      </w:r>
      <w:r>
        <w:rPr>
          <w:lang w:eastAsia="ar-SA"/>
        </w:rPr>
        <w:t>рублей ______</w:t>
      </w:r>
      <w:r w:rsidRPr="00662374">
        <w:rPr>
          <w:lang w:eastAsia="ar-SA"/>
        </w:rPr>
        <w:t xml:space="preserve"> копеек</w:t>
      </w:r>
      <w:r>
        <w:rPr>
          <w:b/>
          <w:bCs/>
          <w:lang w:eastAsia="ar-SA"/>
        </w:rPr>
        <w:t xml:space="preserve"> </w:t>
      </w:r>
      <w:r w:rsidRPr="00194F33">
        <w:rPr>
          <w:lang w:eastAsia="ar-SA"/>
        </w:rPr>
        <w:t>засчитывается</w:t>
      </w:r>
      <w:r>
        <w:rPr>
          <w:lang w:eastAsia="ar-SA"/>
        </w:rPr>
        <w:t xml:space="preserve"> в оплату стоимости имущества.</w:t>
      </w:r>
    </w:p>
    <w:p w14:paraId="4AC20F25" w14:textId="77777777" w:rsidR="00240391" w:rsidRDefault="00240391" w:rsidP="00EA6B39">
      <w:pPr>
        <w:pStyle w:val="af3"/>
        <w:widowControl w:val="0"/>
        <w:suppressAutoHyphens/>
        <w:spacing w:after="0"/>
        <w:ind w:left="0" w:firstLine="567"/>
        <w:jc w:val="both"/>
        <w:rPr>
          <w:lang w:eastAsia="ar-SA"/>
        </w:rPr>
      </w:pPr>
      <w:r>
        <w:t xml:space="preserve">2.3. </w:t>
      </w:r>
      <w:r w:rsidRPr="0036607D">
        <w:t>Указанн</w:t>
      </w:r>
      <w:r>
        <w:t>ая</w:t>
      </w:r>
      <w:r w:rsidRPr="0036607D">
        <w:t xml:space="preserve"> в пункт</w:t>
      </w:r>
      <w:r>
        <w:t>е</w:t>
      </w:r>
      <w:r w:rsidRPr="0036607D">
        <w:t xml:space="preserve"> 2.</w:t>
      </w:r>
      <w:r>
        <w:t>1</w:t>
      </w:r>
      <w:r w:rsidRPr="0036607D">
        <w:t xml:space="preserve"> сумм</w:t>
      </w:r>
      <w:r>
        <w:t>а</w:t>
      </w:r>
      <w:r w:rsidRPr="0036607D">
        <w:t xml:space="preserve"> </w:t>
      </w:r>
      <w:r>
        <w:t>о</w:t>
      </w:r>
      <w:r w:rsidRPr="0036607D">
        <w:t>плачива</w:t>
      </w:r>
      <w:r>
        <w:t>е</w:t>
      </w:r>
      <w:r w:rsidRPr="0036607D">
        <w:t xml:space="preserve">тся </w:t>
      </w:r>
      <w:r w:rsidRPr="0099050A">
        <w:rPr>
          <w:b/>
          <w:bCs/>
        </w:rPr>
        <w:t>Покупателем</w:t>
      </w:r>
      <w:r>
        <w:t xml:space="preserve"> в рублях в течение</w:t>
      </w:r>
      <w:r w:rsidRPr="0036607D">
        <w:t xml:space="preserve"> </w:t>
      </w:r>
      <w:r>
        <w:t>2</w:t>
      </w:r>
      <w:r w:rsidRPr="0036607D">
        <w:t xml:space="preserve"> (</w:t>
      </w:r>
      <w:r>
        <w:t>двух</w:t>
      </w:r>
      <w:r w:rsidRPr="0036607D">
        <w:t xml:space="preserve">) </w:t>
      </w:r>
      <w:r>
        <w:t xml:space="preserve">рабочих </w:t>
      </w:r>
      <w:r w:rsidRPr="0036607D">
        <w:t xml:space="preserve">дней с момента подписания </w:t>
      </w:r>
      <w:r w:rsidRPr="0036607D">
        <w:rPr>
          <w:b/>
          <w:bCs/>
        </w:rPr>
        <w:t>Сторонами</w:t>
      </w:r>
      <w:r w:rsidRPr="0036607D">
        <w:t xml:space="preserve"> настоящего договора</w:t>
      </w:r>
      <w:r>
        <w:rPr>
          <w:sz w:val="28"/>
          <w:szCs w:val="28"/>
        </w:rPr>
        <w:t xml:space="preserve"> </w:t>
      </w:r>
      <w:r>
        <w:rPr>
          <w:lang w:eastAsia="ar-SA"/>
        </w:rPr>
        <w:t>путём п</w:t>
      </w:r>
      <w:r w:rsidRPr="00FB36C8">
        <w:rPr>
          <w:lang w:eastAsia="ar-SA"/>
        </w:rPr>
        <w:t>еречисл</w:t>
      </w:r>
      <w:r>
        <w:rPr>
          <w:lang w:eastAsia="ar-SA"/>
        </w:rPr>
        <w:t>ения на расчетный счет.</w:t>
      </w:r>
    </w:p>
    <w:p w14:paraId="11CBD1C4" w14:textId="77777777" w:rsidR="00240391" w:rsidRPr="00F758F9" w:rsidRDefault="00240391" w:rsidP="00EA6B39">
      <w:pPr>
        <w:pStyle w:val="af3"/>
        <w:widowControl w:val="0"/>
        <w:suppressAutoHyphens/>
        <w:spacing w:after="0"/>
        <w:ind w:left="0" w:firstLine="567"/>
        <w:jc w:val="both"/>
        <w:rPr>
          <w:b/>
          <w:bCs/>
          <w:lang w:eastAsia="ar-SA"/>
        </w:rPr>
      </w:pPr>
      <w:r w:rsidRPr="00F758F9">
        <w:rPr>
          <w:lang w:eastAsia="ar-SA"/>
        </w:rPr>
        <w:t xml:space="preserve">Сведения о реквизитах счета: </w:t>
      </w:r>
      <w:r w:rsidRPr="00F758F9">
        <w:rPr>
          <w:b/>
          <w:bCs/>
          <w:lang w:eastAsia="ar-SA"/>
        </w:rPr>
        <w:t>____________________</w:t>
      </w:r>
      <w:r>
        <w:rPr>
          <w:b/>
          <w:bCs/>
          <w:lang w:eastAsia="ar-SA"/>
        </w:rPr>
        <w:t>_____________________________ .</w:t>
      </w:r>
    </w:p>
    <w:p w14:paraId="533AFF14" w14:textId="77777777" w:rsidR="00240391" w:rsidRPr="00D95810" w:rsidRDefault="00240391" w:rsidP="00EA6B39">
      <w:pPr>
        <w:autoSpaceDE w:val="0"/>
        <w:autoSpaceDN w:val="0"/>
        <w:adjustRightInd w:val="0"/>
        <w:ind w:firstLine="540"/>
        <w:jc w:val="both"/>
        <w:rPr>
          <w:rFonts w:ascii="Times New Roman" w:hAnsi="Times New Roman" w:cs="Times New Roman"/>
          <w:sz w:val="24"/>
          <w:szCs w:val="24"/>
        </w:rPr>
      </w:pPr>
      <w:r w:rsidRPr="00D95810">
        <w:rPr>
          <w:rFonts w:ascii="Times New Roman" w:hAnsi="Times New Roman" w:cs="Times New Roman"/>
          <w:sz w:val="24"/>
          <w:szCs w:val="24"/>
          <w:lang w:eastAsia="ar-SA"/>
        </w:rPr>
        <w:lastRenderedPageBreak/>
        <w:t xml:space="preserve">В платежном документе в поле «Назначение платежа» указывается: </w:t>
      </w:r>
      <w:r w:rsidRPr="00D95810">
        <w:rPr>
          <w:rFonts w:ascii="Times New Roman" w:hAnsi="Times New Roman" w:cs="Times New Roman"/>
          <w:sz w:val="24"/>
          <w:szCs w:val="24"/>
        </w:rPr>
        <w:t>«Оплата по договору купли-продажи недвижимого имущества, находящегося в муниципальной собственности муниципального об</w:t>
      </w:r>
      <w:r w:rsidR="000237B4">
        <w:rPr>
          <w:rFonts w:ascii="Times New Roman" w:hAnsi="Times New Roman" w:cs="Times New Roman"/>
          <w:sz w:val="24"/>
          <w:szCs w:val="24"/>
        </w:rPr>
        <w:t>разования «Выровское сельское</w:t>
      </w:r>
      <w:r w:rsidRPr="00D95810">
        <w:rPr>
          <w:rFonts w:ascii="Times New Roman" w:hAnsi="Times New Roman" w:cs="Times New Roman"/>
          <w:sz w:val="24"/>
          <w:szCs w:val="24"/>
        </w:rPr>
        <w:t xml:space="preserve"> поселение» Майнского района Ульяновской области от______ № _____».</w:t>
      </w:r>
    </w:p>
    <w:p w14:paraId="195888EC" w14:textId="77777777" w:rsidR="00240391" w:rsidRPr="00D95810" w:rsidRDefault="00240391" w:rsidP="00EA6B39">
      <w:pPr>
        <w:ind w:firstLine="426"/>
        <w:jc w:val="both"/>
        <w:rPr>
          <w:rFonts w:ascii="Times New Roman" w:hAnsi="Times New Roman" w:cs="Times New Roman"/>
          <w:sz w:val="24"/>
          <w:szCs w:val="24"/>
        </w:rPr>
      </w:pPr>
      <w:r w:rsidRPr="00D95810">
        <w:rPr>
          <w:rFonts w:ascii="Times New Roman" w:hAnsi="Times New Roman" w:cs="Times New Roman"/>
          <w:sz w:val="24"/>
          <w:szCs w:val="24"/>
        </w:rPr>
        <w:t xml:space="preserve">  2.4. Цена, указанная в пункте 2.1, является окончательной и изменению не подлежит. </w:t>
      </w:r>
    </w:p>
    <w:p w14:paraId="7489735D" w14:textId="77777777" w:rsidR="00240391" w:rsidRPr="00F758F9" w:rsidRDefault="00240391" w:rsidP="00EA6B39">
      <w:pPr>
        <w:pStyle w:val="af3"/>
        <w:widowControl w:val="0"/>
        <w:suppressAutoHyphens/>
        <w:spacing w:after="0"/>
        <w:ind w:left="0" w:firstLine="567"/>
        <w:jc w:val="both"/>
      </w:pPr>
      <w:r w:rsidRPr="00F758F9">
        <w:t>2.</w:t>
      </w:r>
      <w:r>
        <w:t>5</w:t>
      </w:r>
      <w:r w:rsidRPr="00F758F9">
        <w:t>. Полная оплата стоимости имущества должна быть произведена до подписания передаточного акта.</w:t>
      </w:r>
    </w:p>
    <w:p w14:paraId="581BA860" w14:textId="77777777" w:rsidR="00240391" w:rsidRPr="00007A42" w:rsidRDefault="00240391" w:rsidP="00EA6B39">
      <w:pPr>
        <w:widowControl w:val="0"/>
        <w:suppressAutoHyphens/>
        <w:autoSpaceDE w:val="0"/>
        <w:autoSpaceDN w:val="0"/>
        <w:adjustRightInd w:val="0"/>
        <w:ind w:firstLine="567"/>
        <w:jc w:val="both"/>
        <w:rPr>
          <w:rFonts w:cs="Times New Roman"/>
          <w:sz w:val="16"/>
          <w:szCs w:val="16"/>
        </w:rPr>
      </w:pPr>
    </w:p>
    <w:p w14:paraId="381752CD" w14:textId="77777777" w:rsidR="00240391" w:rsidRPr="00D95810" w:rsidRDefault="00240391" w:rsidP="00EA6B39">
      <w:pPr>
        <w:widowControl w:val="0"/>
        <w:suppressAutoHyphens/>
        <w:autoSpaceDE w:val="0"/>
        <w:autoSpaceDN w:val="0"/>
        <w:adjustRightInd w:val="0"/>
        <w:ind w:firstLine="567"/>
        <w:jc w:val="center"/>
        <w:rPr>
          <w:rFonts w:ascii="Times New Roman" w:hAnsi="Times New Roman" w:cs="Times New Roman"/>
          <w:b/>
          <w:bCs/>
          <w:sz w:val="24"/>
          <w:szCs w:val="24"/>
        </w:rPr>
      </w:pPr>
      <w:r w:rsidRPr="00D95810">
        <w:rPr>
          <w:rFonts w:ascii="Times New Roman" w:hAnsi="Times New Roman" w:cs="Times New Roman"/>
          <w:b/>
          <w:bCs/>
          <w:sz w:val="24"/>
          <w:szCs w:val="24"/>
        </w:rPr>
        <w:t>3. ПРАВА И ОБЯЗАННОСТИ СТОРОН</w:t>
      </w:r>
    </w:p>
    <w:p w14:paraId="71D059D6" w14:textId="77777777" w:rsidR="00240391" w:rsidRPr="00D95810" w:rsidRDefault="00240391" w:rsidP="00EA6B39">
      <w:pPr>
        <w:tabs>
          <w:tab w:val="left" w:pos="1080"/>
        </w:tabs>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3.1.</w:t>
      </w:r>
      <w:r w:rsidRPr="00D95810">
        <w:rPr>
          <w:rFonts w:ascii="Times New Roman" w:hAnsi="Times New Roman" w:cs="Times New Roman"/>
          <w:sz w:val="24"/>
          <w:szCs w:val="24"/>
        </w:rPr>
        <w:tab/>
      </w:r>
      <w:r w:rsidRPr="00D95810">
        <w:rPr>
          <w:rFonts w:ascii="Times New Roman" w:hAnsi="Times New Roman" w:cs="Times New Roman"/>
          <w:b/>
          <w:bCs/>
          <w:sz w:val="24"/>
          <w:szCs w:val="24"/>
        </w:rPr>
        <w:t xml:space="preserve">Продавец </w:t>
      </w:r>
      <w:r w:rsidRPr="00D95810">
        <w:rPr>
          <w:rFonts w:ascii="Times New Roman" w:hAnsi="Times New Roman" w:cs="Times New Roman"/>
          <w:sz w:val="24"/>
          <w:szCs w:val="24"/>
        </w:rPr>
        <w:t>обязан:</w:t>
      </w:r>
    </w:p>
    <w:p w14:paraId="61135F00" w14:textId="77777777" w:rsidR="00240391" w:rsidRPr="00D95810" w:rsidRDefault="00240391" w:rsidP="00EA6B39">
      <w:pPr>
        <w:tabs>
          <w:tab w:val="left" w:pos="1080"/>
        </w:tabs>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3.1.1.</w:t>
      </w:r>
      <w:r w:rsidRPr="00D95810">
        <w:rPr>
          <w:rFonts w:ascii="Times New Roman" w:hAnsi="Times New Roman" w:cs="Times New Roman"/>
          <w:sz w:val="24"/>
          <w:szCs w:val="24"/>
        </w:rPr>
        <w:tab/>
        <w:t xml:space="preserve"> Принять оплату стоимости имущества.</w:t>
      </w:r>
    </w:p>
    <w:p w14:paraId="3F30715F" w14:textId="77777777" w:rsidR="00240391" w:rsidRPr="00D95810" w:rsidRDefault="00240391" w:rsidP="00EA6B39">
      <w:pPr>
        <w:tabs>
          <w:tab w:val="left" w:pos="1080"/>
        </w:tabs>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3.1.2.</w:t>
      </w:r>
      <w:r w:rsidRPr="00D95810">
        <w:rPr>
          <w:rFonts w:ascii="Times New Roman" w:hAnsi="Times New Roman" w:cs="Times New Roman"/>
          <w:sz w:val="24"/>
          <w:szCs w:val="24"/>
        </w:rPr>
        <w:tab/>
        <w:t xml:space="preserve"> Передать</w:t>
      </w:r>
      <w:r w:rsidRPr="00D95810">
        <w:rPr>
          <w:rFonts w:ascii="Times New Roman" w:hAnsi="Times New Roman" w:cs="Times New Roman"/>
          <w:b/>
          <w:bCs/>
          <w:sz w:val="24"/>
          <w:szCs w:val="24"/>
        </w:rPr>
        <w:t xml:space="preserve"> </w:t>
      </w:r>
      <w:bookmarkStart w:id="6" w:name="Bookmark49"/>
      <w:r w:rsidRPr="00D95810">
        <w:rPr>
          <w:rFonts w:ascii="Times New Roman" w:hAnsi="Times New Roman" w:cs="Times New Roman"/>
          <w:b/>
          <w:bCs/>
          <w:sz w:val="24"/>
          <w:szCs w:val="24"/>
        </w:rPr>
        <w:t>Покупателю</w:t>
      </w:r>
      <w:bookmarkEnd w:id="6"/>
      <w:r w:rsidRPr="00D95810">
        <w:rPr>
          <w:rFonts w:ascii="Times New Roman" w:hAnsi="Times New Roman" w:cs="Times New Roman"/>
          <w:b/>
          <w:bCs/>
          <w:sz w:val="24"/>
          <w:szCs w:val="24"/>
        </w:rPr>
        <w:t xml:space="preserve"> </w:t>
      </w:r>
      <w:r w:rsidRPr="00D95810">
        <w:rPr>
          <w:rFonts w:ascii="Times New Roman" w:hAnsi="Times New Roman" w:cs="Times New Roman"/>
          <w:sz w:val="24"/>
          <w:szCs w:val="24"/>
        </w:rPr>
        <w:t xml:space="preserve">указанное в пункте 1.1 договора имущество по акту приема-передачи имущества, после исполнения </w:t>
      </w:r>
      <w:r w:rsidRPr="00D95810">
        <w:rPr>
          <w:rFonts w:ascii="Times New Roman" w:hAnsi="Times New Roman" w:cs="Times New Roman"/>
          <w:b/>
          <w:bCs/>
          <w:sz w:val="24"/>
          <w:szCs w:val="24"/>
        </w:rPr>
        <w:t>Покупателем</w:t>
      </w:r>
      <w:r w:rsidRPr="00D95810">
        <w:rPr>
          <w:rFonts w:ascii="Times New Roman" w:hAnsi="Times New Roman" w:cs="Times New Roman"/>
          <w:sz w:val="24"/>
          <w:szCs w:val="24"/>
        </w:rPr>
        <w:t xml:space="preserve"> обязанности по оплате стоимости имущества в полном объёме в соответствии с разделом 2 настоящего договора.</w:t>
      </w:r>
    </w:p>
    <w:p w14:paraId="407A1258" w14:textId="77777777" w:rsidR="00240391" w:rsidRPr="00D95810" w:rsidRDefault="00240391" w:rsidP="00EA6B39">
      <w:pPr>
        <w:tabs>
          <w:tab w:val="left" w:pos="1080"/>
        </w:tabs>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3.2. Неисполнение или ненадлежащее исполнение</w:t>
      </w:r>
      <w:r w:rsidRPr="00D95810">
        <w:rPr>
          <w:rFonts w:ascii="Times New Roman" w:hAnsi="Times New Roman" w:cs="Times New Roman"/>
          <w:b/>
          <w:bCs/>
          <w:sz w:val="24"/>
          <w:szCs w:val="24"/>
        </w:rPr>
        <w:t xml:space="preserve"> </w:t>
      </w:r>
      <w:bookmarkStart w:id="7" w:name="Bookmark50"/>
      <w:r w:rsidRPr="00D95810">
        <w:rPr>
          <w:rFonts w:ascii="Times New Roman" w:hAnsi="Times New Roman" w:cs="Times New Roman"/>
          <w:b/>
          <w:bCs/>
          <w:sz w:val="24"/>
          <w:szCs w:val="24"/>
        </w:rPr>
        <w:t>Покупателем</w:t>
      </w:r>
      <w:bookmarkEnd w:id="7"/>
      <w:r w:rsidRPr="00D95810">
        <w:rPr>
          <w:rFonts w:ascii="Times New Roman" w:hAnsi="Times New Roman" w:cs="Times New Roman"/>
          <w:sz w:val="24"/>
          <w:szCs w:val="24"/>
        </w:rPr>
        <w:t xml:space="preserve"> пункта 2.2 настоящего договора является основанием для</w:t>
      </w:r>
      <w:r w:rsidRPr="00D95810">
        <w:rPr>
          <w:rFonts w:ascii="Times New Roman" w:hAnsi="Times New Roman" w:cs="Times New Roman"/>
          <w:b/>
          <w:bCs/>
          <w:sz w:val="24"/>
          <w:szCs w:val="24"/>
        </w:rPr>
        <w:t xml:space="preserve"> </w:t>
      </w:r>
      <w:r w:rsidRPr="00D95810">
        <w:rPr>
          <w:rFonts w:ascii="Times New Roman" w:hAnsi="Times New Roman" w:cs="Times New Roman"/>
          <w:sz w:val="24"/>
          <w:szCs w:val="24"/>
        </w:rPr>
        <w:t xml:space="preserve"> расторжения настоящего договора.</w:t>
      </w:r>
    </w:p>
    <w:p w14:paraId="261E82BA" w14:textId="77777777" w:rsidR="00240391" w:rsidRPr="00D95810" w:rsidRDefault="00240391" w:rsidP="00EA6B39">
      <w:pPr>
        <w:tabs>
          <w:tab w:val="left" w:pos="1080"/>
        </w:tabs>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3.3.</w:t>
      </w:r>
      <w:r w:rsidRPr="00D95810">
        <w:rPr>
          <w:rFonts w:ascii="Times New Roman" w:hAnsi="Times New Roman" w:cs="Times New Roman"/>
          <w:b/>
          <w:bCs/>
          <w:sz w:val="24"/>
          <w:szCs w:val="24"/>
        </w:rPr>
        <w:tab/>
      </w:r>
      <w:bookmarkStart w:id="8" w:name="Bookmark106"/>
      <w:r w:rsidRPr="00D95810">
        <w:rPr>
          <w:rFonts w:ascii="Times New Roman" w:hAnsi="Times New Roman" w:cs="Times New Roman"/>
          <w:b/>
          <w:bCs/>
          <w:sz w:val="24"/>
          <w:szCs w:val="24"/>
        </w:rPr>
        <w:t>Покупатель</w:t>
      </w:r>
      <w:bookmarkEnd w:id="8"/>
      <w:r w:rsidRPr="00D95810">
        <w:rPr>
          <w:rFonts w:ascii="Times New Roman" w:hAnsi="Times New Roman" w:cs="Times New Roman"/>
          <w:sz w:val="24"/>
          <w:szCs w:val="24"/>
        </w:rPr>
        <w:t xml:space="preserve"> обязан:</w:t>
      </w:r>
    </w:p>
    <w:p w14:paraId="7B89DB5B" w14:textId="77777777" w:rsidR="00240391" w:rsidRPr="00D95810" w:rsidRDefault="00240391" w:rsidP="00EA6B39">
      <w:pPr>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3.3.1. Оплатить цену движимого имущества, указанную в пункте 2.1 настоящего договора, в порядке и сроки, предусмотренные настоящим договором.</w:t>
      </w:r>
    </w:p>
    <w:p w14:paraId="72B11E54" w14:textId="77777777" w:rsidR="00240391" w:rsidRPr="00D95810" w:rsidRDefault="00240391" w:rsidP="00EA6B39">
      <w:pPr>
        <w:tabs>
          <w:tab w:val="left" w:pos="1080"/>
        </w:tabs>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3.3.2. Известить </w:t>
      </w:r>
      <w:r w:rsidRPr="00D95810">
        <w:rPr>
          <w:rFonts w:ascii="Times New Roman" w:hAnsi="Times New Roman" w:cs="Times New Roman"/>
          <w:b/>
          <w:bCs/>
          <w:sz w:val="24"/>
          <w:szCs w:val="24"/>
        </w:rPr>
        <w:t>Продавца</w:t>
      </w:r>
      <w:r w:rsidRPr="00D95810">
        <w:rPr>
          <w:rFonts w:ascii="Times New Roman" w:hAnsi="Times New Roman" w:cs="Times New Roman"/>
          <w:sz w:val="24"/>
          <w:szCs w:val="24"/>
        </w:rPr>
        <w:t xml:space="preserve"> об осуществлении платежа по настоящему договору путём предоставления платёжного поручения с отметкой банка об исполнении.</w:t>
      </w:r>
    </w:p>
    <w:p w14:paraId="0FE5687E" w14:textId="77777777" w:rsidR="00240391" w:rsidRPr="00D95810" w:rsidRDefault="00240391" w:rsidP="00C948E8">
      <w:pPr>
        <w:autoSpaceDE w:val="0"/>
        <w:autoSpaceDN w:val="0"/>
        <w:adjustRightInd w:val="0"/>
        <w:ind w:firstLine="403"/>
        <w:jc w:val="both"/>
        <w:rPr>
          <w:rFonts w:ascii="Times New Roman" w:hAnsi="Times New Roman" w:cs="Times New Roman"/>
          <w:sz w:val="24"/>
          <w:szCs w:val="24"/>
        </w:rPr>
      </w:pPr>
      <w:r w:rsidRPr="00D95810">
        <w:rPr>
          <w:rFonts w:ascii="Times New Roman" w:hAnsi="Times New Roman" w:cs="Times New Roman"/>
          <w:sz w:val="24"/>
          <w:szCs w:val="24"/>
        </w:rPr>
        <w:t xml:space="preserve">    3.3.3. Принять по акту приема-передачи имущество в порядке и на условиях настоящего договора.</w:t>
      </w:r>
    </w:p>
    <w:p w14:paraId="6EE65382" w14:textId="77777777" w:rsidR="00240391" w:rsidRPr="00D95810" w:rsidRDefault="00240391" w:rsidP="00C948E8">
      <w:pPr>
        <w:widowControl w:val="0"/>
        <w:suppressAutoHyphens/>
        <w:autoSpaceDE w:val="0"/>
        <w:autoSpaceDN w:val="0"/>
        <w:adjustRightInd w:val="0"/>
        <w:ind w:firstLine="567"/>
        <w:jc w:val="center"/>
        <w:rPr>
          <w:rFonts w:ascii="Times New Roman" w:hAnsi="Times New Roman" w:cs="Times New Roman"/>
          <w:b/>
          <w:bCs/>
          <w:sz w:val="24"/>
          <w:szCs w:val="24"/>
        </w:rPr>
      </w:pPr>
      <w:r w:rsidRPr="00D95810">
        <w:rPr>
          <w:rFonts w:ascii="Times New Roman" w:hAnsi="Times New Roman" w:cs="Times New Roman"/>
          <w:b/>
          <w:bCs/>
          <w:sz w:val="24"/>
          <w:szCs w:val="24"/>
        </w:rPr>
        <w:t>4. ОТВЕТСТВЕННОСТЬ СТОРОН</w:t>
      </w:r>
    </w:p>
    <w:p w14:paraId="151E82BD"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4.1. Сторона, не исполнившая или ненадлежащим образом исполнившая обязательства по настоящему договору, несёт ответственность в соответствии с действующим законодательством.</w:t>
      </w:r>
    </w:p>
    <w:p w14:paraId="4E8A3E56"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 xml:space="preserve">4.2. </w:t>
      </w:r>
      <w:bookmarkStart w:id="9" w:name="Bookmark101"/>
      <w:r w:rsidRPr="00D95810">
        <w:rPr>
          <w:rFonts w:ascii="Times New Roman" w:hAnsi="Times New Roman" w:cs="Times New Roman"/>
          <w:b/>
          <w:bCs/>
          <w:sz w:val="24"/>
          <w:szCs w:val="24"/>
        </w:rPr>
        <w:t>Покупатель</w:t>
      </w:r>
      <w:bookmarkEnd w:id="9"/>
      <w:r w:rsidRPr="00D95810">
        <w:rPr>
          <w:rFonts w:ascii="Times New Roman" w:hAnsi="Times New Roman" w:cs="Times New Roman"/>
          <w:sz w:val="24"/>
          <w:szCs w:val="24"/>
        </w:rPr>
        <w:t xml:space="preserve"> несёт полную ответственность за возможную утрату имущества,                   а равно за последствия вызванные его повреждением, в том числе и перед третьими лицами, с момента подписания передаточного акта в соответствии с действующим законодательством.</w:t>
      </w:r>
    </w:p>
    <w:p w14:paraId="2886537E"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 xml:space="preserve">4.3. За нарушение сроков внесения платежа, указанного в пункте 2.3 настоящего договора, </w:t>
      </w:r>
      <w:bookmarkStart w:id="10" w:name="Bookmark102"/>
      <w:r w:rsidRPr="00D95810">
        <w:rPr>
          <w:rFonts w:ascii="Times New Roman" w:hAnsi="Times New Roman" w:cs="Times New Roman"/>
          <w:b/>
          <w:bCs/>
          <w:sz w:val="24"/>
          <w:szCs w:val="24"/>
        </w:rPr>
        <w:t>Покупатель</w:t>
      </w:r>
      <w:bookmarkEnd w:id="10"/>
      <w:r w:rsidRPr="00D95810">
        <w:rPr>
          <w:rFonts w:ascii="Times New Roman" w:hAnsi="Times New Roman" w:cs="Times New Roman"/>
          <w:sz w:val="24"/>
          <w:szCs w:val="24"/>
        </w:rPr>
        <w:t xml:space="preserve"> выплачивает </w:t>
      </w:r>
      <w:r w:rsidRPr="00D95810">
        <w:rPr>
          <w:rFonts w:ascii="Times New Roman" w:hAnsi="Times New Roman" w:cs="Times New Roman"/>
          <w:b/>
          <w:bCs/>
          <w:sz w:val="24"/>
          <w:szCs w:val="24"/>
        </w:rPr>
        <w:t>Продавцу</w:t>
      </w:r>
      <w:r w:rsidRPr="00D95810">
        <w:rPr>
          <w:rFonts w:ascii="Times New Roman" w:hAnsi="Times New Roman" w:cs="Times New Roman"/>
          <w:sz w:val="24"/>
          <w:szCs w:val="24"/>
        </w:rPr>
        <w:t xml:space="preserve"> пени в размере 1/300 ставки рефинансирования ЦБ РФ от цены имущества за каждый календарный день просрочки платежа.</w:t>
      </w:r>
    </w:p>
    <w:p w14:paraId="443DD1FA"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Возможное расторжение настоящего договора не освобождает</w:t>
      </w:r>
      <w:r w:rsidRPr="00D95810">
        <w:rPr>
          <w:rFonts w:ascii="Times New Roman" w:hAnsi="Times New Roman" w:cs="Times New Roman"/>
          <w:b/>
          <w:bCs/>
          <w:sz w:val="24"/>
          <w:szCs w:val="24"/>
        </w:rPr>
        <w:t xml:space="preserve"> </w:t>
      </w:r>
      <w:bookmarkStart w:id="11" w:name="Bookmark103"/>
      <w:r w:rsidRPr="00D95810">
        <w:rPr>
          <w:rFonts w:ascii="Times New Roman" w:hAnsi="Times New Roman" w:cs="Times New Roman"/>
          <w:b/>
          <w:bCs/>
          <w:sz w:val="24"/>
          <w:szCs w:val="24"/>
        </w:rPr>
        <w:t>Покупателя</w:t>
      </w:r>
      <w:bookmarkEnd w:id="11"/>
      <w:r w:rsidRPr="00D95810">
        <w:rPr>
          <w:rFonts w:ascii="Times New Roman" w:hAnsi="Times New Roman" w:cs="Times New Roman"/>
          <w:sz w:val="24"/>
          <w:szCs w:val="24"/>
        </w:rPr>
        <w:t xml:space="preserve"> от уплаты указанной неустойки.</w:t>
      </w:r>
    </w:p>
    <w:p w14:paraId="12AD4F6C" w14:textId="77777777" w:rsidR="00240391" w:rsidRPr="00D95810" w:rsidRDefault="00240391" w:rsidP="00EA6B39">
      <w:pPr>
        <w:widowControl w:val="0"/>
        <w:suppressAutoHyphens/>
        <w:autoSpaceDE w:val="0"/>
        <w:autoSpaceDN w:val="0"/>
        <w:adjustRightInd w:val="0"/>
        <w:ind w:firstLine="567"/>
        <w:jc w:val="center"/>
        <w:rPr>
          <w:rFonts w:ascii="Times New Roman" w:hAnsi="Times New Roman" w:cs="Times New Roman"/>
          <w:sz w:val="24"/>
          <w:szCs w:val="24"/>
        </w:rPr>
      </w:pPr>
    </w:p>
    <w:p w14:paraId="1DCC8F6B" w14:textId="77777777" w:rsidR="00240391" w:rsidRDefault="00240391" w:rsidP="000874A0">
      <w:pPr>
        <w:widowControl w:val="0"/>
        <w:suppressAutoHyphens/>
        <w:autoSpaceDE w:val="0"/>
        <w:autoSpaceDN w:val="0"/>
        <w:adjustRightInd w:val="0"/>
        <w:ind w:firstLine="567"/>
        <w:jc w:val="center"/>
        <w:rPr>
          <w:rFonts w:ascii="Times New Roman" w:hAnsi="Times New Roman" w:cs="Times New Roman"/>
          <w:b/>
          <w:bCs/>
          <w:sz w:val="24"/>
          <w:szCs w:val="24"/>
        </w:rPr>
      </w:pPr>
    </w:p>
    <w:p w14:paraId="4BA6C3A7" w14:textId="77777777" w:rsidR="00240391" w:rsidRPr="00D95810" w:rsidRDefault="00240391" w:rsidP="000874A0">
      <w:pPr>
        <w:widowControl w:val="0"/>
        <w:suppressAutoHyphens/>
        <w:autoSpaceDE w:val="0"/>
        <w:autoSpaceDN w:val="0"/>
        <w:adjustRightInd w:val="0"/>
        <w:ind w:firstLine="567"/>
        <w:jc w:val="center"/>
        <w:rPr>
          <w:rFonts w:ascii="Times New Roman" w:hAnsi="Times New Roman" w:cs="Times New Roman"/>
          <w:b/>
          <w:bCs/>
          <w:sz w:val="24"/>
          <w:szCs w:val="24"/>
        </w:rPr>
      </w:pPr>
      <w:r w:rsidRPr="00D95810">
        <w:rPr>
          <w:rFonts w:ascii="Times New Roman" w:hAnsi="Times New Roman" w:cs="Times New Roman"/>
          <w:b/>
          <w:bCs/>
          <w:sz w:val="24"/>
          <w:szCs w:val="24"/>
        </w:rPr>
        <w:t>5. ОСОБЫЕ УСЛОВИЯ</w:t>
      </w:r>
    </w:p>
    <w:p w14:paraId="57ACB7F5"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 xml:space="preserve">5.1. Содержание статей 131, 167, 209, 223, 459, 460, 551, 552, 556, 557 Гражданского кодекса Российской Федерации, основания и последствия расторжения договора </w:t>
      </w:r>
      <w:r w:rsidRPr="00D95810">
        <w:rPr>
          <w:rFonts w:ascii="Times New Roman" w:hAnsi="Times New Roman" w:cs="Times New Roman"/>
          <w:b/>
          <w:bCs/>
          <w:sz w:val="24"/>
          <w:szCs w:val="24"/>
        </w:rPr>
        <w:t>Сторонам</w:t>
      </w:r>
      <w:r w:rsidRPr="00D95810">
        <w:rPr>
          <w:rFonts w:ascii="Times New Roman" w:hAnsi="Times New Roman" w:cs="Times New Roman"/>
          <w:sz w:val="24"/>
          <w:szCs w:val="24"/>
        </w:rPr>
        <w:t xml:space="preserve"> известны и понятны.</w:t>
      </w:r>
    </w:p>
    <w:p w14:paraId="181A0720"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5.2. Изменения и дополнения к настоящему договору действительны, если они совершены в письменной форме, подписаны уполномоченными лицами и зарегистрированы в установленном законом порядке.</w:t>
      </w:r>
    </w:p>
    <w:p w14:paraId="3990174A" w14:textId="77777777"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sz w:val="24"/>
          <w:szCs w:val="24"/>
        </w:rPr>
      </w:pPr>
      <w:r w:rsidRPr="00D95810">
        <w:rPr>
          <w:rFonts w:ascii="Times New Roman" w:hAnsi="Times New Roman" w:cs="Times New Roman"/>
          <w:sz w:val="24"/>
          <w:szCs w:val="24"/>
        </w:rPr>
        <w:t>5.3. Все споры между Сторонами, возникающие по настоящему договору и подлежащие урегулированию в судебном порядке, рассматриваются в Арбитражном суде Ульяновской области.</w:t>
      </w:r>
    </w:p>
    <w:p w14:paraId="67DA425B" w14:textId="6E168392" w:rsidR="00240391" w:rsidRPr="00D95810" w:rsidRDefault="00240391" w:rsidP="00EA6B39">
      <w:pPr>
        <w:widowControl w:val="0"/>
        <w:suppressAutoHyphens/>
        <w:autoSpaceDE w:val="0"/>
        <w:autoSpaceDN w:val="0"/>
        <w:adjustRightInd w:val="0"/>
        <w:ind w:firstLine="567"/>
        <w:jc w:val="both"/>
        <w:rPr>
          <w:rFonts w:ascii="Times New Roman" w:hAnsi="Times New Roman" w:cs="Times New Roman"/>
          <w:b/>
          <w:bCs/>
          <w:sz w:val="24"/>
          <w:szCs w:val="24"/>
        </w:rPr>
      </w:pPr>
      <w:r w:rsidRPr="00D95810">
        <w:rPr>
          <w:rFonts w:ascii="Times New Roman" w:hAnsi="Times New Roman" w:cs="Times New Roman"/>
          <w:sz w:val="24"/>
          <w:szCs w:val="24"/>
        </w:rPr>
        <w:t xml:space="preserve">5.4. Настоящий договор составлен в </w:t>
      </w:r>
      <w:r w:rsidR="002043BA">
        <w:rPr>
          <w:rFonts w:ascii="Times New Roman" w:hAnsi="Times New Roman" w:cs="Times New Roman"/>
          <w:sz w:val="24"/>
          <w:szCs w:val="24"/>
        </w:rPr>
        <w:t>трех</w:t>
      </w:r>
      <w:r w:rsidRPr="00D95810">
        <w:rPr>
          <w:rFonts w:ascii="Times New Roman" w:hAnsi="Times New Roman" w:cs="Times New Roman"/>
          <w:sz w:val="24"/>
          <w:szCs w:val="24"/>
        </w:rPr>
        <w:t xml:space="preserve"> экземплярах, имеющих одинаковую юридическую силу, из которых первый выдаётся</w:t>
      </w:r>
      <w:r w:rsidRPr="00D95810">
        <w:rPr>
          <w:rFonts w:ascii="Times New Roman" w:hAnsi="Times New Roman" w:cs="Times New Roman"/>
          <w:b/>
          <w:bCs/>
          <w:sz w:val="24"/>
          <w:szCs w:val="24"/>
        </w:rPr>
        <w:t xml:space="preserve"> </w:t>
      </w:r>
      <w:bookmarkStart w:id="12" w:name="Bookmark104"/>
      <w:r w:rsidRPr="00D95810">
        <w:rPr>
          <w:rFonts w:ascii="Times New Roman" w:hAnsi="Times New Roman" w:cs="Times New Roman"/>
          <w:b/>
          <w:bCs/>
          <w:sz w:val="24"/>
          <w:szCs w:val="24"/>
        </w:rPr>
        <w:t>Покупателю</w:t>
      </w:r>
      <w:bookmarkEnd w:id="12"/>
      <w:r w:rsidRPr="00D95810">
        <w:rPr>
          <w:rFonts w:ascii="Times New Roman" w:hAnsi="Times New Roman" w:cs="Times New Roman"/>
          <w:sz w:val="24"/>
          <w:szCs w:val="24"/>
        </w:rPr>
        <w:t xml:space="preserve">, второй хранится у </w:t>
      </w:r>
      <w:r w:rsidRPr="00D95810">
        <w:rPr>
          <w:rFonts w:ascii="Times New Roman" w:hAnsi="Times New Roman" w:cs="Times New Roman"/>
          <w:b/>
          <w:bCs/>
          <w:sz w:val="24"/>
          <w:szCs w:val="24"/>
        </w:rPr>
        <w:t>Продавца</w:t>
      </w:r>
      <w:r w:rsidR="002043BA">
        <w:rPr>
          <w:rFonts w:ascii="Times New Roman" w:hAnsi="Times New Roman" w:cs="Times New Roman"/>
          <w:b/>
          <w:bCs/>
          <w:sz w:val="24"/>
          <w:szCs w:val="24"/>
        </w:rPr>
        <w:t xml:space="preserve">, </w:t>
      </w:r>
      <w:r w:rsidR="002043BA" w:rsidRPr="002043BA">
        <w:rPr>
          <w:rFonts w:ascii="Times New Roman" w:hAnsi="Times New Roman" w:cs="Times New Roman"/>
          <w:sz w:val="24"/>
          <w:szCs w:val="24"/>
        </w:rPr>
        <w:t>третий – в органе, осуществляющем государственную регистрацию прав на недвижимое имущество и сделок с ним.</w:t>
      </w:r>
    </w:p>
    <w:p w14:paraId="3B307A0C" w14:textId="77777777" w:rsidR="00240391" w:rsidRPr="00DC108F" w:rsidRDefault="00240391" w:rsidP="00EA6B39">
      <w:pPr>
        <w:widowControl w:val="0"/>
        <w:suppressAutoHyphens/>
        <w:autoSpaceDE w:val="0"/>
        <w:autoSpaceDN w:val="0"/>
        <w:adjustRightInd w:val="0"/>
        <w:ind w:firstLine="567"/>
        <w:jc w:val="center"/>
        <w:rPr>
          <w:rFonts w:ascii="Times New Roman" w:hAnsi="Times New Roman" w:cs="Times New Roman"/>
          <w:b/>
          <w:bCs/>
          <w:sz w:val="24"/>
          <w:szCs w:val="24"/>
        </w:rPr>
      </w:pPr>
    </w:p>
    <w:p w14:paraId="4DC6E1CB" w14:textId="77777777" w:rsidR="00240391" w:rsidRPr="00DC108F" w:rsidRDefault="00240391" w:rsidP="00EA6B39">
      <w:pPr>
        <w:widowControl w:val="0"/>
        <w:suppressAutoHyphens/>
        <w:autoSpaceDE w:val="0"/>
        <w:autoSpaceDN w:val="0"/>
        <w:adjustRightInd w:val="0"/>
        <w:ind w:firstLine="567"/>
        <w:jc w:val="center"/>
        <w:rPr>
          <w:rFonts w:ascii="Times New Roman" w:hAnsi="Times New Roman" w:cs="Times New Roman"/>
          <w:b/>
          <w:bCs/>
          <w:sz w:val="24"/>
          <w:szCs w:val="24"/>
        </w:rPr>
      </w:pPr>
      <w:r w:rsidRPr="00DC108F">
        <w:rPr>
          <w:rFonts w:ascii="Times New Roman" w:hAnsi="Times New Roman" w:cs="Times New Roman"/>
          <w:b/>
          <w:bCs/>
          <w:sz w:val="24"/>
          <w:szCs w:val="24"/>
        </w:rPr>
        <w:t>6. РЕКВИЗИТЫ И ПОДПИСИ СТОРОН</w:t>
      </w:r>
    </w:p>
    <w:p w14:paraId="61D114DE" w14:textId="77777777" w:rsidR="00240391" w:rsidRPr="00AA1360" w:rsidRDefault="00240391" w:rsidP="00EA6B39">
      <w:pPr>
        <w:pStyle w:val="ConsPlusNonformat"/>
        <w:suppressAutoHyphens/>
        <w:ind w:firstLine="567"/>
        <w:rPr>
          <w:rFonts w:ascii="Times New Roman" w:hAnsi="Times New Roman" w:cs="Times New Roman"/>
          <w:sz w:val="16"/>
          <w:szCs w:val="16"/>
        </w:rPr>
      </w:pPr>
    </w:p>
    <w:tbl>
      <w:tblPr>
        <w:tblW w:w="0" w:type="auto"/>
        <w:tblInd w:w="2" w:type="dxa"/>
        <w:tblLayout w:type="fixed"/>
        <w:tblLook w:val="01E0" w:firstRow="1" w:lastRow="1" w:firstColumn="1" w:lastColumn="1" w:noHBand="0" w:noVBand="0"/>
      </w:tblPr>
      <w:tblGrid>
        <w:gridCol w:w="5040"/>
        <w:gridCol w:w="4530"/>
      </w:tblGrid>
      <w:tr w:rsidR="00240391" w:rsidRPr="00F758F9" w14:paraId="57A5EA01" w14:textId="77777777">
        <w:tc>
          <w:tcPr>
            <w:tcW w:w="5040" w:type="dxa"/>
          </w:tcPr>
          <w:p w14:paraId="2D1A669C" w14:textId="77777777" w:rsidR="00240391" w:rsidRPr="00F758F9" w:rsidRDefault="00240391" w:rsidP="0052086C">
            <w:pPr>
              <w:pStyle w:val="ConsPlusNonformat"/>
              <w:suppressAutoHyphens/>
              <w:ind w:firstLine="567"/>
              <w:rPr>
                <w:rFonts w:ascii="Times New Roman" w:hAnsi="Times New Roman" w:cs="Times New Roman"/>
                <w:sz w:val="24"/>
                <w:szCs w:val="24"/>
                <w:lang w:val="en-US"/>
              </w:rPr>
            </w:pPr>
            <w:r w:rsidRPr="00F758F9">
              <w:rPr>
                <w:rFonts w:ascii="Times New Roman" w:hAnsi="Times New Roman" w:cs="Times New Roman"/>
                <w:b/>
                <w:bCs/>
                <w:sz w:val="24"/>
                <w:szCs w:val="24"/>
                <w:lang w:eastAsia="ar-SA"/>
              </w:rPr>
              <w:t>Продавец</w:t>
            </w:r>
            <w:r w:rsidRPr="00F758F9">
              <w:rPr>
                <w:rFonts w:ascii="Times New Roman" w:hAnsi="Times New Roman" w:cs="Times New Roman"/>
                <w:b/>
                <w:bCs/>
                <w:sz w:val="24"/>
                <w:szCs w:val="24"/>
              </w:rPr>
              <w:t>:</w:t>
            </w:r>
          </w:p>
        </w:tc>
        <w:tc>
          <w:tcPr>
            <w:tcW w:w="4530" w:type="dxa"/>
          </w:tcPr>
          <w:p w14:paraId="68DF3FF8" w14:textId="77777777" w:rsidR="00240391" w:rsidRPr="00F758F9" w:rsidRDefault="00240391" w:rsidP="0052086C">
            <w:pPr>
              <w:pStyle w:val="ConsPlusNonformat"/>
              <w:suppressAutoHyphens/>
              <w:ind w:firstLine="567"/>
              <w:rPr>
                <w:rFonts w:ascii="Times New Roman" w:hAnsi="Times New Roman" w:cs="Times New Roman"/>
                <w:sz w:val="24"/>
                <w:szCs w:val="24"/>
                <w:lang w:val="en-US"/>
              </w:rPr>
            </w:pPr>
            <w:bookmarkStart w:id="13" w:name="Bookmark105"/>
            <w:r w:rsidRPr="00F758F9">
              <w:rPr>
                <w:rFonts w:ascii="Times New Roman" w:hAnsi="Times New Roman" w:cs="Times New Roman"/>
                <w:b/>
                <w:bCs/>
                <w:sz w:val="24"/>
                <w:szCs w:val="24"/>
              </w:rPr>
              <w:t>Покупатель</w:t>
            </w:r>
            <w:bookmarkEnd w:id="13"/>
            <w:r w:rsidRPr="00F758F9">
              <w:rPr>
                <w:rFonts w:ascii="Times New Roman" w:hAnsi="Times New Roman" w:cs="Times New Roman"/>
                <w:b/>
                <w:bCs/>
                <w:sz w:val="24"/>
                <w:szCs w:val="24"/>
              </w:rPr>
              <w:t>:</w:t>
            </w:r>
          </w:p>
        </w:tc>
      </w:tr>
      <w:tr w:rsidR="00240391" w:rsidRPr="00F758F9" w14:paraId="1F882738" w14:textId="77777777">
        <w:tc>
          <w:tcPr>
            <w:tcW w:w="5040" w:type="dxa"/>
          </w:tcPr>
          <w:p w14:paraId="130F0B32" w14:textId="77777777" w:rsidR="00240391" w:rsidRDefault="00240391" w:rsidP="00DC108F">
            <w:pPr>
              <w:pStyle w:val="12"/>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Муниципальное учреждение Администрация муниципального об</w:t>
            </w:r>
            <w:r w:rsidR="000237B4">
              <w:rPr>
                <w:rFonts w:ascii="Times New Roman" w:hAnsi="Times New Roman" w:cs="Times New Roman"/>
                <w:sz w:val="24"/>
                <w:szCs w:val="24"/>
              </w:rPr>
              <w:t>разования «Выровское сельское</w:t>
            </w:r>
            <w:r>
              <w:rPr>
                <w:rFonts w:ascii="Times New Roman" w:hAnsi="Times New Roman" w:cs="Times New Roman"/>
                <w:sz w:val="24"/>
                <w:szCs w:val="24"/>
              </w:rPr>
              <w:t xml:space="preserve"> поселение»</w:t>
            </w:r>
            <w:r w:rsidR="00EC3D84">
              <w:rPr>
                <w:rFonts w:ascii="Times New Roman" w:hAnsi="Times New Roman" w:cs="Times New Roman"/>
                <w:sz w:val="24"/>
                <w:szCs w:val="24"/>
              </w:rPr>
              <w:t xml:space="preserve"> Майнского района Ульяновской области</w:t>
            </w:r>
          </w:p>
          <w:p w14:paraId="432D470B" w14:textId="77777777" w:rsidR="00240391" w:rsidRDefault="00240391" w:rsidP="00DC108F">
            <w:pPr>
              <w:pStyle w:val="12"/>
              <w:tabs>
                <w:tab w:val="left" w:pos="0"/>
              </w:tabs>
              <w:spacing w:after="0" w:line="240" w:lineRule="auto"/>
              <w:ind w:left="0"/>
              <w:rPr>
                <w:rFonts w:ascii="Times New Roman" w:hAnsi="Times New Roman" w:cs="Times New Roman"/>
                <w:sz w:val="24"/>
                <w:szCs w:val="24"/>
              </w:rPr>
            </w:pPr>
            <w:r w:rsidRPr="00F758F9">
              <w:rPr>
                <w:rFonts w:ascii="Times New Roman" w:hAnsi="Times New Roman" w:cs="Times New Roman"/>
                <w:sz w:val="24"/>
                <w:szCs w:val="24"/>
              </w:rPr>
              <w:t>4331</w:t>
            </w:r>
            <w:r w:rsidR="000237B4">
              <w:rPr>
                <w:rFonts w:ascii="Times New Roman" w:hAnsi="Times New Roman" w:cs="Times New Roman"/>
                <w:sz w:val="24"/>
                <w:szCs w:val="24"/>
              </w:rPr>
              <w:t>70</w:t>
            </w:r>
            <w:r w:rsidRPr="00F758F9">
              <w:rPr>
                <w:rFonts w:ascii="Times New Roman" w:hAnsi="Times New Roman" w:cs="Times New Roman"/>
                <w:sz w:val="24"/>
                <w:szCs w:val="24"/>
              </w:rPr>
              <w:t xml:space="preserve">, Ульяновская область, </w:t>
            </w:r>
          </w:p>
          <w:p w14:paraId="3B0B4E95" w14:textId="77777777" w:rsidR="00240391" w:rsidRDefault="00240391" w:rsidP="00DC108F">
            <w:pPr>
              <w:pStyle w:val="12"/>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Майнский район</w:t>
            </w:r>
            <w:r w:rsidRPr="00F758F9">
              <w:rPr>
                <w:rFonts w:ascii="Times New Roman" w:hAnsi="Times New Roman" w:cs="Times New Roman"/>
                <w:sz w:val="24"/>
                <w:szCs w:val="24"/>
              </w:rPr>
              <w:t>,</w:t>
            </w:r>
            <w:r w:rsidR="000237B4">
              <w:rPr>
                <w:rFonts w:ascii="Times New Roman" w:hAnsi="Times New Roman" w:cs="Times New Roman"/>
                <w:sz w:val="24"/>
                <w:szCs w:val="24"/>
              </w:rPr>
              <w:t xml:space="preserve"> ст.Выры</w:t>
            </w:r>
            <w:r>
              <w:rPr>
                <w:rFonts w:ascii="Times New Roman" w:hAnsi="Times New Roman" w:cs="Times New Roman"/>
                <w:sz w:val="24"/>
                <w:szCs w:val="24"/>
              </w:rPr>
              <w:t>,</w:t>
            </w:r>
          </w:p>
          <w:p w14:paraId="3BD27EF3" w14:textId="77777777" w:rsidR="00240391" w:rsidRDefault="000237B4" w:rsidP="00DC108F">
            <w:pPr>
              <w:pStyle w:val="12"/>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ул.Железнодорожная</w:t>
            </w:r>
            <w:r w:rsidR="00240391" w:rsidRPr="00F758F9">
              <w:rPr>
                <w:rFonts w:ascii="Times New Roman" w:hAnsi="Times New Roman" w:cs="Times New Roman"/>
                <w:sz w:val="24"/>
                <w:szCs w:val="24"/>
              </w:rPr>
              <w:t xml:space="preserve">, дом </w:t>
            </w:r>
            <w:r>
              <w:rPr>
                <w:rFonts w:ascii="Times New Roman" w:hAnsi="Times New Roman" w:cs="Times New Roman"/>
                <w:sz w:val="24"/>
                <w:szCs w:val="24"/>
              </w:rPr>
              <w:t>12</w:t>
            </w:r>
            <w:r w:rsidR="00240391">
              <w:rPr>
                <w:rFonts w:ascii="Times New Roman" w:hAnsi="Times New Roman" w:cs="Times New Roman"/>
                <w:sz w:val="24"/>
                <w:szCs w:val="24"/>
              </w:rPr>
              <w:t>,</w:t>
            </w:r>
            <w:r w:rsidR="00EC3D84">
              <w:rPr>
                <w:rFonts w:ascii="Times New Roman" w:hAnsi="Times New Roman" w:cs="Times New Roman"/>
                <w:sz w:val="24"/>
                <w:szCs w:val="24"/>
              </w:rPr>
              <w:t>каб.20,</w:t>
            </w:r>
            <w:r w:rsidR="00240391">
              <w:rPr>
                <w:rFonts w:ascii="Times New Roman" w:hAnsi="Times New Roman" w:cs="Times New Roman"/>
                <w:sz w:val="24"/>
                <w:szCs w:val="24"/>
              </w:rPr>
              <w:t xml:space="preserve"> </w:t>
            </w:r>
          </w:p>
          <w:p w14:paraId="155CFB6F" w14:textId="77777777" w:rsidR="00240391" w:rsidRDefault="00240391" w:rsidP="00DC108F">
            <w:pPr>
              <w:pStyle w:val="12"/>
              <w:tabs>
                <w:tab w:val="left" w:pos="0"/>
              </w:tabs>
              <w:spacing w:after="0" w:line="240" w:lineRule="auto"/>
              <w:ind w:left="0"/>
              <w:rPr>
                <w:rFonts w:ascii="Times New Roman" w:hAnsi="Times New Roman" w:cs="Times New Roman"/>
                <w:sz w:val="24"/>
                <w:szCs w:val="24"/>
              </w:rPr>
            </w:pPr>
            <w:r w:rsidRPr="00F758F9">
              <w:rPr>
                <w:rFonts w:ascii="Times New Roman" w:hAnsi="Times New Roman" w:cs="Times New Roman"/>
                <w:sz w:val="24"/>
                <w:szCs w:val="24"/>
              </w:rPr>
              <w:t xml:space="preserve">тел. (факс) 8(84244) </w:t>
            </w:r>
            <w:r w:rsidR="000237B4">
              <w:rPr>
                <w:rFonts w:ascii="Times New Roman" w:hAnsi="Times New Roman" w:cs="Times New Roman"/>
                <w:sz w:val="24"/>
                <w:szCs w:val="24"/>
              </w:rPr>
              <w:t>51-5</w:t>
            </w:r>
            <w:r w:rsidRPr="00F758F9">
              <w:rPr>
                <w:rFonts w:ascii="Times New Roman" w:hAnsi="Times New Roman" w:cs="Times New Roman"/>
                <w:sz w:val="24"/>
                <w:szCs w:val="24"/>
              </w:rPr>
              <w:t>-</w:t>
            </w:r>
            <w:r w:rsidR="000237B4">
              <w:rPr>
                <w:rFonts w:ascii="Times New Roman" w:hAnsi="Times New Roman" w:cs="Times New Roman"/>
                <w:sz w:val="24"/>
                <w:szCs w:val="24"/>
              </w:rPr>
              <w:t>33</w:t>
            </w:r>
          </w:p>
          <w:p w14:paraId="2B268BEB" w14:textId="77777777" w:rsidR="00240391" w:rsidRPr="00F758F9" w:rsidRDefault="00240391" w:rsidP="00DC108F">
            <w:pPr>
              <w:pStyle w:val="12"/>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Банковские реквизиты: </w:t>
            </w:r>
            <w:r w:rsidR="005C3D44">
              <w:rPr>
                <w:rFonts w:ascii="Times New Roman" w:hAnsi="Times New Roman" w:cs="Times New Roman"/>
                <w:sz w:val="24"/>
                <w:szCs w:val="24"/>
              </w:rPr>
              <w:t xml:space="preserve">УФК по Ульяновской области (муниципальное учреждение финансовый отдел администрации муниципального образования «Выровское сельское поселение» Майнского района Ульяновской области </w:t>
            </w:r>
            <w:r>
              <w:rPr>
                <w:rFonts w:ascii="Times New Roman" w:hAnsi="Times New Roman" w:cs="Times New Roman"/>
                <w:sz w:val="24"/>
                <w:szCs w:val="24"/>
              </w:rPr>
              <w:t>)</w:t>
            </w:r>
          </w:p>
          <w:p w14:paraId="00D291DD" w14:textId="77777777" w:rsidR="00240391" w:rsidRPr="00F758F9" w:rsidRDefault="00240391" w:rsidP="00DC108F">
            <w:pPr>
              <w:pStyle w:val="12"/>
              <w:tabs>
                <w:tab w:val="left" w:pos="0"/>
              </w:tabs>
              <w:spacing w:after="0" w:line="240" w:lineRule="auto"/>
              <w:ind w:left="0"/>
              <w:rPr>
                <w:rFonts w:ascii="Times New Roman" w:hAnsi="Times New Roman" w:cs="Times New Roman"/>
                <w:sz w:val="24"/>
                <w:szCs w:val="24"/>
              </w:rPr>
            </w:pPr>
            <w:r w:rsidRPr="00F758F9">
              <w:rPr>
                <w:rFonts w:ascii="Times New Roman" w:hAnsi="Times New Roman" w:cs="Times New Roman"/>
                <w:sz w:val="24"/>
                <w:szCs w:val="24"/>
              </w:rPr>
              <w:t>ИНН / КПП 730990</w:t>
            </w:r>
            <w:r w:rsidR="005C3D44">
              <w:rPr>
                <w:rFonts w:ascii="Times New Roman" w:hAnsi="Times New Roman" w:cs="Times New Roman"/>
                <w:sz w:val="24"/>
                <w:szCs w:val="24"/>
              </w:rPr>
              <w:t>2913</w:t>
            </w:r>
            <w:r w:rsidRPr="00F758F9">
              <w:rPr>
                <w:rFonts w:ascii="Times New Roman" w:hAnsi="Times New Roman" w:cs="Times New Roman"/>
                <w:sz w:val="24"/>
                <w:szCs w:val="24"/>
              </w:rPr>
              <w:t xml:space="preserve"> / 730901001,</w:t>
            </w:r>
          </w:p>
          <w:p w14:paraId="29327672" w14:textId="77777777" w:rsidR="00240391" w:rsidRPr="00D95810" w:rsidRDefault="005C3D44" w:rsidP="00DC108F">
            <w:pPr>
              <w:widowControl w:val="0"/>
              <w:tabs>
                <w:tab w:val="left" w:pos="0"/>
              </w:tabs>
              <w:suppressAutoHyphens/>
              <w:rPr>
                <w:rFonts w:ascii="Times New Roman" w:hAnsi="Times New Roman" w:cs="Times New Roman"/>
                <w:sz w:val="24"/>
                <w:szCs w:val="24"/>
              </w:rPr>
            </w:pPr>
            <w:r>
              <w:rPr>
                <w:rFonts w:ascii="Times New Roman" w:hAnsi="Times New Roman" w:cs="Times New Roman"/>
                <w:sz w:val="24"/>
                <w:szCs w:val="24"/>
              </w:rPr>
              <w:t xml:space="preserve">л/с 04683113020        </w:t>
            </w:r>
            <w:r w:rsidR="00A97E53">
              <w:rPr>
                <w:rFonts w:ascii="Times New Roman" w:hAnsi="Times New Roman" w:cs="Times New Roman"/>
                <w:sz w:val="24"/>
                <w:szCs w:val="24"/>
              </w:rPr>
              <w:t xml:space="preserve">                     </w:t>
            </w:r>
            <w:r>
              <w:rPr>
                <w:rFonts w:ascii="Times New Roman" w:hAnsi="Times New Roman" w:cs="Times New Roman"/>
                <w:sz w:val="24"/>
                <w:szCs w:val="24"/>
              </w:rPr>
              <w:t>Казначейский счет</w:t>
            </w:r>
            <w:r w:rsidR="00A97E53">
              <w:rPr>
                <w:rFonts w:ascii="Times New Roman" w:hAnsi="Times New Roman" w:cs="Times New Roman"/>
                <w:sz w:val="24"/>
                <w:szCs w:val="24"/>
              </w:rPr>
              <w:t xml:space="preserve"> 03100643000000016800 Банковский счет 40102</w:t>
            </w:r>
            <w:r w:rsidR="00240391" w:rsidRPr="00D95810">
              <w:rPr>
                <w:rFonts w:ascii="Times New Roman" w:hAnsi="Times New Roman" w:cs="Times New Roman"/>
                <w:sz w:val="24"/>
                <w:szCs w:val="24"/>
              </w:rPr>
              <w:t>8</w:t>
            </w:r>
            <w:r w:rsidR="00A97E53">
              <w:rPr>
                <w:rFonts w:ascii="Times New Roman" w:hAnsi="Times New Roman" w:cs="Times New Roman"/>
                <w:sz w:val="24"/>
                <w:szCs w:val="24"/>
              </w:rPr>
              <w:t>1064537</w:t>
            </w:r>
            <w:r w:rsidR="00240391">
              <w:rPr>
                <w:rFonts w:ascii="Times New Roman" w:hAnsi="Times New Roman" w:cs="Times New Roman"/>
                <w:sz w:val="24"/>
                <w:szCs w:val="24"/>
              </w:rPr>
              <w:t>0</w:t>
            </w:r>
            <w:r w:rsidR="00240391" w:rsidRPr="00D95810">
              <w:rPr>
                <w:rFonts w:ascii="Times New Roman" w:hAnsi="Times New Roman" w:cs="Times New Roman"/>
                <w:sz w:val="24"/>
                <w:szCs w:val="24"/>
              </w:rPr>
              <w:t>00</w:t>
            </w:r>
            <w:r w:rsidR="00A97E53">
              <w:rPr>
                <w:rFonts w:ascii="Times New Roman" w:hAnsi="Times New Roman" w:cs="Times New Roman"/>
                <w:sz w:val="24"/>
                <w:szCs w:val="24"/>
              </w:rPr>
              <w:t>0061 Банк Отделение  Ульяновск банк России// УФК по Ульяновской</w:t>
            </w:r>
            <w:r w:rsidR="00240391" w:rsidRPr="00D95810">
              <w:rPr>
                <w:rFonts w:ascii="Times New Roman" w:hAnsi="Times New Roman" w:cs="Times New Roman"/>
                <w:sz w:val="24"/>
                <w:szCs w:val="24"/>
              </w:rPr>
              <w:t xml:space="preserve"> области</w:t>
            </w:r>
            <w:r w:rsidR="00A97E53">
              <w:rPr>
                <w:rFonts w:ascii="Times New Roman" w:hAnsi="Times New Roman" w:cs="Times New Roman"/>
                <w:sz w:val="24"/>
                <w:szCs w:val="24"/>
              </w:rPr>
              <w:t xml:space="preserve"> г.Ульяновск</w:t>
            </w:r>
          </w:p>
          <w:p w14:paraId="0FF6BEDF" w14:textId="3A299AAA" w:rsidR="00240391" w:rsidRPr="00D95810" w:rsidRDefault="00A97E53" w:rsidP="0085348C">
            <w:pPr>
              <w:widowControl w:val="0"/>
              <w:tabs>
                <w:tab w:val="left" w:pos="0"/>
              </w:tabs>
              <w:suppressAutoHyphens/>
              <w:rPr>
                <w:rFonts w:ascii="Times New Roman" w:hAnsi="Times New Roman" w:cs="Times New Roman"/>
                <w:sz w:val="24"/>
                <w:szCs w:val="24"/>
              </w:rPr>
            </w:pPr>
            <w:r>
              <w:rPr>
                <w:rFonts w:ascii="Times New Roman" w:hAnsi="Times New Roman" w:cs="Times New Roman"/>
                <w:sz w:val="24"/>
                <w:szCs w:val="24"/>
              </w:rPr>
              <w:t>БИК 017308101</w:t>
            </w:r>
            <w:r w:rsidR="00240391">
              <w:rPr>
                <w:rFonts w:ascii="Times New Roman" w:hAnsi="Times New Roman" w:cs="Times New Roman"/>
                <w:sz w:val="24"/>
                <w:szCs w:val="24"/>
              </w:rPr>
              <w:t xml:space="preserve"> </w:t>
            </w:r>
            <w:r>
              <w:rPr>
                <w:rFonts w:ascii="Times New Roman" w:hAnsi="Times New Roman" w:cs="Times New Roman"/>
                <w:sz w:val="24"/>
                <w:szCs w:val="24"/>
              </w:rPr>
              <w:t>ОКТМО 73620420              КБК 7011140205</w:t>
            </w:r>
            <w:r w:rsidR="00356E82">
              <w:rPr>
                <w:rFonts w:ascii="Times New Roman" w:hAnsi="Times New Roman" w:cs="Times New Roman"/>
                <w:sz w:val="24"/>
                <w:szCs w:val="24"/>
              </w:rPr>
              <w:t>3</w:t>
            </w:r>
            <w:r>
              <w:rPr>
                <w:rFonts w:ascii="Times New Roman" w:hAnsi="Times New Roman" w:cs="Times New Roman"/>
                <w:sz w:val="24"/>
                <w:szCs w:val="24"/>
              </w:rPr>
              <w:t>1000004</w:t>
            </w:r>
            <w:r w:rsidR="00E828AD">
              <w:rPr>
                <w:rFonts w:ascii="Times New Roman" w:hAnsi="Times New Roman" w:cs="Times New Roman"/>
                <w:sz w:val="24"/>
                <w:szCs w:val="24"/>
                <w:lang w:val="en-US"/>
              </w:rPr>
              <w:t>3</w:t>
            </w:r>
            <w:r>
              <w:rPr>
                <w:rFonts w:ascii="Times New Roman" w:hAnsi="Times New Roman" w:cs="Times New Roman"/>
                <w:sz w:val="24"/>
                <w:szCs w:val="24"/>
              </w:rPr>
              <w:t>0</w:t>
            </w:r>
          </w:p>
          <w:p w14:paraId="08052C9F" w14:textId="77777777" w:rsidR="00240391" w:rsidRPr="00D95810" w:rsidRDefault="00240391" w:rsidP="0052086C">
            <w:pPr>
              <w:pStyle w:val="12"/>
              <w:spacing w:after="0" w:line="240" w:lineRule="auto"/>
              <w:ind w:left="0" w:firstLine="567"/>
              <w:jc w:val="both"/>
              <w:rPr>
                <w:rFonts w:ascii="Times New Roman" w:hAnsi="Times New Roman" w:cs="Times New Roman"/>
                <w:sz w:val="24"/>
                <w:szCs w:val="24"/>
              </w:rPr>
            </w:pPr>
          </w:p>
          <w:p w14:paraId="498D830D" w14:textId="77777777" w:rsidR="00240391" w:rsidRPr="00781B19" w:rsidRDefault="00240391" w:rsidP="0052086C">
            <w:pPr>
              <w:pStyle w:val="12"/>
              <w:spacing w:after="0" w:line="240" w:lineRule="auto"/>
              <w:ind w:left="0" w:firstLine="567"/>
              <w:jc w:val="both"/>
              <w:rPr>
                <w:rFonts w:ascii="Times New Roman" w:hAnsi="Times New Roman" w:cs="Times New Roman"/>
                <w:sz w:val="20"/>
                <w:szCs w:val="20"/>
              </w:rPr>
            </w:pPr>
          </w:p>
        </w:tc>
        <w:tc>
          <w:tcPr>
            <w:tcW w:w="4530" w:type="dxa"/>
          </w:tcPr>
          <w:p w14:paraId="54E95D28" w14:textId="77777777" w:rsidR="00240391" w:rsidRPr="00F758F9" w:rsidRDefault="00240391" w:rsidP="0052086C">
            <w:pPr>
              <w:widowControl w:val="0"/>
              <w:suppressAutoHyphens/>
              <w:ind w:firstLine="567"/>
              <w:rPr>
                <w:rFonts w:cs="Times New Roman"/>
              </w:rPr>
            </w:pPr>
          </w:p>
          <w:p w14:paraId="17A79802" w14:textId="77777777" w:rsidR="00240391" w:rsidRPr="00F758F9" w:rsidRDefault="00240391" w:rsidP="0052086C">
            <w:pPr>
              <w:widowControl w:val="0"/>
              <w:suppressAutoHyphens/>
              <w:ind w:firstLine="567"/>
              <w:rPr>
                <w:rFonts w:cs="Times New Roman"/>
              </w:rPr>
            </w:pPr>
          </w:p>
          <w:p w14:paraId="137F3B5A" w14:textId="77777777" w:rsidR="00240391" w:rsidRPr="00F758F9" w:rsidRDefault="00240391" w:rsidP="0052086C">
            <w:pPr>
              <w:widowControl w:val="0"/>
              <w:suppressAutoHyphens/>
              <w:ind w:firstLine="567"/>
              <w:rPr>
                <w:rFonts w:cs="Times New Roman"/>
              </w:rPr>
            </w:pPr>
          </w:p>
          <w:p w14:paraId="1314AF22" w14:textId="77777777" w:rsidR="00240391" w:rsidRPr="00F758F9" w:rsidRDefault="00240391" w:rsidP="0052086C">
            <w:pPr>
              <w:widowControl w:val="0"/>
              <w:suppressAutoHyphens/>
              <w:ind w:firstLine="567"/>
              <w:rPr>
                <w:rFonts w:cs="Times New Roman"/>
              </w:rPr>
            </w:pPr>
          </w:p>
          <w:p w14:paraId="1B8F711D" w14:textId="77777777" w:rsidR="00240391" w:rsidRPr="00F758F9" w:rsidRDefault="00240391" w:rsidP="00EA6B39">
            <w:pPr>
              <w:widowControl w:val="0"/>
              <w:suppressAutoHyphens/>
              <w:rPr>
                <w:rFonts w:cs="Times New Roman"/>
              </w:rPr>
            </w:pPr>
          </w:p>
          <w:p w14:paraId="68F31D21" w14:textId="77777777" w:rsidR="00240391" w:rsidRPr="00F758F9" w:rsidRDefault="00240391" w:rsidP="0052086C">
            <w:pPr>
              <w:widowControl w:val="0"/>
              <w:suppressAutoHyphens/>
              <w:ind w:firstLine="567"/>
              <w:rPr>
                <w:rFonts w:cs="Times New Roman"/>
              </w:rPr>
            </w:pPr>
          </w:p>
          <w:p w14:paraId="51B172A6" w14:textId="77777777" w:rsidR="00240391" w:rsidRPr="00A10108" w:rsidRDefault="00240391" w:rsidP="0052086C">
            <w:pPr>
              <w:pStyle w:val="ConsPlusNonformat"/>
              <w:suppressAutoHyphens/>
              <w:ind w:firstLine="567"/>
              <w:rPr>
                <w:rFonts w:cs="Times New Roman"/>
              </w:rPr>
            </w:pPr>
            <w:r w:rsidRPr="00F758F9">
              <w:rPr>
                <w:rFonts w:ascii="Times New Roman" w:hAnsi="Times New Roman" w:cs="Times New Roman"/>
                <w:sz w:val="24"/>
                <w:szCs w:val="24"/>
              </w:rPr>
              <w:t xml:space="preserve"> </w:t>
            </w:r>
          </w:p>
        </w:tc>
      </w:tr>
      <w:tr w:rsidR="00240391" w:rsidRPr="00F758F9" w14:paraId="177A2E4C" w14:textId="77777777">
        <w:tc>
          <w:tcPr>
            <w:tcW w:w="5040" w:type="dxa"/>
          </w:tcPr>
          <w:p w14:paraId="45554BD0" w14:textId="6C5DF549" w:rsidR="00240391" w:rsidRPr="00D95810" w:rsidRDefault="00240391" w:rsidP="00DC108F">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Глав</w:t>
            </w:r>
            <w:r w:rsidR="00007BFF">
              <w:rPr>
                <w:rFonts w:ascii="Times New Roman" w:hAnsi="Times New Roman" w:cs="Times New Roman"/>
                <w:sz w:val="24"/>
                <w:szCs w:val="24"/>
              </w:rPr>
              <w:t>а</w:t>
            </w:r>
            <w:r>
              <w:rPr>
                <w:rFonts w:ascii="Times New Roman" w:hAnsi="Times New Roman" w:cs="Times New Roman"/>
                <w:sz w:val="24"/>
                <w:szCs w:val="24"/>
              </w:rPr>
              <w:t xml:space="preserve"> администрации ______________</w:t>
            </w:r>
            <w:r w:rsidRPr="00C948E8">
              <w:rPr>
                <w:rFonts w:ascii="Times New Roman" w:hAnsi="Times New Roman" w:cs="Times New Roman"/>
                <w:sz w:val="24"/>
                <w:szCs w:val="24"/>
              </w:rPr>
              <w:t xml:space="preserve">  </w:t>
            </w:r>
          </w:p>
          <w:p w14:paraId="744A3470" w14:textId="77777777" w:rsidR="00240391" w:rsidRDefault="00240391" w:rsidP="00DC108F">
            <w:pPr>
              <w:pStyle w:val="12"/>
              <w:spacing w:after="0" w:line="240" w:lineRule="auto"/>
              <w:ind w:left="0"/>
              <w:rPr>
                <w:rFonts w:ascii="Times New Roman" w:hAnsi="Times New Roman" w:cs="Times New Roman"/>
                <w:sz w:val="24"/>
                <w:szCs w:val="24"/>
              </w:rPr>
            </w:pPr>
            <w:r w:rsidRPr="00781B19">
              <w:rPr>
                <w:rFonts w:ascii="Times New Roman" w:hAnsi="Times New Roman" w:cs="Times New Roman"/>
                <w:sz w:val="20"/>
                <w:szCs w:val="20"/>
              </w:rPr>
              <w:t>М.П.</w:t>
            </w:r>
            <w:r w:rsidRPr="00C948E8">
              <w:rPr>
                <w:rFonts w:ascii="Times New Roman" w:hAnsi="Times New Roman" w:cs="Times New Roman"/>
                <w:sz w:val="24"/>
                <w:szCs w:val="24"/>
              </w:rPr>
              <w:t xml:space="preserve">                           </w:t>
            </w:r>
          </w:p>
          <w:p w14:paraId="5DCAB0A2" w14:textId="77777777" w:rsidR="00240391" w:rsidRPr="00C948E8" w:rsidRDefault="00240391" w:rsidP="00DC108F">
            <w:pPr>
              <w:pStyle w:val="12"/>
              <w:spacing w:after="0" w:line="240" w:lineRule="auto"/>
              <w:ind w:left="0"/>
              <w:rPr>
                <w:rFonts w:ascii="Times New Roman" w:hAnsi="Times New Roman" w:cs="Times New Roman"/>
                <w:sz w:val="24"/>
                <w:szCs w:val="24"/>
              </w:rPr>
            </w:pPr>
          </w:p>
        </w:tc>
        <w:tc>
          <w:tcPr>
            <w:tcW w:w="4530" w:type="dxa"/>
          </w:tcPr>
          <w:p w14:paraId="43E7321C" w14:textId="77777777" w:rsidR="00240391" w:rsidRPr="00DC108F" w:rsidRDefault="0029734F" w:rsidP="00C948E8">
            <w:pPr>
              <w:widowControl w:val="0"/>
              <w:suppressAutoHyphens/>
              <w:rPr>
                <w:rFonts w:ascii="Times New Roman" w:hAnsi="Times New Roman" w:cs="Times New Roman"/>
                <w:sz w:val="24"/>
                <w:szCs w:val="24"/>
              </w:rPr>
            </w:pPr>
            <w:r>
              <w:rPr>
                <w:rFonts w:cs="Times New Roman"/>
              </w:rPr>
              <w:t xml:space="preserve">  </w:t>
            </w:r>
            <w:r w:rsidR="00240391">
              <w:t>М.П.___________________________</w:t>
            </w:r>
          </w:p>
        </w:tc>
      </w:tr>
    </w:tbl>
    <w:p w14:paraId="454ED015" w14:textId="77777777" w:rsidR="00240391" w:rsidRDefault="00240391" w:rsidP="00DC108F">
      <w:pPr>
        <w:pStyle w:val="ConsPlusNonformat"/>
        <w:suppressAutoHyphens/>
        <w:rPr>
          <w:rFonts w:ascii="Times New Roman" w:hAnsi="Times New Roman" w:cs="Times New Roman"/>
          <w:sz w:val="24"/>
          <w:szCs w:val="24"/>
        </w:rPr>
      </w:pPr>
    </w:p>
    <w:p w14:paraId="7B91917D" w14:textId="77777777" w:rsidR="00240391" w:rsidRDefault="00240391" w:rsidP="00DC108F">
      <w:pPr>
        <w:pStyle w:val="ConsPlusNonformat"/>
        <w:suppressAutoHyphens/>
        <w:rPr>
          <w:rFonts w:ascii="Times New Roman" w:hAnsi="Times New Roman" w:cs="Times New Roman"/>
          <w:sz w:val="24"/>
          <w:szCs w:val="24"/>
        </w:rPr>
      </w:pPr>
    </w:p>
    <w:p w14:paraId="1A875CC7" w14:textId="77777777" w:rsidR="00240391" w:rsidRDefault="00240391" w:rsidP="0029734F">
      <w:pPr>
        <w:pStyle w:val="ConsPlusNonformat"/>
        <w:suppressAutoHyphens/>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Pr="00F758F9">
        <w:rPr>
          <w:rFonts w:ascii="Times New Roman" w:hAnsi="Times New Roman" w:cs="Times New Roman"/>
          <w:sz w:val="24"/>
          <w:szCs w:val="24"/>
        </w:rPr>
        <w:t xml:space="preserve">Приложение </w:t>
      </w:r>
    </w:p>
    <w:p w14:paraId="55FEF537" w14:textId="77777777" w:rsidR="00240391" w:rsidRPr="00F758F9" w:rsidRDefault="00240391" w:rsidP="00EA6B39">
      <w:pPr>
        <w:pStyle w:val="ConsPlusNonformat"/>
        <w:suppressAutoHyphens/>
        <w:ind w:firstLine="567"/>
        <w:jc w:val="right"/>
        <w:rPr>
          <w:rFonts w:ascii="Times New Roman" w:hAnsi="Times New Roman" w:cs="Times New Roman"/>
          <w:sz w:val="24"/>
          <w:szCs w:val="24"/>
        </w:rPr>
      </w:pPr>
      <w:r w:rsidRPr="00F758F9">
        <w:rPr>
          <w:rFonts w:ascii="Times New Roman" w:hAnsi="Times New Roman" w:cs="Times New Roman"/>
          <w:sz w:val="24"/>
          <w:szCs w:val="24"/>
        </w:rPr>
        <w:t>к договору купли-продажи</w:t>
      </w:r>
    </w:p>
    <w:p w14:paraId="31121E4A" w14:textId="77777777" w:rsidR="00240391" w:rsidRPr="00F758F9" w:rsidRDefault="007A3604" w:rsidP="00EA6B39">
      <w:pPr>
        <w:pStyle w:val="ConsPlusNonformat"/>
        <w:suppressAutoHyphens/>
        <w:ind w:firstLine="567"/>
        <w:jc w:val="right"/>
        <w:rPr>
          <w:rFonts w:ascii="Times New Roman" w:hAnsi="Times New Roman" w:cs="Times New Roman"/>
          <w:sz w:val="24"/>
          <w:szCs w:val="24"/>
        </w:rPr>
      </w:pPr>
      <w:r>
        <w:rPr>
          <w:rFonts w:ascii="Times New Roman" w:hAnsi="Times New Roman" w:cs="Times New Roman"/>
          <w:sz w:val="24"/>
          <w:szCs w:val="24"/>
        </w:rPr>
        <w:t>от «___»_______202_</w:t>
      </w:r>
      <w:r w:rsidR="00240391">
        <w:rPr>
          <w:rFonts w:ascii="Times New Roman" w:hAnsi="Times New Roman" w:cs="Times New Roman"/>
          <w:sz w:val="24"/>
          <w:szCs w:val="24"/>
        </w:rPr>
        <w:t xml:space="preserve"> г. №______</w:t>
      </w:r>
    </w:p>
    <w:p w14:paraId="1F20D886" w14:textId="77777777" w:rsidR="00240391" w:rsidRDefault="00240391" w:rsidP="00EA6B39">
      <w:pPr>
        <w:pStyle w:val="ConsPlusNonformat"/>
        <w:suppressAutoHyphens/>
        <w:ind w:firstLine="567"/>
        <w:rPr>
          <w:rFonts w:ascii="Times New Roman" w:hAnsi="Times New Roman" w:cs="Times New Roman"/>
          <w:sz w:val="24"/>
          <w:szCs w:val="24"/>
        </w:rPr>
      </w:pPr>
    </w:p>
    <w:p w14:paraId="4A1F45C6" w14:textId="77777777" w:rsidR="00240391" w:rsidRDefault="00240391" w:rsidP="00EA6B39">
      <w:pPr>
        <w:pStyle w:val="ConsPlusNonformat"/>
        <w:suppressAutoHyphens/>
        <w:ind w:firstLine="567"/>
        <w:rPr>
          <w:rFonts w:ascii="Times New Roman" w:hAnsi="Times New Roman" w:cs="Times New Roman"/>
          <w:sz w:val="24"/>
          <w:szCs w:val="24"/>
        </w:rPr>
      </w:pPr>
    </w:p>
    <w:p w14:paraId="2CC4A681" w14:textId="77777777" w:rsidR="00240391" w:rsidRDefault="00240391" w:rsidP="00EA6B39">
      <w:pPr>
        <w:pStyle w:val="ConsPlusNonformat"/>
        <w:suppressAutoHyphens/>
        <w:ind w:firstLine="567"/>
        <w:rPr>
          <w:rFonts w:ascii="Times New Roman" w:hAnsi="Times New Roman" w:cs="Times New Roman"/>
          <w:sz w:val="24"/>
          <w:szCs w:val="24"/>
        </w:rPr>
      </w:pPr>
    </w:p>
    <w:p w14:paraId="0F347A15" w14:textId="77777777" w:rsidR="00240391" w:rsidRDefault="00240391" w:rsidP="00EA6B39">
      <w:pPr>
        <w:pStyle w:val="ConsPlusNonformat"/>
        <w:suppressAutoHyphens/>
        <w:ind w:firstLine="567"/>
        <w:rPr>
          <w:rFonts w:ascii="Times New Roman" w:hAnsi="Times New Roman" w:cs="Times New Roman"/>
          <w:sz w:val="24"/>
          <w:szCs w:val="24"/>
        </w:rPr>
      </w:pPr>
    </w:p>
    <w:p w14:paraId="6B3C3B96" w14:textId="77777777" w:rsidR="00240391" w:rsidRDefault="00240391" w:rsidP="00EA6B39">
      <w:pPr>
        <w:pStyle w:val="ConsPlusNonformat"/>
        <w:suppressAutoHyphens/>
        <w:ind w:firstLine="567"/>
        <w:rPr>
          <w:rFonts w:ascii="Times New Roman" w:hAnsi="Times New Roman" w:cs="Times New Roman"/>
          <w:sz w:val="24"/>
          <w:szCs w:val="24"/>
        </w:rPr>
      </w:pPr>
    </w:p>
    <w:p w14:paraId="00C6E008" w14:textId="77777777" w:rsidR="00240391" w:rsidRPr="00DC108F" w:rsidRDefault="00240391" w:rsidP="00EA6B39">
      <w:pPr>
        <w:pStyle w:val="ConsPlusNonformat"/>
        <w:suppressAutoHyphens/>
        <w:ind w:firstLine="567"/>
        <w:rPr>
          <w:rFonts w:ascii="Times New Roman" w:hAnsi="Times New Roman" w:cs="Times New Roman"/>
          <w:sz w:val="24"/>
          <w:szCs w:val="24"/>
        </w:rPr>
      </w:pPr>
    </w:p>
    <w:p w14:paraId="688D542B" w14:textId="77777777" w:rsidR="00240391" w:rsidRPr="00DC108F" w:rsidRDefault="00240391" w:rsidP="00EA6B39">
      <w:pPr>
        <w:pStyle w:val="ConsPlusNonformat"/>
        <w:widowControl/>
        <w:jc w:val="center"/>
        <w:rPr>
          <w:rFonts w:ascii="Times New Roman" w:hAnsi="Times New Roman" w:cs="Times New Roman"/>
          <w:b/>
          <w:bCs/>
          <w:sz w:val="24"/>
          <w:szCs w:val="24"/>
        </w:rPr>
      </w:pPr>
      <w:r w:rsidRPr="00DC108F">
        <w:rPr>
          <w:rFonts w:ascii="Times New Roman" w:hAnsi="Times New Roman" w:cs="Times New Roman"/>
          <w:b/>
          <w:bCs/>
          <w:sz w:val="24"/>
          <w:szCs w:val="24"/>
        </w:rPr>
        <w:t>АКТ ПРИЕМА-ПЕРЕДАЧИ ИМУЩЕСТВА</w:t>
      </w:r>
    </w:p>
    <w:p w14:paraId="10E2D77B" w14:textId="77777777" w:rsidR="00240391" w:rsidRPr="00DC108F" w:rsidRDefault="00240391" w:rsidP="00EA6B39">
      <w:pPr>
        <w:pStyle w:val="ConsPlusNonformat"/>
        <w:suppressAutoHyphens/>
        <w:ind w:firstLine="567"/>
        <w:jc w:val="both"/>
        <w:rPr>
          <w:rFonts w:ascii="Times New Roman" w:hAnsi="Times New Roman" w:cs="Times New Roman"/>
          <w:b/>
          <w:bCs/>
          <w:sz w:val="24"/>
          <w:szCs w:val="24"/>
          <w:lang w:eastAsia="ar-SA"/>
        </w:rPr>
      </w:pPr>
    </w:p>
    <w:tbl>
      <w:tblPr>
        <w:tblW w:w="0" w:type="auto"/>
        <w:tblInd w:w="2" w:type="dxa"/>
        <w:tblLook w:val="01E0" w:firstRow="1" w:lastRow="1" w:firstColumn="1" w:lastColumn="1" w:noHBand="0" w:noVBand="0"/>
      </w:tblPr>
      <w:tblGrid>
        <w:gridCol w:w="4785"/>
        <w:gridCol w:w="4786"/>
      </w:tblGrid>
      <w:tr w:rsidR="00240391" w:rsidRPr="00DC108F" w14:paraId="2BEC47E0" w14:textId="77777777">
        <w:tc>
          <w:tcPr>
            <w:tcW w:w="4785" w:type="dxa"/>
          </w:tcPr>
          <w:p w14:paraId="6971512A" w14:textId="77777777" w:rsidR="00240391" w:rsidRPr="00DC108F" w:rsidRDefault="00A97E53" w:rsidP="0052086C">
            <w:pPr>
              <w:pStyle w:val="ConsPlusNonformat"/>
              <w:suppressAutoHyphens/>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ст.Выры</w:t>
            </w:r>
          </w:p>
        </w:tc>
        <w:tc>
          <w:tcPr>
            <w:tcW w:w="4786" w:type="dxa"/>
          </w:tcPr>
          <w:p w14:paraId="3B439D09" w14:textId="77777777" w:rsidR="00240391" w:rsidRPr="00DC108F" w:rsidRDefault="0029734F" w:rsidP="0052086C">
            <w:pPr>
              <w:pStyle w:val="ConsPlusNonformat"/>
              <w:suppressAutoHyphens/>
              <w:ind w:firstLine="56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«____»__________202</w:t>
            </w:r>
            <w:r w:rsidR="007A3604">
              <w:rPr>
                <w:rFonts w:ascii="Times New Roman" w:hAnsi="Times New Roman" w:cs="Times New Roman"/>
                <w:sz w:val="24"/>
                <w:szCs w:val="24"/>
                <w:lang w:eastAsia="ar-SA"/>
              </w:rPr>
              <w:t>_</w:t>
            </w:r>
            <w:r w:rsidR="00240391" w:rsidRPr="00DC108F">
              <w:rPr>
                <w:rFonts w:ascii="Times New Roman" w:hAnsi="Times New Roman" w:cs="Times New Roman"/>
                <w:sz w:val="24"/>
                <w:szCs w:val="24"/>
                <w:lang w:eastAsia="ar-SA"/>
              </w:rPr>
              <w:t xml:space="preserve">г.   </w:t>
            </w:r>
          </w:p>
        </w:tc>
      </w:tr>
    </w:tbl>
    <w:p w14:paraId="228E1B8B" w14:textId="77777777" w:rsidR="00240391" w:rsidRPr="00DC108F" w:rsidRDefault="00240391" w:rsidP="00EA6B39">
      <w:pPr>
        <w:pStyle w:val="ConsPlusTitle"/>
        <w:suppressAutoHyphens/>
        <w:ind w:firstLine="567"/>
        <w:jc w:val="both"/>
        <w:rPr>
          <w:rFonts w:ascii="Times New Roman" w:hAnsi="Times New Roman" w:cs="Times New Roman"/>
        </w:rPr>
      </w:pPr>
    </w:p>
    <w:p w14:paraId="40C35BB1" w14:textId="61ABF6C8" w:rsidR="00240391" w:rsidRPr="00DC108F" w:rsidRDefault="00240391" w:rsidP="00EA6B39">
      <w:pPr>
        <w:pStyle w:val="ConsPlusTitle"/>
        <w:suppressAutoHyphens/>
        <w:ind w:firstLine="567"/>
        <w:jc w:val="both"/>
        <w:rPr>
          <w:rFonts w:ascii="Times New Roman" w:hAnsi="Times New Roman" w:cs="Times New Roman"/>
        </w:rPr>
      </w:pPr>
      <w:r w:rsidRPr="00DC108F">
        <w:rPr>
          <w:rFonts w:ascii="Times New Roman" w:hAnsi="Times New Roman" w:cs="Times New Roman"/>
        </w:rPr>
        <w:t>Муниципальное учреждение А</w:t>
      </w:r>
      <w:r>
        <w:rPr>
          <w:rFonts w:ascii="Times New Roman" w:hAnsi="Times New Roman" w:cs="Times New Roman"/>
        </w:rPr>
        <w:t>дминистрация</w:t>
      </w:r>
      <w:r w:rsidRPr="00DC108F">
        <w:rPr>
          <w:rFonts w:ascii="Times New Roman" w:hAnsi="Times New Roman" w:cs="Times New Roman"/>
        </w:rPr>
        <w:t xml:space="preserve"> муниципального об</w:t>
      </w:r>
      <w:r w:rsidR="00A97E53">
        <w:rPr>
          <w:rFonts w:ascii="Times New Roman" w:hAnsi="Times New Roman" w:cs="Times New Roman"/>
        </w:rPr>
        <w:t>разования «Выровское сельское</w:t>
      </w:r>
      <w:r w:rsidRPr="00DC108F">
        <w:rPr>
          <w:rFonts w:ascii="Times New Roman" w:hAnsi="Times New Roman" w:cs="Times New Roman"/>
        </w:rPr>
        <w:t xml:space="preserve"> поселение» Майнского района Ульяновской области» в лице </w:t>
      </w:r>
      <w:r>
        <w:rPr>
          <w:rFonts w:ascii="Times New Roman" w:hAnsi="Times New Roman" w:cs="Times New Roman"/>
        </w:rPr>
        <w:t>Главы Администрации</w:t>
      </w:r>
      <w:r w:rsidRPr="00DC108F">
        <w:rPr>
          <w:rFonts w:ascii="Times New Roman" w:hAnsi="Times New Roman" w:cs="Times New Roman"/>
        </w:rPr>
        <w:t>_________________________, действующего на основании</w:t>
      </w:r>
      <w:r>
        <w:rPr>
          <w:rFonts w:ascii="Times New Roman" w:hAnsi="Times New Roman" w:cs="Times New Roman"/>
        </w:rPr>
        <w:t xml:space="preserve"> Устава</w:t>
      </w:r>
      <w:r w:rsidRPr="00DC108F">
        <w:rPr>
          <w:rFonts w:ascii="Times New Roman" w:hAnsi="Times New Roman" w:cs="Times New Roman"/>
          <w:b w:val="0"/>
          <w:bCs w:val="0"/>
        </w:rPr>
        <w:t xml:space="preserve">, именуемый в дальнейшем </w:t>
      </w:r>
      <w:r w:rsidRPr="00DC108F">
        <w:rPr>
          <w:rFonts w:ascii="Times New Roman" w:hAnsi="Times New Roman" w:cs="Times New Roman"/>
        </w:rPr>
        <w:t>«Продавец»,</w:t>
      </w:r>
      <w:r w:rsidRPr="00DC108F">
        <w:rPr>
          <w:rFonts w:ascii="Times New Roman" w:hAnsi="Times New Roman" w:cs="Times New Roman"/>
          <w:b w:val="0"/>
          <w:bCs w:val="0"/>
        </w:rPr>
        <w:t xml:space="preserve"> с одной стороны, и _</w:t>
      </w:r>
      <w:r w:rsidRPr="00DC108F">
        <w:rPr>
          <w:rFonts w:ascii="Times New Roman" w:hAnsi="Times New Roman" w:cs="Times New Roman"/>
        </w:rPr>
        <w:t xml:space="preserve">_________________________, </w:t>
      </w:r>
      <w:r w:rsidRPr="00DC108F">
        <w:rPr>
          <w:rFonts w:ascii="Times New Roman" w:hAnsi="Times New Roman" w:cs="Times New Roman"/>
          <w:b w:val="0"/>
          <w:bCs w:val="0"/>
        </w:rPr>
        <w:t>в лице</w:t>
      </w:r>
      <w:r w:rsidRPr="00DC108F">
        <w:rPr>
          <w:rFonts w:ascii="Times New Roman" w:hAnsi="Times New Roman" w:cs="Times New Roman"/>
        </w:rPr>
        <w:t xml:space="preserve"> ________________________________</w:t>
      </w:r>
      <w:r w:rsidRPr="00DC108F">
        <w:rPr>
          <w:rFonts w:ascii="Times New Roman" w:hAnsi="Times New Roman" w:cs="Times New Roman"/>
          <w:b w:val="0"/>
          <w:bCs w:val="0"/>
          <w:lang w:eastAsia="ar-SA"/>
        </w:rPr>
        <w:t xml:space="preserve">, </w:t>
      </w:r>
      <w:r w:rsidRPr="00DC108F">
        <w:rPr>
          <w:rFonts w:ascii="Times New Roman" w:hAnsi="Times New Roman" w:cs="Times New Roman"/>
          <w:b w:val="0"/>
          <w:bCs w:val="0"/>
        </w:rPr>
        <w:t xml:space="preserve">действующего на основании ___________________________, именуемое в дальнейшем </w:t>
      </w:r>
      <w:r w:rsidRPr="00DC108F">
        <w:rPr>
          <w:rFonts w:ascii="Times New Roman" w:hAnsi="Times New Roman" w:cs="Times New Roman"/>
        </w:rPr>
        <w:t>«Покупатель»</w:t>
      </w:r>
      <w:r w:rsidRPr="00DC108F">
        <w:rPr>
          <w:rFonts w:ascii="Times New Roman" w:hAnsi="Times New Roman" w:cs="Times New Roman"/>
          <w:lang w:eastAsia="ar-SA"/>
        </w:rPr>
        <w:t xml:space="preserve">, </w:t>
      </w:r>
      <w:r w:rsidRPr="00DC108F">
        <w:rPr>
          <w:rFonts w:ascii="Times New Roman" w:hAnsi="Times New Roman" w:cs="Times New Roman"/>
          <w:b w:val="0"/>
          <w:bCs w:val="0"/>
        </w:rPr>
        <w:t>с другой стороны, именуемые в дальнейшем «</w:t>
      </w:r>
      <w:r w:rsidRPr="00DC108F">
        <w:rPr>
          <w:rFonts w:ascii="Times New Roman" w:hAnsi="Times New Roman" w:cs="Times New Roman"/>
        </w:rPr>
        <w:t>Стороны», составили настоящий передаточный акт                      о нижеследующем:</w:t>
      </w:r>
    </w:p>
    <w:p w14:paraId="21A177FC" w14:textId="77777777" w:rsidR="00240391" w:rsidRPr="00DC108F" w:rsidRDefault="00240391" w:rsidP="00EA6B39">
      <w:pPr>
        <w:pStyle w:val="af7"/>
        <w:suppressLineNumbers w:val="0"/>
        <w:snapToGrid w:val="0"/>
        <w:ind w:left="-108" w:right="-108" w:firstLine="675"/>
        <w:jc w:val="both"/>
      </w:pPr>
      <w:r w:rsidRPr="00DC108F">
        <w:t xml:space="preserve">1. В соответствии с пунктом 3.1.2 договора купли-продажи </w:t>
      </w:r>
      <w:r w:rsidRPr="00DC108F">
        <w:rPr>
          <w:b/>
          <w:bCs/>
          <w:lang w:eastAsia="ar-SA"/>
        </w:rPr>
        <w:t xml:space="preserve">от </w:t>
      </w:r>
      <w:bookmarkStart w:id="14" w:name="Bookmark85"/>
      <w:r w:rsidR="007A3604">
        <w:rPr>
          <w:b/>
          <w:bCs/>
          <w:lang w:eastAsia="ar-SA"/>
        </w:rPr>
        <w:t>«____» ________ 202_</w:t>
      </w:r>
      <w:r w:rsidRPr="00DC108F">
        <w:rPr>
          <w:b/>
          <w:bCs/>
          <w:lang w:eastAsia="ar-SA"/>
        </w:rPr>
        <w:t xml:space="preserve">г. </w:t>
      </w:r>
      <w:bookmarkEnd w:id="14"/>
      <w:r w:rsidRPr="00DC108F">
        <w:rPr>
          <w:b/>
          <w:bCs/>
          <w:lang w:eastAsia="ar-SA"/>
        </w:rPr>
        <w:t xml:space="preserve">              № </w:t>
      </w:r>
      <w:bookmarkStart w:id="15" w:name="Bookmark86"/>
      <w:r w:rsidRPr="00DC108F">
        <w:rPr>
          <w:b/>
          <w:bCs/>
          <w:lang w:eastAsia="ar-SA"/>
        </w:rPr>
        <w:t>______</w:t>
      </w:r>
      <w:bookmarkEnd w:id="15"/>
      <w:r w:rsidRPr="00DC108F">
        <w:rPr>
          <w:b/>
          <w:bCs/>
          <w:lang w:eastAsia="ar-SA"/>
        </w:rPr>
        <w:t xml:space="preserve"> </w:t>
      </w:r>
      <w:r w:rsidRPr="00DC108F">
        <w:t xml:space="preserve">(далее – договор) </w:t>
      </w:r>
      <w:r w:rsidRPr="00DC108F">
        <w:rPr>
          <w:b/>
          <w:bCs/>
        </w:rPr>
        <w:t>Продавец</w:t>
      </w:r>
      <w:r w:rsidRPr="00DC108F">
        <w:t xml:space="preserve"> передал, а </w:t>
      </w:r>
      <w:bookmarkStart w:id="16" w:name="Bookmark40"/>
      <w:r w:rsidRPr="00DC108F">
        <w:rPr>
          <w:b/>
          <w:bCs/>
        </w:rPr>
        <w:t>Покупатель</w:t>
      </w:r>
      <w:bookmarkEnd w:id="16"/>
      <w:r w:rsidRPr="00DC108F">
        <w:t xml:space="preserve"> принял в собственность следующее недвижимое имущество: ______________________________________________________________. </w:t>
      </w:r>
    </w:p>
    <w:p w14:paraId="4A84BA7D" w14:textId="77777777" w:rsidR="00240391" w:rsidRPr="00DC108F" w:rsidRDefault="00240391" w:rsidP="00EA6B39">
      <w:pPr>
        <w:autoSpaceDE w:val="0"/>
        <w:autoSpaceDN w:val="0"/>
        <w:adjustRightInd w:val="0"/>
        <w:ind w:firstLine="403"/>
        <w:jc w:val="both"/>
        <w:rPr>
          <w:rFonts w:ascii="Times New Roman" w:hAnsi="Times New Roman" w:cs="Times New Roman"/>
          <w:sz w:val="24"/>
          <w:szCs w:val="24"/>
        </w:rPr>
      </w:pPr>
      <w:r w:rsidRPr="00DC108F">
        <w:rPr>
          <w:rFonts w:ascii="Times New Roman" w:hAnsi="Times New Roman" w:cs="Times New Roman"/>
          <w:sz w:val="24"/>
          <w:szCs w:val="24"/>
        </w:rPr>
        <w:t>2. Претензий у</w:t>
      </w:r>
      <w:r w:rsidRPr="00DC108F">
        <w:rPr>
          <w:rFonts w:ascii="Times New Roman" w:hAnsi="Times New Roman" w:cs="Times New Roman"/>
          <w:b/>
          <w:bCs/>
          <w:sz w:val="24"/>
          <w:szCs w:val="24"/>
        </w:rPr>
        <w:t xml:space="preserve"> </w:t>
      </w:r>
      <w:bookmarkStart w:id="17" w:name="Bookmark55"/>
      <w:r w:rsidRPr="00DC108F">
        <w:rPr>
          <w:rFonts w:ascii="Times New Roman" w:hAnsi="Times New Roman" w:cs="Times New Roman"/>
          <w:b/>
          <w:bCs/>
          <w:sz w:val="24"/>
          <w:szCs w:val="24"/>
        </w:rPr>
        <w:t>Покупателя</w:t>
      </w:r>
      <w:bookmarkEnd w:id="17"/>
      <w:r w:rsidRPr="00DC108F">
        <w:rPr>
          <w:rFonts w:ascii="Times New Roman" w:hAnsi="Times New Roman" w:cs="Times New Roman"/>
          <w:b/>
          <w:bCs/>
          <w:sz w:val="24"/>
          <w:szCs w:val="24"/>
        </w:rPr>
        <w:t xml:space="preserve"> </w:t>
      </w:r>
      <w:r w:rsidRPr="00DC108F">
        <w:rPr>
          <w:rFonts w:ascii="Times New Roman" w:hAnsi="Times New Roman" w:cs="Times New Roman"/>
          <w:sz w:val="24"/>
          <w:szCs w:val="24"/>
        </w:rPr>
        <w:t>к</w:t>
      </w:r>
      <w:r w:rsidRPr="00DC108F">
        <w:rPr>
          <w:rFonts w:ascii="Times New Roman" w:hAnsi="Times New Roman" w:cs="Times New Roman"/>
          <w:b/>
          <w:bCs/>
          <w:sz w:val="24"/>
          <w:szCs w:val="24"/>
        </w:rPr>
        <w:t xml:space="preserve"> Продавцу</w:t>
      </w:r>
      <w:r w:rsidRPr="00DC108F">
        <w:rPr>
          <w:rFonts w:ascii="Times New Roman" w:hAnsi="Times New Roman" w:cs="Times New Roman"/>
          <w:sz w:val="24"/>
          <w:szCs w:val="24"/>
        </w:rPr>
        <w:t xml:space="preserve"> по передаваемому имуществу и документации не имеется.</w:t>
      </w:r>
    </w:p>
    <w:p w14:paraId="60F3333C" w14:textId="77777777" w:rsidR="00240391" w:rsidRPr="00DC108F" w:rsidRDefault="00240391" w:rsidP="00EA6B39">
      <w:pPr>
        <w:autoSpaceDE w:val="0"/>
        <w:autoSpaceDN w:val="0"/>
        <w:adjustRightInd w:val="0"/>
        <w:ind w:firstLine="403"/>
        <w:jc w:val="both"/>
        <w:rPr>
          <w:rFonts w:ascii="Times New Roman" w:hAnsi="Times New Roman" w:cs="Times New Roman"/>
          <w:sz w:val="24"/>
          <w:szCs w:val="24"/>
        </w:rPr>
      </w:pPr>
      <w:r w:rsidRPr="00DC108F">
        <w:rPr>
          <w:rFonts w:ascii="Times New Roman" w:hAnsi="Times New Roman" w:cs="Times New Roman"/>
          <w:sz w:val="24"/>
          <w:szCs w:val="24"/>
        </w:rPr>
        <w:t>3. Настоящим актом каждая из Сторон по договору подтверждает, что оплата произведена полностью.</w:t>
      </w:r>
    </w:p>
    <w:p w14:paraId="6D017F3A" w14:textId="77777777" w:rsidR="00240391" w:rsidRPr="00DC108F" w:rsidRDefault="00240391" w:rsidP="00EA6B39">
      <w:pPr>
        <w:autoSpaceDE w:val="0"/>
        <w:autoSpaceDN w:val="0"/>
        <w:adjustRightInd w:val="0"/>
        <w:ind w:firstLine="403"/>
        <w:jc w:val="both"/>
        <w:rPr>
          <w:rFonts w:ascii="Times New Roman" w:hAnsi="Times New Roman" w:cs="Times New Roman"/>
          <w:b/>
          <w:bCs/>
          <w:sz w:val="24"/>
          <w:szCs w:val="24"/>
        </w:rPr>
      </w:pPr>
      <w:r w:rsidRPr="00DC108F">
        <w:rPr>
          <w:rFonts w:ascii="Times New Roman" w:hAnsi="Times New Roman" w:cs="Times New Roman"/>
          <w:sz w:val="24"/>
          <w:szCs w:val="24"/>
        </w:rPr>
        <w:t>4. Настоящий акт составлен в трёх экземплярах, один экземпляр хранятся в регистрационном органе, по одному экземпляру - у</w:t>
      </w:r>
      <w:r w:rsidRPr="00DC108F">
        <w:rPr>
          <w:rFonts w:ascii="Times New Roman" w:hAnsi="Times New Roman" w:cs="Times New Roman"/>
          <w:b/>
          <w:bCs/>
          <w:sz w:val="24"/>
          <w:szCs w:val="24"/>
        </w:rPr>
        <w:t xml:space="preserve"> Продавца </w:t>
      </w:r>
      <w:r w:rsidRPr="00DC108F">
        <w:rPr>
          <w:rFonts w:ascii="Times New Roman" w:hAnsi="Times New Roman" w:cs="Times New Roman"/>
          <w:sz w:val="24"/>
          <w:szCs w:val="24"/>
        </w:rPr>
        <w:t>и</w:t>
      </w:r>
      <w:r w:rsidRPr="00DC108F">
        <w:rPr>
          <w:rFonts w:ascii="Times New Roman" w:hAnsi="Times New Roman" w:cs="Times New Roman"/>
          <w:b/>
          <w:bCs/>
          <w:sz w:val="24"/>
          <w:szCs w:val="24"/>
        </w:rPr>
        <w:t xml:space="preserve"> </w:t>
      </w:r>
      <w:bookmarkStart w:id="18" w:name="Bookmark63"/>
      <w:r w:rsidRPr="00DC108F">
        <w:rPr>
          <w:rFonts w:ascii="Times New Roman" w:hAnsi="Times New Roman" w:cs="Times New Roman"/>
          <w:b/>
          <w:bCs/>
          <w:sz w:val="24"/>
          <w:szCs w:val="24"/>
        </w:rPr>
        <w:t>Покупателя</w:t>
      </w:r>
      <w:bookmarkEnd w:id="18"/>
      <w:r w:rsidRPr="00DC108F">
        <w:rPr>
          <w:rFonts w:ascii="Times New Roman" w:hAnsi="Times New Roman" w:cs="Times New Roman"/>
          <w:b/>
          <w:bCs/>
          <w:sz w:val="24"/>
          <w:szCs w:val="24"/>
        </w:rPr>
        <w:t>.</w:t>
      </w:r>
    </w:p>
    <w:p w14:paraId="6D7ACCA1" w14:textId="77777777" w:rsidR="00240391" w:rsidRPr="00DC108F" w:rsidRDefault="00240391" w:rsidP="00EA6B39">
      <w:pPr>
        <w:widowControl w:val="0"/>
        <w:suppressAutoHyphens/>
        <w:autoSpaceDE w:val="0"/>
        <w:autoSpaceDN w:val="0"/>
        <w:adjustRightInd w:val="0"/>
        <w:ind w:firstLine="567"/>
        <w:jc w:val="both"/>
        <w:rPr>
          <w:rFonts w:ascii="Times New Roman" w:hAnsi="Times New Roman" w:cs="Times New Roman"/>
          <w:b/>
          <w:bCs/>
          <w:sz w:val="24"/>
          <w:szCs w:val="24"/>
        </w:rPr>
      </w:pPr>
    </w:p>
    <w:tbl>
      <w:tblPr>
        <w:tblW w:w="0" w:type="auto"/>
        <w:tblInd w:w="2" w:type="dxa"/>
        <w:tblLook w:val="01E0" w:firstRow="1" w:lastRow="1" w:firstColumn="1" w:lastColumn="1" w:noHBand="0" w:noVBand="0"/>
      </w:tblPr>
      <w:tblGrid>
        <w:gridCol w:w="4785"/>
        <w:gridCol w:w="4786"/>
      </w:tblGrid>
      <w:tr w:rsidR="00240391" w:rsidRPr="00DC108F" w14:paraId="4AFD660C" w14:textId="77777777">
        <w:tc>
          <w:tcPr>
            <w:tcW w:w="4785" w:type="dxa"/>
          </w:tcPr>
          <w:p w14:paraId="1B09205F" w14:textId="77777777" w:rsidR="00240391" w:rsidRPr="00DC108F" w:rsidRDefault="00240391" w:rsidP="0052086C">
            <w:pPr>
              <w:widowControl w:val="0"/>
              <w:suppressAutoHyphens/>
              <w:ind w:firstLine="567"/>
              <w:rPr>
                <w:rFonts w:ascii="Times New Roman" w:hAnsi="Times New Roman" w:cs="Times New Roman"/>
                <w:b/>
                <w:bCs/>
                <w:sz w:val="24"/>
                <w:szCs w:val="24"/>
              </w:rPr>
            </w:pPr>
            <w:r w:rsidRPr="00DC108F">
              <w:rPr>
                <w:rFonts w:ascii="Times New Roman" w:hAnsi="Times New Roman" w:cs="Times New Roman"/>
                <w:b/>
                <w:bCs/>
                <w:sz w:val="24"/>
                <w:szCs w:val="24"/>
                <w:lang w:eastAsia="ar-SA"/>
              </w:rPr>
              <w:t>От Продавца</w:t>
            </w:r>
            <w:r w:rsidRPr="00DC108F">
              <w:rPr>
                <w:rFonts w:ascii="Times New Roman" w:hAnsi="Times New Roman" w:cs="Times New Roman"/>
                <w:sz w:val="24"/>
                <w:szCs w:val="24"/>
              </w:rPr>
              <w:t>:</w:t>
            </w:r>
          </w:p>
        </w:tc>
        <w:tc>
          <w:tcPr>
            <w:tcW w:w="4786" w:type="dxa"/>
          </w:tcPr>
          <w:p w14:paraId="482B94EF" w14:textId="77777777" w:rsidR="00240391" w:rsidRPr="00DC108F" w:rsidRDefault="00240391" w:rsidP="0052086C">
            <w:pPr>
              <w:widowControl w:val="0"/>
              <w:suppressAutoHyphens/>
              <w:ind w:firstLine="567"/>
              <w:rPr>
                <w:rFonts w:ascii="Times New Roman" w:hAnsi="Times New Roman" w:cs="Times New Roman"/>
                <w:b/>
                <w:bCs/>
                <w:sz w:val="24"/>
                <w:szCs w:val="24"/>
              </w:rPr>
            </w:pPr>
            <w:r w:rsidRPr="00DC108F">
              <w:rPr>
                <w:rFonts w:ascii="Times New Roman" w:hAnsi="Times New Roman" w:cs="Times New Roman"/>
                <w:b/>
                <w:bCs/>
                <w:sz w:val="24"/>
                <w:szCs w:val="24"/>
                <w:lang w:eastAsia="ar-SA"/>
              </w:rPr>
              <w:t>От</w:t>
            </w:r>
            <w:r w:rsidRPr="00DC108F">
              <w:rPr>
                <w:rFonts w:ascii="Times New Roman" w:hAnsi="Times New Roman" w:cs="Times New Roman"/>
                <w:b/>
                <w:bCs/>
                <w:sz w:val="24"/>
                <w:szCs w:val="24"/>
                <w:lang w:val="en-US" w:eastAsia="ar-SA"/>
              </w:rPr>
              <w:t xml:space="preserve"> </w:t>
            </w:r>
            <w:r w:rsidRPr="00DC108F">
              <w:rPr>
                <w:rFonts w:ascii="Times New Roman" w:hAnsi="Times New Roman" w:cs="Times New Roman"/>
                <w:b/>
                <w:bCs/>
                <w:sz w:val="24"/>
                <w:szCs w:val="24"/>
                <w:lang w:eastAsia="ar-SA"/>
              </w:rPr>
              <w:t>Покупателя</w:t>
            </w:r>
            <w:r w:rsidRPr="00DC108F">
              <w:rPr>
                <w:rFonts w:ascii="Times New Roman" w:hAnsi="Times New Roman" w:cs="Times New Roman"/>
                <w:b/>
                <w:bCs/>
                <w:sz w:val="24"/>
                <w:szCs w:val="24"/>
                <w:lang w:val="en-US" w:eastAsia="ar-SA"/>
              </w:rPr>
              <w:t>:</w:t>
            </w:r>
          </w:p>
        </w:tc>
      </w:tr>
      <w:tr w:rsidR="00240391" w:rsidRPr="00DC108F" w14:paraId="0FD722B3" w14:textId="77777777">
        <w:tc>
          <w:tcPr>
            <w:tcW w:w="4785" w:type="dxa"/>
          </w:tcPr>
          <w:p w14:paraId="7640B04D" w14:textId="0FD9C695" w:rsidR="00240391" w:rsidRPr="00DC108F" w:rsidRDefault="00240391" w:rsidP="00D660D9">
            <w:pPr>
              <w:pStyle w:val="af3"/>
              <w:widowControl w:val="0"/>
              <w:suppressAutoHyphens/>
              <w:spacing w:after="0"/>
              <w:ind w:left="0"/>
              <w:rPr>
                <w:b/>
                <w:bCs/>
                <w:lang w:eastAsia="ar-SA"/>
              </w:rPr>
            </w:pPr>
            <w:r w:rsidRPr="00DC108F">
              <w:rPr>
                <w:b/>
                <w:bCs/>
                <w:lang w:eastAsia="ar-SA"/>
              </w:rPr>
              <w:t>Глав</w:t>
            </w:r>
            <w:r w:rsidR="00356E82">
              <w:rPr>
                <w:b/>
                <w:bCs/>
                <w:lang w:eastAsia="ar-SA"/>
              </w:rPr>
              <w:t>ы</w:t>
            </w:r>
            <w:r w:rsidRPr="00DC108F">
              <w:rPr>
                <w:b/>
                <w:bCs/>
                <w:lang w:eastAsia="ar-SA"/>
              </w:rPr>
              <w:t xml:space="preserve"> администрации_____________________ </w:t>
            </w:r>
          </w:p>
          <w:p w14:paraId="2AB860ED" w14:textId="77777777" w:rsidR="00240391" w:rsidRPr="00DC108F" w:rsidRDefault="00240391" w:rsidP="0052086C">
            <w:pPr>
              <w:pStyle w:val="ConsNonformat"/>
              <w:ind w:firstLine="567"/>
              <w:rPr>
                <w:rFonts w:ascii="Times New Roman" w:hAnsi="Times New Roman" w:cs="Times New Roman"/>
                <w:b/>
                <w:bCs/>
                <w:sz w:val="24"/>
                <w:szCs w:val="24"/>
                <w:lang w:eastAsia="ar-SA"/>
              </w:rPr>
            </w:pPr>
          </w:p>
          <w:p w14:paraId="7E6B2DC0" w14:textId="77777777" w:rsidR="00240391" w:rsidRPr="00DC108F" w:rsidRDefault="00240391" w:rsidP="0052086C">
            <w:pPr>
              <w:widowControl w:val="0"/>
              <w:suppressAutoHyphens/>
              <w:ind w:firstLine="567"/>
              <w:rPr>
                <w:rFonts w:ascii="Times New Roman" w:hAnsi="Times New Roman" w:cs="Times New Roman"/>
                <w:b/>
                <w:bCs/>
                <w:sz w:val="24"/>
                <w:szCs w:val="24"/>
              </w:rPr>
            </w:pPr>
            <w:r w:rsidRPr="00DC108F">
              <w:rPr>
                <w:rFonts w:ascii="Times New Roman" w:hAnsi="Times New Roman" w:cs="Times New Roman"/>
                <w:sz w:val="24"/>
                <w:szCs w:val="24"/>
              </w:rPr>
              <w:t>М.П.</w:t>
            </w:r>
          </w:p>
        </w:tc>
        <w:tc>
          <w:tcPr>
            <w:tcW w:w="4786" w:type="dxa"/>
          </w:tcPr>
          <w:p w14:paraId="70C70DCB" w14:textId="77777777" w:rsidR="00240391" w:rsidRPr="00DC108F" w:rsidRDefault="00240391" w:rsidP="0052086C">
            <w:pPr>
              <w:pStyle w:val="ConsNonformat"/>
              <w:ind w:firstLine="567"/>
              <w:rPr>
                <w:rFonts w:ascii="Times New Roman" w:hAnsi="Times New Roman" w:cs="Times New Roman"/>
                <w:sz w:val="24"/>
                <w:szCs w:val="24"/>
                <w:lang w:eastAsia="ar-SA"/>
              </w:rPr>
            </w:pPr>
            <w:bookmarkStart w:id="19" w:name="ifNeIP7"/>
            <w:bookmarkStart w:id="20" w:name="ifOrg9"/>
            <w:r w:rsidRPr="00DC108F">
              <w:rPr>
                <w:rFonts w:ascii="Times New Roman" w:hAnsi="Times New Roman" w:cs="Times New Roman"/>
                <w:sz w:val="24"/>
                <w:szCs w:val="24"/>
                <w:lang w:eastAsia="ar-SA"/>
              </w:rPr>
              <w:t>_________________________________</w:t>
            </w:r>
          </w:p>
          <w:p w14:paraId="1F690615" w14:textId="77777777" w:rsidR="00240391" w:rsidRPr="00DC108F" w:rsidRDefault="00240391" w:rsidP="0052086C">
            <w:pPr>
              <w:pStyle w:val="ConsNonformat"/>
              <w:ind w:firstLine="567"/>
              <w:rPr>
                <w:rFonts w:ascii="Times New Roman" w:hAnsi="Times New Roman" w:cs="Times New Roman"/>
                <w:b/>
                <w:bCs/>
                <w:sz w:val="24"/>
                <w:szCs w:val="24"/>
              </w:rPr>
            </w:pPr>
          </w:p>
          <w:bookmarkEnd w:id="19"/>
          <w:bookmarkEnd w:id="20"/>
          <w:p w14:paraId="1B1B054F" w14:textId="6317F9E8" w:rsidR="00240391" w:rsidRPr="00D660D9" w:rsidRDefault="00D660D9" w:rsidP="0052086C">
            <w:pPr>
              <w:pStyle w:val="ConsNonformat"/>
              <w:ind w:firstLine="567"/>
              <w:rPr>
                <w:rFonts w:ascii="Times New Roman" w:hAnsi="Times New Roman" w:cs="Times New Roman"/>
                <w:sz w:val="24"/>
                <w:szCs w:val="24"/>
                <w:lang w:eastAsia="ar-SA"/>
              </w:rPr>
            </w:pPr>
            <w:r w:rsidRPr="00D660D9">
              <w:rPr>
                <w:rFonts w:ascii="Times New Roman" w:hAnsi="Times New Roman" w:cs="Times New Roman"/>
                <w:sz w:val="24"/>
                <w:szCs w:val="24"/>
                <w:lang w:eastAsia="ar-SA"/>
              </w:rPr>
              <w:t>М.П.</w:t>
            </w:r>
          </w:p>
          <w:p w14:paraId="76A76B95" w14:textId="53ED834C" w:rsidR="00240391" w:rsidRPr="00DC108F" w:rsidRDefault="00240391" w:rsidP="00D660D9">
            <w:pPr>
              <w:widowControl w:val="0"/>
              <w:suppressAutoHyphens/>
              <w:rPr>
                <w:rFonts w:ascii="Times New Roman" w:hAnsi="Times New Roman" w:cs="Times New Roman"/>
                <w:b/>
                <w:bCs/>
                <w:sz w:val="24"/>
                <w:szCs w:val="24"/>
              </w:rPr>
            </w:pPr>
          </w:p>
        </w:tc>
      </w:tr>
    </w:tbl>
    <w:p w14:paraId="4B5AF256" w14:textId="77777777" w:rsidR="00240391" w:rsidRPr="00DC108F" w:rsidRDefault="00240391" w:rsidP="00EA6B39">
      <w:pPr>
        <w:widowControl w:val="0"/>
        <w:suppressAutoHyphens/>
        <w:ind w:firstLine="567"/>
        <w:rPr>
          <w:rFonts w:ascii="Times New Roman" w:hAnsi="Times New Roman" w:cs="Times New Roman"/>
          <w:sz w:val="24"/>
          <w:szCs w:val="24"/>
        </w:rPr>
      </w:pPr>
    </w:p>
    <w:p w14:paraId="7B0FA7C1" w14:textId="77777777" w:rsidR="00240391" w:rsidRPr="00DC108F" w:rsidRDefault="00240391" w:rsidP="00EA6B39">
      <w:pPr>
        <w:widowControl w:val="0"/>
        <w:suppressAutoHyphens/>
        <w:ind w:firstLine="567"/>
        <w:rPr>
          <w:rFonts w:ascii="Times New Roman" w:hAnsi="Times New Roman" w:cs="Times New Roman"/>
          <w:sz w:val="24"/>
          <w:szCs w:val="24"/>
        </w:rPr>
      </w:pPr>
    </w:p>
    <w:p w14:paraId="22A38124" w14:textId="77777777" w:rsidR="00240391" w:rsidRPr="00DC108F" w:rsidRDefault="00240391" w:rsidP="005C68F5">
      <w:pPr>
        <w:tabs>
          <w:tab w:val="left" w:pos="3308"/>
        </w:tabs>
        <w:rPr>
          <w:rFonts w:ascii="Times New Roman" w:hAnsi="Times New Roman" w:cs="Times New Roman"/>
          <w:sz w:val="24"/>
          <w:szCs w:val="24"/>
          <w:lang w:eastAsia="ru-RU"/>
        </w:rPr>
      </w:pPr>
    </w:p>
    <w:sectPr w:rsidR="00240391" w:rsidRPr="00DC108F" w:rsidSect="00F723A0">
      <w:pgSz w:w="11906" w:h="16838"/>
      <w:pgMar w:top="709" w:right="567" w:bottom="907" w:left="136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CF064" w14:textId="77777777" w:rsidR="005A4982" w:rsidRDefault="005A4982" w:rsidP="00B70277">
      <w:pPr>
        <w:spacing w:after="0" w:line="240" w:lineRule="auto"/>
        <w:rPr>
          <w:rFonts w:cs="Times New Roman"/>
        </w:rPr>
      </w:pPr>
      <w:r>
        <w:rPr>
          <w:rFonts w:cs="Times New Roman"/>
        </w:rPr>
        <w:separator/>
      </w:r>
    </w:p>
  </w:endnote>
  <w:endnote w:type="continuationSeparator" w:id="0">
    <w:p w14:paraId="67C868E7" w14:textId="77777777" w:rsidR="005A4982" w:rsidRDefault="005A4982" w:rsidP="00B7027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35011" w14:textId="77777777" w:rsidR="005A4982" w:rsidRDefault="005A4982" w:rsidP="00B70277">
      <w:pPr>
        <w:spacing w:after="0" w:line="240" w:lineRule="auto"/>
        <w:rPr>
          <w:rFonts w:cs="Times New Roman"/>
        </w:rPr>
      </w:pPr>
      <w:r>
        <w:rPr>
          <w:rFonts w:cs="Times New Roman"/>
        </w:rPr>
        <w:separator/>
      </w:r>
    </w:p>
  </w:footnote>
  <w:footnote w:type="continuationSeparator" w:id="0">
    <w:p w14:paraId="532BC361" w14:textId="77777777" w:rsidR="005A4982" w:rsidRDefault="005A4982" w:rsidP="00B70277">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5F759" w14:textId="77777777" w:rsidR="00240391" w:rsidRDefault="00007A3D" w:rsidP="003424E1">
    <w:pPr>
      <w:pStyle w:val="aa"/>
      <w:framePr w:wrap="auto" w:vAnchor="text" w:hAnchor="margin" w:xAlign="center" w:y="1"/>
      <w:rPr>
        <w:rStyle w:val="ac"/>
        <w:rFonts w:cs="Times New Roman"/>
      </w:rPr>
    </w:pPr>
    <w:r>
      <w:rPr>
        <w:rStyle w:val="ac"/>
      </w:rPr>
      <w:fldChar w:fldCharType="begin"/>
    </w:r>
    <w:r w:rsidR="00240391">
      <w:rPr>
        <w:rStyle w:val="ac"/>
      </w:rPr>
      <w:instrText xml:space="preserve">PAGE  </w:instrText>
    </w:r>
    <w:r>
      <w:rPr>
        <w:rStyle w:val="ac"/>
      </w:rPr>
      <w:fldChar w:fldCharType="separate"/>
    </w:r>
    <w:r w:rsidR="00E80792">
      <w:rPr>
        <w:rStyle w:val="ac"/>
        <w:noProof/>
      </w:rPr>
      <w:t>16</w:t>
    </w:r>
    <w:r>
      <w:rPr>
        <w:rStyle w:val="ac"/>
      </w:rPr>
      <w:fldChar w:fldCharType="end"/>
    </w:r>
  </w:p>
  <w:p w14:paraId="10DF0061" w14:textId="77777777" w:rsidR="00240391" w:rsidRDefault="00240391">
    <w:pPr>
      <w:pStyle w:val="a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563F"/>
    <w:multiLevelType w:val="singleLevel"/>
    <w:tmpl w:val="C80AC2F0"/>
    <w:lvl w:ilvl="0">
      <w:start w:val="1"/>
      <w:numFmt w:val="bullet"/>
      <w:lvlText w:val=""/>
      <w:lvlJc w:val="left"/>
      <w:pPr>
        <w:tabs>
          <w:tab w:val="num" w:pos="927"/>
        </w:tabs>
        <w:ind w:firstLine="567"/>
      </w:pPr>
      <w:rPr>
        <w:rFonts w:ascii="Symbol" w:hAnsi="Symbol" w:cs="Symbol" w:hint="default"/>
      </w:rPr>
    </w:lvl>
  </w:abstractNum>
  <w:abstractNum w:abstractNumId="1" w15:restartNumberingAfterBreak="0">
    <w:nsid w:val="13FA1E1A"/>
    <w:multiLevelType w:val="singleLevel"/>
    <w:tmpl w:val="C80AC2F0"/>
    <w:lvl w:ilvl="0">
      <w:start w:val="1"/>
      <w:numFmt w:val="bullet"/>
      <w:lvlText w:val=""/>
      <w:lvlJc w:val="left"/>
      <w:pPr>
        <w:tabs>
          <w:tab w:val="num" w:pos="927"/>
        </w:tabs>
        <w:ind w:firstLine="567"/>
      </w:pPr>
      <w:rPr>
        <w:rFonts w:ascii="Symbol" w:hAnsi="Symbol" w:cs="Symbol" w:hint="default"/>
      </w:rPr>
    </w:lvl>
  </w:abstractNum>
  <w:abstractNum w:abstractNumId="2" w15:restartNumberingAfterBreak="0">
    <w:nsid w:val="2A0F3126"/>
    <w:multiLevelType w:val="hybridMultilevel"/>
    <w:tmpl w:val="9D2C169A"/>
    <w:lvl w:ilvl="0" w:tplc="572E143A">
      <w:start w:val="1"/>
      <w:numFmt w:val="decimal"/>
      <w:lvlText w:val="4.%1."/>
      <w:lvlJc w:val="left"/>
      <w:pPr>
        <w:tabs>
          <w:tab w:val="num" w:pos="567"/>
        </w:tabs>
        <w:ind w:firstLine="567"/>
      </w:pPr>
      <w:rPr>
        <w:rFonts w:ascii="Times New Roman" w:hAnsi="Times New Roman" w:cs="Times New Roman" w:hint="default"/>
        <w:b w:val="0"/>
        <w:bCs w:val="0"/>
        <w:i w:val="0"/>
        <w:iCs w:val="0"/>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ADC69A6"/>
    <w:multiLevelType w:val="hybridMultilevel"/>
    <w:tmpl w:val="DA1A94CA"/>
    <w:lvl w:ilvl="0" w:tplc="B8F8A7E0">
      <w:start w:val="3"/>
      <w:numFmt w:val="decimal"/>
      <w:lvlText w:val="%1."/>
      <w:lvlJc w:val="left"/>
      <w:pPr>
        <w:ind w:left="365" w:hanging="360"/>
      </w:pPr>
      <w:rPr>
        <w:rFonts w:hint="default"/>
      </w:rPr>
    </w:lvl>
    <w:lvl w:ilvl="1" w:tplc="04190019">
      <w:start w:val="1"/>
      <w:numFmt w:val="lowerLetter"/>
      <w:lvlText w:val="%2."/>
      <w:lvlJc w:val="left"/>
      <w:pPr>
        <w:ind w:left="1085" w:hanging="360"/>
      </w:pPr>
    </w:lvl>
    <w:lvl w:ilvl="2" w:tplc="0419001B">
      <w:start w:val="1"/>
      <w:numFmt w:val="lowerRoman"/>
      <w:lvlText w:val="%3."/>
      <w:lvlJc w:val="right"/>
      <w:pPr>
        <w:ind w:left="1805" w:hanging="180"/>
      </w:pPr>
    </w:lvl>
    <w:lvl w:ilvl="3" w:tplc="0419000F">
      <w:start w:val="1"/>
      <w:numFmt w:val="decimal"/>
      <w:lvlText w:val="%4."/>
      <w:lvlJc w:val="left"/>
      <w:pPr>
        <w:ind w:left="2525" w:hanging="360"/>
      </w:pPr>
    </w:lvl>
    <w:lvl w:ilvl="4" w:tplc="04190019">
      <w:start w:val="1"/>
      <w:numFmt w:val="lowerLetter"/>
      <w:lvlText w:val="%5."/>
      <w:lvlJc w:val="left"/>
      <w:pPr>
        <w:ind w:left="3245" w:hanging="360"/>
      </w:pPr>
    </w:lvl>
    <w:lvl w:ilvl="5" w:tplc="0419001B">
      <w:start w:val="1"/>
      <w:numFmt w:val="lowerRoman"/>
      <w:lvlText w:val="%6."/>
      <w:lvlJc w:val="right"/>
      <w:pPr>
        <w:ind w:left="3965" w:hanging="180"/>
      </w:pPr>
    </w:lvl>
    <w:lvl w:ilvl="6" w:tplc="0419000F">
      <w:start w:val="1"/>
      <w:numFmt w:val="decimal"/>
      <w:lvlText w:val="%7."/>
      <w:lvlJc w:val="left"/>
      <w:pPr>
        <w:ind w:left="4685" w:hanging="360"/>
      </w:pPr>
    </w:lvl>
    <w:lvl w:ilvl="7" w:tplc="04190019">
      <w:start w:val="1"/>
      <w:numFmt w:val="lowerLetter"/>
      <w:lvlText w:val="%8."/>
      <w:lvlJc w:val="left"/>
      <w:pPr>
        <w:ind w:left="5405" w:hanging="360"/>
      </w:pPr>
    </w:lvl>
    <w:lvl w:ilvl="8" w:tplc="0419001B">
      <w:start w:val="1"/>
      <w:numFmt w:val="lowerRoman"/>
      <w:lvlText w:val="%9."/>
      <w:lvlJc w:val="right"/>
      <w:pPr>
        <w:ind w:left="6125" w:hanging="180"/>
      </w:p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cs="Times New Roman" w:hint="default"/>
        <w:b w:val="0"/>
        <w:bCs w:val="0"/>
        <w:i w:val="0"/>
        <w:iCs w:val="0"/>
        <w:sz w:val="26"/>
        <w:szCs w:val="26"/>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15:restartNumberingAfterBreak="0">
    <w:nsid w:val="376D1D3F"/>
    <w:multiLevelType w:val="singleLevel"/>
    <w:tmpl w:val="C80AC2F0"/>
    <w:lvl w:ilvl="0">
      <w:start w:val="1"/>
      <w:numFmt w:val="bullet"/>
      <w:lvlText w:val=""/>
      <w:lvlJc w:val="left"/>
      <w:pPr>
        <w:tabs>
          <w:tab w:val="num" w:pos="927"/>
        </w:tabs>
        <w:ind w:firstLine="567"/>
      </w:pPr>
      <w:rPr>
        <w:rFonts w:ascii="Symbol" w:hAnsi="Symbol" w:cs="Symbol" w:hint="default"/>
      </w:rPr>
    </w:lvl>
  </w:abstractNum>
  <w:abstractNum w:abstractNumId="7" w15:restartNumberingAfterBreak="0">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8" w15:restartNumberingAfterBreak="0">
    <w:nsid w:val="4B960943"/>
    <w:multiLevelType w:val="hybridMultilevel"/>
    <w:tmpl w:val="CD920E82"/>
    <w:lvl w:ilvl="0" w:tplc="C80AC2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8784B0C"/>
    <w:multiLevelType w:val="hybridMultilevel"/>
    <w:tmpl w:val="B8E25E9C"/>
    <w:lvl w:ilvl="0" w:tplc="4ABEE280">
      <w:start w:val="1"/>
      <w:numFmt w:val="decimal"/>
      <w:lvlText w:val="2.%1."/>
      <w:lvlJc w:val="left"/>
      <w:pPr>
        <w:tabs>
          <w:tab w:val="num" w:pos="0"/>
        </w:tabs>
      </w:pPr>
      <w:rPr>
        <w:rFonts w:ascii="Times New Roman" w:hAnsi="Times New Roman" w:cs="Times New Roman" w:hint="default"/>
        <w:b w:val="0"/>
        <w:bCs w:val="0"/>
        <w:i w:val="0"/>
        <w:iCs w:val="0"/>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1925989"/>
    <w:multiLevelType w:val="hybridMultilevel"/>
    <w:tmpl w:val="DA28BD66"/>
    <w:lvl w:ilvl="0" w:tplc="DF544A74">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A3A75DC"/>
    <w:multiLevelType w:val="hybridMultilevel"/>
    <w:tmpl w:val="842C28AA"/>
    <w:lvl w:ilvl="0" w:tplc="4F061900">
      <w:start w:val="1"/>
      <w:numFmt w:val="decimal"/>
      <w:lvlText w:val="%1."/>
      <w:lvlJc w:val="left"/>
      <w:pPr>
        <w:ind w:left="885" w:hanging="360"/>
      </w:pPr>
      <w:rPr>
        <w:rFonts w:hint="default"/>
        <w:color w:val="auto"/>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num w:numId="1">
    <w:abstractNumId w:val="11"/>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9"/>
  </w:num>
  <w:num w:numId="10">
    <w:abstractNumId w:val="8"/>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A3D"/>
    <w:rsid w:val="00007A42"/>
    <w:rsid w:val="00007BC2"/>
    <w:rsid w:val="00007BFF"/>
    <w:rsid w:val="00012CAB"/>
    <w:rsid w:val="00012E86"/>
    <w:rsid w:val="00013086"/>
    <w:rsid w:val="00013337"/>
    <w:rsid w:val="0001399B"/>
    <w:rsid w:val="00013F69"/>
    <w:rsid w:val="00014A7E"/>
    <w:rsid w:val="0001577C"/>
    <w:rsid w:val="000176A2"/>
    <w:rsid w:val="00017B4F"/>
    <w:rsid w:val="00017C08"/>
    <w:rsid w:val="0002068A"/>
    <w:rsid w:val="0002079B"/>
    <w:rsid w:val="00020C3A"/>
    <w:rsid w:val="00021294"/>
    <w:rsid w:val="000217B0"/>
    <w:rsid w:val="00021A4C"/>
    <w:rsid w:val="00021E45"/>
    <w:rsid w:val="000227F3"/>
    <w:rsid w:val="00022A3D"/>
    <w:rsid w:val="00022EA9"/>
    <w:rsid w:val="000233B6"/>
    <w:rsid w:val="000237B4"/>
    <w:rsid w:val="00024E63"/>
    <w:rsid w:val="0002568A"/>
    <w:rsid w:val="00027793"/>
    <w:rsid w:val="00027CFE"/>
    <w:rsid w:val="00031D41"/>
    <w:rsid w:val="0003243B"/>
    <w:rsid w:val="00032495"/>
    <w:rsid w:val="00032500"/>
    <w:rsid w:val="00032561"/>
    <w:rsid w:val="00032684"/>
    <w:rsid w:val="00032744"/>
    <w:rsid w:val="00032AD2"/>
    <w:rsid w:val="00035FE8"/>
    <w:rsid w:val="00036028"/>
    <w:rsid w:val="000363C2"/>
    <w:rsid w:val="00036AD3"/>
    <w:rsid w:val="00037624"/>
    <w:rsid w:val="00037911"/>
    <w:rsid w:val="00037B83"/>
    <w:rsid w:val="00037F80"/>
    <w:rsid w:val="0004132B"/>
    <w:rsid w:val="00041905"/>
    <w:rsid w:val="00041BDB"/>
    <w:rsid w:val="00042608"/>
    <w:rsid w:val="000429B5"/>
    <w:rsid w:val="00043520"/>
    <w:rsid w:val="0004386D"/>
    <w:rsid w:val="00044654"/>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2DC"/>
    <w:rsid w:val="000527F9"/>
    <w:rsid w:val="00052ADA"/>
    <w:rsid w:val="00052FB5"/>
    <w:rsid w:val="00053722"/>
    <w:rsid w:val="00053E44"/>
    <w:rsid w:val="0005488A"/>
    <w:rsid w:val="00054CE7"/>
    <w:rsid w:val="00055929"/>
    <w:rsid w:val="00055CF1"/>
    <w:rsid w:val="00056C04"/>
    <w:rsid w:val="00056D5A"/>
    <w:rsid w:val="00057516"/>
    <w:rsid w:val="000575D8"/>
    <w:rsid w:val="00060C37"/>
    <w:rsid w:val="00060DA6"/>
    <w:rsid w:val="00060F15"/>
    <w:rsid w:val="0006116D"/>
    <w:rsid w:val="0006284C"/>
    <w:rsid w:val="00062915"/>
    <w:rsid w:val="00062B07"/>
    <w:rsid w:val="00062BF3"/>
    <w:rsid w:val="000639B7"/>
    <w:rsid w:val="000646D1"/>
    <w:rsid w:val="0006487D"/>
    <w:rsid w:val="00064A2C"/>
    <w:rsid w:val="0006516F"/>
    <w:rsid w:val="000652A3"/>
    <w:rsid w:val="0006668B"/>
    <w:rsid w:val="00067E16"/>
    <w:rsid w:val="00070183"/>
    <w:rsid w:val="000701D4"/>
    <w:rsid w:val="00070DA8"/>
    <w:rsid w:val="0007143D"/>
    <w:rsid w:val="0007207D"/>
    <w:rsid w:val="00072AFF"/>
    <w:rsid w:val="00072B36"/>
    <w:rsid w:val="00073009"/>
    <w:rsid w:val="000744CB"/>
    <w:rsid w:val="00074CE5"/>
    <w:rsid w:val="000756BD"/>
    <w:rsid w:val="00075729"/>
    <w:rsid w:val="0007636E"/>
    <w:rsid w:val="000769B9"/>
    <w:rsid w:val="0007742D"/>
    <w:rsid w:val="00077734"/>
    <w:rsid w:val="00080BCB"/>
    <w:rsid w:val="00080C64"/>
    <w:rsid w:val="00081028"/>
    <w:rsid w:val="000823F0"/>
    <w:rsid w:val="00083CEC"/>
    <w:rsid w:val="00084571"/>
    <w:rsid w:val="00084761"/>
    <w:rsid w:val="00085521"/>
    <w:rsid w:val="00085881"/>
    <w:rsid w:val="000874A0"/>
    <w:rsid w:val="00092501"/>
    <w:rsid w:val="00094A6E"/>
    <w:rsid w:val="000955B4"/>
    <w:rsid w:val="00095D62"/>
    <w:rsid w:val="000961E2"/>
    <w:rsid w:val="00096834"/>
    <w:rsid w:val="000974F2"/>
    <w:rsid w:val="000A099B"/>
    <w:rsid w:val="000A0B3C"/>
    <w:rsid w:val="000A0BDC"/>
    <w:rsid w:val="000A12C6"/>
    <w:rsid w:val="000A17B3"/>
    <w:rsid w:val="000A1AED"/>
    <w:rsid w:val="000A1C1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0FF"/>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AF4"/>
    <w:rsid w:val="000D3E5B"/>
    <w:rsid w:val="000D487A"/>
    <w:rsid w:val="000D4886"/>
    <w:rsid w:val="000D513A"/>
    <w:rsid w:val="000D513C"/>
    <w:rsid w:val="000D5707"/>
    <w:rsid w:val="000D614C"/>
    <w:rsid w:val="000D6AA6"/>
    <w:rsid w:val="000D6C68"/>
    <w:rsid w:val="000D7085"/>
    <w:rsid w:val="000D76D9"/>
    <w:rsid w:val="000D7B60"/>
    <w:rsid w:val="000E1B52"/>
    <w:rsid w:val="000E1E97"/>
    <w:rsid w:val="000E1F54"/>
    <w:rsid w:val="000E23FC"/>
    <w:rsid w:val="000E2ADE"/>
    <w:rsid w:val="000E34EB"/>
    <w:rsid w:val="000E39A2"/>
    <w:rsid w:val="000E39B9"/>
    <w:rsid w:val="000E512B"/>
    <w:rsid w:val="000E6A50"/>
    <w:rsid w:val="000E716A"/>
    <w:rsid w:val="000E7E1B"/>
    <w:rsid w:val="000F0079"/>
    <w:rsid w:val="000F0090"/>
    <w:rsid w:val="000F07DD"/>
    <w:rsid w:val="000F0AD9"/>
    <w:rsid w:val="000F0BA4"/>
    <w:rsid w:val="000F0E47"/>
    <w:rsid w:val="000F0F7D"/>
    <w:rsid w:val="000F136D"/>
    <w:rsid w:val="000F1C28"/>
    <w:rsid w:val="000F1E09"/>
    <w:rsid w:val="000F275F"/>
    <w:rsid w:val="000F2DE2"/>
    <w:rsid w:val="000F3A5E"/>
    <w:rsid w:val="000F3BBF"/>
    <w:rsid w:val="000F45D3"/>
    <w:rsid w:val="000F4DB2"/>
    <w:rsid w:val="000F4E51"/>
    <w:rsid w:val="000F5415"/>
    <w:rsid w:val="000F5A79"/>
    <w:rsid w:val="000F60C0"/>
    <w:rsid w:val="000F6402"/>
    <w:rsid w:val="000F6708"/>
    <w:rsid w:val="000F742A"/>
    <w:rsid w:val="0010007B"/>
    <w:rsid w:val="00102168"/>
    <w:rsid w:val="001023B5"/>
    <w:rsid w:val="00102662"/>
    <w:rsid w:val="00102DAF"/>
    <w:rsid w:val="00103568"/>
    <w:rsid w:val="0010357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D3D"/>
    <w:rsid w:val="00113E3C"/>
    <w:rsid w:val="00115106"/>
    <w:rsid w:val="0011559D"/>
    <w:rsid w:val="001178CD"/>
    <w:rsid w:val="00120D1D"/>
    <w:rsid w:val="00120EDF"/>
    <w:rsid w:val="001215FD"/>
    <w:rsid w:val="0012434A"/>
    <w:rsid w:val="00124484"/>
    <w:rsid w:val="0012453E"/>
    <w:rsid w:val="00124A2B"/>
    <w:rsid w:val="00124B55"/>
    <w:rsid w:val="0012519D"/>
    <w:rsid w:val="00125CDC"/>
    <w:rsid w:val="00127737"/>
    <w:rsid w:val="00127C69"/>
    <w:rsid w:val="00127EF8"/>
    <w:rsid w:val="0013021A"/>
    <w:rsid w:val="00130989"/>
    <w:rsid w:val="00130DEC"/>
    <w:rsid w:val="00131316"/>
    <w:rsid w:val="00132FE3"/>
    <w:rsid w:val="0013339C"/>
    <w:rsid w:val="001343B0"/>
    <w:rsid w:val="0013473C"/>
    <w:rsid w:val="00134DCB"/>
    <w:rsid w:val="00135267"/>
    <w:rsid w:val="00136994"/>
    <w:rsid w:val="0013699D"/>
    <w:rsid w:val="00137581"/>
    <w:rsid w:val="00137B31"/>
    <w:rsid w:val="0014000A"/>
    <w:rsid w:val="00140BB1"/>
    <w:rsid w:val="001410F5"/>
    <w:rsid w:val="00142774"/>
    <w:rsid w:val="001441AB"/>
    <w:rsid w:val="001443A4"/>
    <w:rsid w:val="00144BF1"/>
    <w:rsid w:val="00144EFC"/>
    <w:rsid w:val="0014534F"/>
    <w:rsid w:val="001465C0"/>
    <w:rsid w:val="00146928"/>
    <w:rsid w:val="00147B7E"/>
    <w:rsid w:val="00147CCA"/>
    <w:rsid w:val="001508C0"/>
    <w:rsid w:val="001510E8"/>
    <w:rsid w:val="001524C8"/>
    <w:rsid w:val="00152602"/>
    <w:rsid w:val="00152996"/>
    <w:rsid w:val="00153585"/>
    <w:rsid w:val="001535EC"/>
    <w:rsid w:val="00153875"/>
    <w:rsid w:val="00153D04"/>
    <w:rsid w:val="001542FD"/>
    <w:rsid w:val="00154602"/>
    <w:rsid w:val="001549B4"/>
    <w:rsid w:val="00154A84"/>
    <w:rsid w:val="0015509E"/>
    <w:rsid w:val="001550D2"/>
    <w:rsid w:val="00155EBC"/>
    <w:rsid w:val="00156144"/>
    <w:rsid w:val="0015632D"/>
    <w:rsid w:val="00157EBE"/>
    <w:rsid w:val="0016022B"/>
    <w:rsid w:val="00160B74"/>
    <w:rsid w:val="00160BEF"/>
    <w:rsid w:val="001610A0"/>
    <w:rsid w:val="00161548"/>
    <w:rsid w:val="001617E2"/>
    <w:rsid w:val="001618AA"/>
    <w:rsid w:val="001619EC"/>
    <w:rsid w:val="0016219A"/>
    <w:rsid w:val="0016226E"/>
    <w:rsid w:val="00162CED"/>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2C5"/>
    <w:rsid w:val="001754EE"/>
    <w:rsid w:val="001756E9"/>
    <w:rsid w:val="00176D4B"/>
    <w:rsid w:val="00177EC0"/>
    <w:rsid w:val="00180E6E"/>
    <w:rsid w:val="001816C9"/>
    <w:rsid w:val="001821D5"/>
    <w:rsid w:val="001822E3"/>
    <w:rsid w:val="00182440"/>
    <w:rsid w:val="001837C5"/>
    <w:rsid w:val="00184AF7"/>
    <w:rsid w:val="00185D70"/>
    <w:rsid w:val="0018626B"/>
    <w:rsid w:val="001863E8"/>
    <w:rsid w:val="0018666A"/>
    <w:rsid w:val="0018698F"/>
    <w:rsid w:val="00187122"/>
    <w:rsid w:val="00187436"/>
    <w:rsid w:val="001877E3"/>
    <w:rsid w:val="00187FA4"/>
    <w:rsid w:val="001906F1"/>
    <w:rsid w:val="001907FA"/>
    <w:rsid w:val="00191EF1"/>
    <w:rsid w:val="001926EC"/>
    <w:rsid w:val="00193C28"/>
    <w:rsid w:val="00194417"/>
    <w:rsid w:val="00194F33"/>
    <w:rsid w:val="00195176"/>
    <w:rsid w:val="0019626B"/>
    <w:rsid w:val="00196465"/>
    <w:rsid w:val="00196BDB"/>
    <w:rsid w:val="00196D1D"/>
    <w:rsid w:val="00197225"/>
    <w:rsid w:val="001A0875"/>
    <w:rsid w:val="001A0B46"/>
    <w:rsid w:val="001A0C67"/>
    <w:rsid w:val="001A1CB0"/>
    <w:rsid w:val="001A2074"/>
    <w:rsid w:val="001A3402"/>
    <w:rsid w:val="001A3457"/>
    <w:rsid w:val="001A3760"/>
    <w:rsid w:val="001A4491"/>
    <w:rsid w:val="001A4A66"/>
    <w:rsid w:val="001A4BE9"/>
    <w:rsid w:val="001A4D3E"/>
    <w:rsid w:val="001A5446"/>
    <w:rsid w:val="001A567D"/>
    <w:rsid w:val="001A62AD"/>
    <w:rsid w:val="001A62DE"/>
    <w:rsid w:val="001A63AD"/>
    <w:rsid w:val="001A64D6"/>
    <w:rsid w:val="001A66C5"/>
    <w:rsid w:val="001A696F"/>
    <w:rsid w:val="001A6ACD"/>
    <w:rsid w:val="001A6DC8"/>
    <w:rsid w:val="001A6E67"/>
    <w:rsid w:val="001A7E6C"/>
    <w:rsid w:val="001B02F1"/>
    <w:rsid w:val="001B0511"/>
    <w:rsid w:val="001B26FB"/>
    <w:rsid w:val="001B2789"/>
    <w:rsid w:val="001B2D9E"/>
    <w:rsid w:val="001B2FBA"/>
    <w:rsid w:val="001B3A46"/>
    <w:rsid w:val="001B3E0D"/>
    <w:rsid w:val="001B5E2F"/>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2C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443"/>
    <w:rsid w:val="001E5663"/>
    <w:rsid w:val="001E56D7"/>
    <w:rsid w:val="001E7821"/>
    <w:rsid w:val="001E78BE"/>
    <w:rsid w:val="001F0606"/>
    <w:rsid w:val="001F0C18"/>
    <w:rsid w:val="001F1016"/>
    <w:rsid w:val="001F1471"/>
    <w:rsid w:val="001F1884"/>
    <w:rsid w:val="001F2CC7"/>
    <w:rsid w:val="001F3228"/>
    <w:rsid w:val="001F45ED"/>
    <w:rsid w:val="001F4A4A"/>
    <w:rsid w:val="001F4D70"/>
    <w:rsid w:val="001F5713"/>
    <w:rsid w:val="001F6D0B"/>
    <w:rsid w:val="001F7080"/>
    <w:rsid w:val="00200571"/>
    <w:rsid w:val="0020100C"/>
    <w:rsid w:val="00201A14"/>
    <w:rsid w:val="00201A4B"/>
    <w:rsid w:val="0020212F"/>
    <w:rsid w:val="002039B9"/>
    <w:rsid w:val="00203A4A"/>
    <w:rsid w:val="00204193"/>
    <w:rsid w:val="002043BA"/>
    <w:rsid w:val="00204A6F"/>
    <w:rsid w:val="002057BB"/>
    <w:rsid w:val="00205A95"/>
    <w:rsid w:val="00206986"/>
    <w:rsid w:val="002071A8"/>
    <w:rsid w:val="00207A7A"/>
    <w:rsid w:val="0021053E"/>
    <w:rsid w:val="0021060B"/>
    <w:rsid w:val="00210B76"/>
    <w:rsid w:val="00210D9F"/>
    <w:rsid w:val="00211B03"/>
    <w:rsid w:val="00211FCF"/>
    <w:rsid w:val="00212014"/>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09D"/>
    <w:rsid w:val="002336AC"/>
    <w:rsid w:val="00233ADE"/>
    <w:rsid w:val="00234270"/>
    <w:rsid w:val="002351FD"/>
    <w:rsid w:val="002359A4"/>
    <w:rsid w:val="00236682"/>
    <w:rsid w:val="00236881"/>
    <w:rsid w:val="002368FB"/>
    <w:rsid w:val="00236A15"/>
    <w:rsid w:val="00237B82"/>
    <w:rsid w:val="00240391"/>
    <w:rsid w:val="002409A8"/>
    <w:rsid w:val="00240C84"/>
    <w:rsid w:val="00240DE2"/>
    <w:rsid w:val="00241CD2"/>
    <w:rsid w:val="00241D2F"/>
    <w:rsid w:val="0024281A"/>
    <w:rsid w:val="00243524"/>
    <w:rsid w:val="002437AB"/>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5922"/>
    <w:rsid w:val="00255CBC"/>
    <w:rsid w:val="00255EC1"/>
    <w:rsid w:val="002563E8"/>
    <w:rsid w:val="00256849"/>
    <w:rsid w:val="00256B4C"/>
    <w:rsid w:val="00257E3E"/>
    <w:rsid w:val="002602A6"/>
    <w:rsid w:val="002606C9"/>
    <w:rsid w:val="002606DE"/>
    <w:rsid w:val="00260B3A"/>
    <w:rsid w:val="0026107F"/>
    <w:rsid w:val="002613E3"/>
    <w:rsid w:val="00262189"/>
    <w:rsid w:val="002623CD"/>
    <w:rsid w:val="002626F8"/>
    <w:rsid w:val="00263784"/>
    <w:rsid w:val="00263FE8"/>
    <w:rsid w:val="002644E9"/>
    <w:rsid w:val="002649CC"/>
    <w:rsid w:val="00264C1D"/>
    <w:rsid w:val="00267EFA"/>
    <w:rsid w:val="00270C85"/>
    <w:rsid w:val="00271055"/>
    <w:rsid w:val="0027168F"/>
    <w:rsid w:val="00271D6B"/>
    <w:rsid w:val="002721F4"/>
    <w:rsid w:val="002725F9"/>
    <w:rsid w:val="00272765"/>
    <w:rsid w:val="00272C43"/>
    <w:rsid w:val="00273B7F"/>
    <w:rsid w:val="00273CC7"/>
    <w:rsid w:val="0027441C"/>
    <w:rsid w:val="002744D3"/>
    <w:rsid w:val="0027476A"/>
    <w:rsid w:val="00274C66"/>
    <w:rsid w:val="002761E9"/>
    <w:rsid w:val="002766B9"/>
    <w:rsid w:val="002778D9"/>
    <w:rsid w:val="00280B1B"/>
    <w:rsid w:val="00281722"/>
    <w:rsid w:val="002817AD"/>
    <w:rsid w:val="0028214D"/>
    <w:rsid w:val="0028412E"/>
    <w:rsid w:val="0028417E"/>
    <w:rsid w:val="002842DD"/>
    <w:rsid w:val="002855E0"/>
    <w:rsid w:val="00285D20"/>
    <w:rsid w:val="00285E06"/>
    <w:rsid w:val="002867A7"/>
    <w:rsid w:val="00286E0D"/>
    <w:rsid w:val="00286E8B"/>
    <w:rsid w:val="0029188B"/>
    <w:rsid w:val="00291F71"/>
    <w:rsid w:val="002929C8"/>
    <w:rsid w:val="00293D78"/>
    <w:rsid w:val="002945D0"/>
    <w:rsid w:val="00295034"/>
    <w:rsid w:val="00295739"/>
    <w:rsid w:val="00296511"/>
    <w:rsid w:val="002967DF"/>
    <w:rsid w:val="0029734F"/>
    <w:rsid w:val="00297650"/>
    <w:rsid w:val="00297B0E"/>
    <w:rsid w:val="002A08B4"/>
    <w:rsid w:val="002A0D57"/>
    <w:rsid w:val="002A1B1C"/>
    <w:rsid w:val="002A1D9D"/>
    <w:rsid w:val="002A3870"/>
    <w:rsid w:val="002A4BD7"/>
    <w:rsid w:val="002A5FCF"/>
    <w:rsid w:val="002A65EE"/>
    <w:rsid w:val="002A7155"/>
    <w:rsid w:val="002A7647"/>
    <w:rsid w:val="002A7725"/>
    <w:rsid w:val="002A7AD1"/>
    <w:rsid w:val="002B073D"/>
    <w:rsid w:val="002B0E02"/>
    <w:rsid w:val="002B1676"/>
    <w:rsid w:val="002B1791"/>
    <w:rsid w:val="002B1CC6"/>
    <w:rsid w:val="002B25D2"/>
    <w:rsid w:val="002B2FEE"/>
    <w:rsid w:val="002B30D2"/>
    <w:rsid w:val="002B37B5"/>
    <w:rsid w:val="002B565F"/>
    <w:rsid w:val="002B5E4C"/>
    <w:rsid w:val="002B5E8A"/>
    <w:rsid w:val="002B6190"/>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569"/>
    <w:rsid w:val="002D5152"/>
    <w:rsid w:val="002D518B"/>
    <w:rsid w:val="002D588E"/>
    <w:rsid w:val="002D5E8D"/>
    <w:rsid w:val="002D651A"/>
    <w:rsid w:val="002D6F82"/>
    <w:rsid w:val="002D72FF"/>
    <w:rsid w:val="002D76D8"/>
    <w:rsid w:val="002D7A88"/>
    <w:rsid w:val="002E0AA7"/>
    <w:rsid w:val="002E0B69"/>
    <w:rsid w:val="002E1734"/>
    <w:rsid w:val="002E268D"/>
    <w:rsid w:val="002E2A5A"/>
    <w:rsid w:val="002E3244"/>
    <w:rsid w:val="002E3267"/>
    <w:rsid w:val="002E3735"/>
    <w:rsid w:val="002E4147"/>
    <w:rsid w:val="002E4228"/>
    <w:rsid w:val="002E4292"/>
    <w:rsid w:val="002E4338"/>
    <w:rsid w:val="002E52BA"/>
    <w:rsid w:val="002E54D9"/>
    <w:rsid w:val="002E59AC"/>
    <w:rsid w:val="002E6AFF"/>
    <w:rsid w:val="002E7503"/>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309"/>
    <w:rsid w:val="002F66A1"/>
    <w:rsid w:val="002F6EFC"/>
    <w:rsid w:val="0030008A"/>
    <w:rsid w:val="00301993"/>
    <w:rsid w:val="00301CBB"/>
    <w:rsid w:val="003021D6"/>
    <w:rsid w:val="003036E8"/>
    <w:rsid w:val="00303AB4"/>
    <w:rsid w:val="00304378"/>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115"/>
    <w:rsid w:val="00314776"/>
    <w:rsid w:val="00314872"/>
    <w:rsid w:val="003148E7"/>
    <w:rsid w:val="00315EE8"/>
    <w:rsid w:val="00315FC2"/>
    <w:rsid w:val="003161EA"/>
    <w:rsid w:val="0031647A"/>
    <w:rsid w:val="00316981"/>
    <w:rsid w:val="00316DCB"/>
    <w:rsid w:val="00316E29"/>
    <w:rsid w:val="00317911"/>
    <w:rsid w:val="00317CD4"/>
    <w:rsid w:val="003204C0"/>
    <w:rsid w:val="00320666"/>
    <w:rsid w:val="00320BFB"/>
    <w:rsid w:val="003217F0"/>
    <w:rsid w:val="00323E02"/>
    <w:rsid w:val="00323FE3"/>
    <w:rsid w:val="00324100"/>
    <w:rsid w:val="00324814"/>
    <w:rsid w:val="003249A7"/>
    <w:rsid w:val="00326C3A"/>
    <w:rsid w:val="00327F04"/>
    <w:rsid w:val="003300C9"/>
    <w:rsid w:val="00330940"/>
    <w:rsid w:val="00331711"/>
    <w:rsid w:val="00331897"/>
    <w:rsid w:val="00332236"/>
    <w:rsid w:val="003322D2"/>
    <w:rsid w:val="00332796"/>
    <w:rsid w:val="0033300F"/>
    <w:rsid w:val="003333BD"/>
    <w:rsid w:val="0033341B"/>
    <w:rsid w:val="00333803"/>
    <w:rsid w:val="0033390E"/>
    <w:rsid w:val="00333AB8"/>
    <w:rsid w:val="00333E07"/>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5CE2"/>
    <w:rsid w:val="00346046"/>
    <w:rsid w:val="003461B6"/>
    <w:rsid w:val="0034669B"/>
    <w:rsid w:val="00346C67"/>
    <w:rsid w:val="00346CF3"/>
    <w:rsid w:val="00346D30"/>
    <w:rsid w:val="00346D67"/>
    <w:rsid w:val="00346E9F"/>
    <w:rsid w:val="00347341"/>
    <w:rsid w:val="00347630"/>
    <w:rsid w:val="00347813"/>
    <w:rsid w:val="003478F5"/>
    <w:rsid w:val="0035075A"/>
    <w:rsid w:val="00350A1D"/>
    <w:rsid w:val="00350B36"/>
    <w:rsid w:val="00351414"/>
    <w:rsid w:val="00351F76"/>
    <w:rsid w:val="00352064"/>
    <w:rsid w:val="0035213F"/>
    <w:rsid w:val="003526C1"/>
    <w:rsid w:val="00352878"/>
    <w:rsid w:val="00352CC2"/>
    <w:rsid w:val="00352E74"/>
    <w:rsid w:val="0035492B"/>
    <w:rsid w:val="00354A82"/>
    <w:rsid w:val="0035535E"/>
    <w:rsid w:val="003560A0"/>
    <w:rsid w:val="00356220"/>
    <w:rsid w:val="00356DD5"/>
    <w:rsid w:val="00356E82"/>
    <w:rsid w:val="00357B00"/>
    <w:rsid w:val="003628AC"/>
    <w:rsid w:val="00362A68"/>
    <w:rsid w:val="003645CD"/>
    <w:rsid w:val="00364785"/>
    <w:rsid w:val="00364B22"/>
    <w:rsid w:val="00364DCC"/>
    <w:rsid w:val="003653E7"/>
    <w:rsid w:val="003656A8"/>
    <w:rsid w:val="00366024"/>
    <w:rsid w:val="0036607D"/>
    <w:rsid w:val="00366790"/>
    <w:rsid w:val="00367400"/>
    <w:rsid w:val="003679E0"/>
    <w:rsid w:val="00367E28"/>
    <w:rsid w:val="003702D2"/>
    <w:rsid w:val="00370F2F"/>
    <w:rsid w:val="003712B6"/>
    <w:rsid w:val="00371B20"/>
    <w:rsid w:val="003720C7"/>
    <w:rsid w:val="00373484"/>
    <w:rsid w:val="00374C4F"/>
    <w:rsid w:val="00374E8D"/>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1E2C"/>
    <w:rsid w:val="003920A2"/>
    <w:rsid w:val="00392973"/>
    <w:rsid w:val="00392A59"/>
    <w:rsid w:val="00393D46"/>
    <w:rsid w:val="0039520E"/>
    <w:rsid w:val="00395CF4"/>
    <w:rsid w:val="0039650B"/>
    <w:rsid w:val="00396F10"/>
    <w:rsid w:val="0039703D"/>
    <w:rsid w:val="0039724A"/>
    <w:rsid w:val="003A0016"/>
    <w:rsid w:val="003A098E"/>
    <w:rsid w:val="003A1055"/>
    <w:rsid w:val="003A1155"/>
    <w:rsid w:val="003A1464"/>
    <w:rsid w:val="003A1FBB"/>
    <w:rsid w:val="003A2A51"/>
    <w:rsid w:val="003A3A71"/>
    <w:rsid w:val="003A3ADA"/>
    <w:rsid w:val="003A600F"/>
    <w:rsid w:val="003A7F7C"/>
    <w:rsid w:val="003B1389"/>
    <w:rsid w:val="003B1DA1"/>
    <w:rsid w:val="003B2D81"/>
    <w:rsid w:val="003B2ED9"/>
    <w:rsid w:val="003B31E5"/>
    <w:rsid w:val="003B3B0A"/>
    <w:rsid w:val="003B4D2F"/>
    <w:rsid w:val="003B52F5"/>
    <w:rsid w:val="003B5348"/>
    <w:rsid w:val="003B535C"/>
    <w:rsid w:val="003B554C"/>
    <w:rsid w:val="003B5DAD"/>
    <w:rsid w:val="003B5F44"/>
    <w:rsid w:val="003B632B"/>
    <w:rsid w:val="003B6E93"/>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959"/>
    <w:rsid w:val="003D0C8D"/>
    <w:rsid w:val="003D1712"/>
    <w:rsid w:val="003D236E"/>
    <w:rsid w:val="003D2532"/>
    <w:rsid w:val="003D5D34"/>
    <w:rsid w:val="003E1CD5"/>
    <w:rsid w:val="003E25CD"/>
    <w:rsid w:val="003E3133"/>
    <w:rsid w:val="003E3434"/>
    <w:rsid w:val="003E3618"/>
    <w:rsid w:val="003E3953"/>
    <w:rsid w:val="003E446D"/>
    <w:rsid w:val="003E48F2"/>
    <w:rsid w:val="003E5032"/>
    <w:rsid w:val="003E6920"/>
    <w:rsid w:val="003E78E2"/>
    <w:rsid w:val="003E7B8E"/>
    <w:rsid w:val="003F0CFF"/>
    <w:rsid w:val="003F1B31"/>
    <w:rsid w:val="003F1E3A"/>
    <w:rsid w:val="003F21C9"/>
    <w:rsid w:val="003F235D"/>
    <w:rsid w:val="003F255E"/>
    <w:rsid w:val="003F34C7"/>
    <w:rsid w:val="003F38CF"/>
    <w:rsid w:val="003F4A80"/>
    <w:rsid w:val="003F598C"/>
    <w:rsid w:val="003F6736"/>
    <w:rsid w:val="003F67C7"/>
    <w:rsid w:val="003F6983"/>
    <w:rsid w:val="003F6C49"/>
    <w:rsid w:val="003F6CE1"/>
    <w:rsid w:val="003F6DA6"/>
    <w:rsid w:val="003F7874"/>
    <w:rsid w:val="004003D0"/>
    <w:rsid w:val="00400F2B"/>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B33"/>
    <w:rsid w:val="00415EC7"/>
    <w:rsid w:val="00416B7A"/>
    <w:rsid w:val="00420007"/>
    <w:rsid w:val="0042108A"/>
    <w:rsid w:val="0042146D"/>
    <w:rsid w:val="004225F6"/>
    <w:rsid w:val="00422D9B"/>
    <w:rsid w:val="004245B4"/>
    <w:rsid w:val="004248E6"/>
    <w:rsid w:val="00425706"/>
    <w:rsid w:val="004266AF"/>
    <w:rsid w:val="004266C2"/>
    <w:rsid w:val="004270FC"/>
    <w:rsid w:val="00427203"/>
    <w:rsid w:val="0042734A"/>
    <w:rsid w:val="004301FD"/>
    <w:rsid w:val="00431908"/>
    <w:rsid w:val="00431920"/>
    <w:rsid w:val="0043241D"/>
    <w:rsid w:val="004324E7"/>
    <w:rsid w:val="00432610"/>
    <w:rsid w:val="00432656"/>
    <w:rsid w:val="0043308D"/>
    <w:rsid w:val="00433508"/>
    <w:rsid w:val="004335B0"/>
    <w:rsid w:val="004359D4"/>
    <w:rsid w:val="00435DB6"/>
    <w:rsid w:val="004362AD"/>
    <w:rsid w:val="0043662E"/>
    <w:rsid w:val="00436CCA"/>
    <w:rsid w:val="00437C10"/>
    <w:rsid w:val="00440B13"/>
    <w:rsid w:val="00441DBF"/>
    <w:rsid w:val="0044209C"/>
    <w:rsid w:val="004427BF"/>
    <w:rsid w:val="004438B7"/>
    <w:rsid w:val="004444A0"/>
    <w:rsid w:val="0044457B"/>
    <w:rsid w:val="004446DB"/>
    <w:rsid w:val="004446FB"/>
    <w:rsid w:val="00444A23"/>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0DE"/>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C8"/>
    <w:rsid w:val="00475477"/>
    <w:rsid w:val="00475D24"/>
    <w:rsid w:val="00475EB1"/>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96A"/>
    <w:rsid w:val="00486D34"/>
    <w:rsid w:val="004877F8"/>
    <w:rsid w:val="00490A7D"/>
    <w:rsid w:val="00490E18"/>
    <w:rsid w:val="00490FB0"/>
    <w:rsid w:val="00491632"/>
    <w:rsid w:val="004919BD"/>
    <w:rsid w:val="00491D75"/>
    <w:rsid w:val="00492D99"/>
    <w:rsid w:val="0049311D"/>
    <w:rsid w:val="00493701"/>
    <w:rsid w:val="00493E57"/>
    <w:rsid w:val="0049410F"/>
    <w:rsid w:val="00494617"/>
    <w:rsid w:val="0049479F"/>
    <w:rsid w:val="0049486A"/>
    <w:rsid w:val="004954BC"/>
    <w:rsid w:val="004959B8"/>
    <w:rsid w:val="0049744C"/>
    <w:rsid w:val="00497E9A"/>
    <w:rsid w:val="004A10BF"/>
    <w:rsid w:val="004A2297"/>
    <w:rsid w:val="004A3E56"/>
    <w:rsid w:val="004A5273"/>
    <w:rsid w:val="004A5EBC"/>
    <w:rsid w:val="004A5ED4"/>
    <w:rsid w:val="004A5FE4"/>
    <w:rsid w:val="004A6D4A"/>
    <w:rsid w:val="004A7B95"/>
    <w:rsid w:val="004A7FFA"/>
    <w:rsid w:val="004B0320"/>
    <w:rsid w:val="004B0620"/>
    <w:rsid w:val="004B0C45"/>
    <w:rsid w:val="004B182C"/>
    <w:rsid w:val="004B23DA"/>
    <w:rsid w:val="004B28C6"/>
    <w:rsid w:val="004B2CE2"/>
    <w:rsid w:val="004B2E16"/>
    <w:rsid w:val="004B3EBD"/>
    <w:rsid w:val="004B3F27"/>
    <w:rsid w:val="004B4849"/>
    <w:rsid w:val="004B4911"/>
    <w:rsid w:val="004B58EA"/>
    <w:rsid w:val="004B5BC7"/>
    <w:rsid w:val="004B6509"/>
    <w:rsid w:val="004B6F3F"/>
    <w:rsid w:val="004B7851"/>
    <w:rsid w:val="004B7A90"/>
    <w:rsid w:val="004B7ABF"/>
    <w:rsid w:val="004B7BFD"/>
    <w:rsid w:val="004B7DE2"/>
    <w:rsid w:val="004C002D"/>
    <w:rsid w:val="004C00A8"/>
    <w:rsid w:val="004C115F"/>
    <w:rsid w:val="004C18DF"/>
    <w:rsid w:val="004C1936"/>
    <w:rsid w:val="004C1A20"/>
    <w:rsid w:val="004C234C"/>
    <w:rsid w:val="004C2617"/>
    <w:rsid w:val="004C4223"/>
    <w:rsid w:val="004C4FB4"/>
    <w:rsid w:val="004C506B"/>
    <w:rsid w:val="004C66DA"/>
    <w:rsid w:val="004D033B"/>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4E44"/>
    <w:rsid w:val="004F5875"/>
    <w:rsid w:val="004F5A95"/>
    <w:rsid w:val="004F5D33"/>
    <w:rsid w:val="004F606F"/>
    <w:rsid w:val="004F60F5"/>
    <w:rsid w:val="004F74C4"/>
    <w:rsid w:val="004F7EB1"/>
    <w:rsid w:val="004F7FAB"/>
    <w:rsid w:val="00500A70"/>
    <w:rsid w:val="00500DB0"/>
    <w:rsid w:val="00501AA9"/>
    <w:rsid w:val="00501FDF"/>
    <w:rsid w:val="005044AE"/>
    <w:rsid w:val="00504578"/>
    <w:rsid w:val="00504AC4"/>
    <w:rsid w:val="00504D5D"/>
    <w:rsid w:val="0050526D"/>
    <w:rsid w:val="0050548C"/>
    <w:rsid w:val="00505DC3"/>
    <w:rsid w:val="00506098"/>
    <w:rsid w:val="00506CBE"/>
    <w:rsid w:val="005073D4"/>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0E"/>
    <w:rsid w:val="00517983"/>
    <w:rsid w:val="0052029F"/>
    <w:rsid w:val="0052086C"/>
    <w:rsid w:val="0052204E"/>
    <w:rsid w:val="0052226A"/>
    <w:rsid w:val="005233CD"/>
    <w:rsid w:val="00524F76"/>
    <w:rsid w:val="0052500F"/>
    <w:rsid w:val="00526979"/>
    <w:rsid w:val="00527785"/>
    <w:rsid w:val="005277A0"/>
    <w:rsid w:val="005279BF"/>
    <w:rsid w:val="0053048A"/>
    <w:rsid w:val="005308B1"/>
    <w:rsid w:val="00531339"/>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4708"/>
    <w:rsid w:val="00545033"/>
    <w:rsid w:val="0054558E"/>
    <w:rsid w:val="00546CDB"/>
    <w:rsid w:val="0054719A"/>
    <w:rsid w:val="00547368"/>
    <w:rsid w:val="005474C2"/>
    <w:rsid w:val="00547DA6"/>
    <w:rsid w:val="00547E8E"/>
    <w:rsid w:val="005506D6"/>
    <w:rsid w:val="0055076F"/>
    <w:rsid w:val="00552202"/>
    <w:rsid w:val="00552AD3"/>
    <w:rsid w:val="00552ADA"/>
    <w:rsid w:val="00552D19"/>
    <w:rsid w:val="005531AF"/>
    <w:rsid w:val="00553272"/>
    <w:rsid w:val="00554025"/>
    <w:rsid w:val="00554578"/>
    <w:rsid w:val="0055477B"/>
    <w:rsid w:val="005547D8"/>
    <w:rsid w:val="005548C3"/>
    <w:rsid w:val="00554B4E"/>
    <w:rsid w:val="00555975"/>
    <w:rsid w:val="00555C2E"/>
    <w:rsid w:val="0055782A"/>
    <w:rsid w:val="00557853"/>
    <w:rsid w:val="005600AF"/>
    <w:rsid w:val="00561305"/>
    <w:rsid w:val="00561874"/>
    <w:rsid w:val="005619DC"/>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0E64"/>
    <w:rsid w:val="00571E72"/>
    <w:rsid w:val="0057211B"/>
    <w:rsid w:val="00572CE3"/>
    <w:rsid w:val="00573C7D"/>
    <w:rsid w:val="00573EA0"/>
    <w:rsid w:val="0057547E"/>
    <w:rsid w:val="00576440"/>
    <w:rsid w:val="00576DB1"/>
    <w:rsid w:val="005778FB"/>
    <w:rsid w:val="00577A95"/>
    <w:rsid w:val="00577F86"/>
    <w:rsid w:val="00580641"/>
    <w:rsid w:val="0058082F"/>
    <w:rsid w:val="0058121E"/>
    <w:rsid w:val="005827B0"/>
    <w:rsid w:val="00582A6A"/>
    <w:rsid w:val="00583148"/>
    <w:rsid w:val="00583BC3"/>
    <w:rsid w:val="00583C11"/>
    <w:rsid w:val="00584A2A"/>
    <w:rsid w:val="00586AC9"/>
    <w:rsid w:val="00587093"/>
    <w:rsid w:val="005877C7"/>
    <w:rsid w:val="00590A2F"/>
    <w:rsid w:val="00590B97"/>
    <w:rsid w:val="00591426"/>
    <w:rsid w:val="0059187D"/>
    <w:rsid w:val="00591937"/>
    <w:rsid w:val="00591DD2"/>
    <w:rsid w:val="00592F98"/>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4982"/>
    <w:rsid w:val="005A4AE7"/>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4AB"/>
    <w:rsid w:val="005C2B86"/>
    <w:rsid w:val="005C3172"/>
    <w:rsid w:val="005C33CA"/>
    <w:rsid w:val="005C3D44"/>
    <w:rsid w:val="005C427B"/>
    <w:rsid w:val="005C5526"/>
    <w:rsid w:val="005C6363"/>
    <w:rsid w:val="005C68F5"/>
    <w:rsid w:val="005D067B"/>
    <w:rsid w:val="005D07D8"/>
    <w:rsid w:val="005D290A"/>
    <w:rsid w:val="005D2DA5"/>
    <w:rsid w:val="005D3331"/>
    <w:rsid w:val="005D33D8"/>
    <w:rsid w:val="005D5916"/>
    <w:rsid w:val="005D6273"/>
    <w:rsid w:val="005D6529"/>
    <w:rsid w:val="005D7658"/>
    <w:rsid w:val="005D76D7"/>
    <w:rsid w:val="005D7CBE"/>
    <w:rsid w:val="005D7CD4"/>
    <w:rsid w:val="005E03A7"/>
    <w:rsid w:val="005E2CCA"/>
    <w:rsid w:val="005E2E26"/>
    <w:rsid w:val="005E3132"/>
    <w:rsid w:val="005E3B30"/>
    <w:rsid w:val="005E3F32"/>
    <w:rsid w:val="005E4F93"/>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1A6"/>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69A"/>
    <w:rsid w:val="006167DC"/>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0CE6"/>
    <w:rsid w:val="006314BD"/>
    <w:rsid w:val="00632830"/>
    <w:rsid w:val="00633758"/>
    <w:rsid w:val="0063544E"/>
    <w:rsid w:val="00635835"/>
    <w:rsid w:val="0063769A"/>
    <w:rsid w:val="00637758"/>
    <w:rsid w:val="00637834"/>
    <w:rsid w:val="006378CA"/>
    <w:rsid w:val="00637D3A"/>
    <w:rsid w:val="00637E83"/>
    <w:rsid w:val="00640D94"/>
    <w:rsid w:val="00640FEC"/>
    <w:rsid w:val="00641962"/>
    <w:rsid w:val="006419E9"/>
    <w:rsid w:val="00642276"/>
    <w:rsid w:val="0064333C"/>
    <w:rsid w:val="00643FA8"/>
    <w:rsid w:val="006446CF"/>
    <w:rsid w:val="00644F2C"/>
    <w:rsid w:val="00645BC2"/>
    <w:rsid w:val="00645E62"/>
    <w:rsid w:val="00650B94"/>
    <w:rsid w:val="006520A8"/>
    <w:rsid w:val="00653AB9"/>
    <w:rsid w:val="0065667F"/>
    <w:rsid w:val="006577DD"/>
    <w:rsid w:val="006578AD"/>
    <w:rsid w:val="006602D3"/>
    <w:rsid w:val="00661024"/>
    <w:rsid w:val="0066237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4CB"/>
    <w:rsid w:val="00671914"/>
    <w:rsid w:val="00671D61"/>
    <w:rsid w:val="00672333"/>
    <w:rsid w:val="00673FD9"/>
    <w:rsid w:val="00674B17"/>
    <w:rsid w:val="00675912"/>
    <w:rsid w:val="006768DC"/>
    <w:rsid w:val="006771E4"/>
    <w:rsid w:val="00680059"/>
    <w:rsid w:val="006804D6"/>
    <w:rsid w:val="00680824"/>
    <w:rsid w:val="00682489"/>
    <w:rsid w:val="00683F98"/>
    <w:rsid w:val="00684F55"/>
    <w:rsid w:val="00685186"/>
    <w:rsid w:val="006862C0"/>
    <w:rsid w:val="0068703A"/>
    <w:rsid w:val="0068720E"/>
    <w:rsid w:val="00687D5D"/>
    <w:rsid w:val="0069145B"/>
    <w:rsid w:val="006915D6"/>
    <w:rsid w:val="006918A6"/>
    <w:rsid w:val="00692752"/>
    <w:rsid w:val="0069297D"/>
    <w:rsid w:val="00693304"/>
    <w:rsid w:val="0069403D"/>
    <w:rsid w:val="00694611"/>
    <w:rsid w:val="00694763"/>
    <w:rsid w:val="006955B9"/>
    <w:rsid w:val="00696C56"/>
    <w:rsid w:val="00696EE3"/>
    <w:rsid w:val="006979AD"/>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A20"/>
    <w:rsid w:val="006A7C4F"/>
    <w:rsid w:val="006B06FB"/>
    <w:rsid w:val="006B07C4"/>
    <w:rsid w:val="006B15FE"/>
    <w:rsid w:val="006B2607"/>
    <w:rsid w:val="006B2AE2"/>
    <w:rsid w:val="006B385A"/>
    <w:rsid w:val="006B472B"/>
    <w:rsid w:val="006B4CA0"/>
    <w:rsid w:val="006B65DA"/>
    <w:rsid w:val="006B69C6"/>
    <w:rsid w:val="006B6D44"/>
    <w:rsid w:val="006C0863"/>
    <w:rsid w:val="006C1147"/>
    <w:rsid w:val="006C1DA3"/>
    <w:rsid w:val="006C200A"/>
    <w:rsid w:val="006C2144"/>
    <w:rsid w:val="006C2A3F"/>
    <w:rsid w:val="006C2C1C"/>
    <w:rsid w:val="006C3A13"/>
    <w:rsid w:val="006C4BE8"/>
    <w:rsid w:val="006C5852"/>
    <w:rsid w:val="006C6510"/>
    <w:rsid w:val="006C6794"/>
    <w:rsid w:val="006C7294"/>
    <w:rsid w:val="006C7884"/>
    <w:rsid w:val="006C7C40"/>
    <w:rsid w:val="006D0B12"/>
    <w:rsid w:val="006D1C48"/>
    <w:rsid w:val="006D2618"/>
    <w:rsid w:val="006D2631"/>
    <w:rsid w:val="006D2E5B"/>
    <w:rsid w:val="006D3A05"/>
    <w:rsid w:val="006D4345"/>
    <w:rsid w:val="006D46A3"/>
    <w:rsid w:val="006D6176"/>
    <w:rsid w:val="006D6FDA"/>
    <w:rsid w:val="006D6FED"/>
    <w:rsid w:val="006D7A98"/>
    <w:rsid w:val="006D7AFF"/>
    <w:rsid w:val="006E005D"/>
    <w:rsid w:val="006E06C9"/>
    <w:rsid w:val="006E0CDE"/>
    <w:rsid w:val="006E1261"/>
    <w:rsid w:val="006E1AE8"/>
    <w:rsid w:val="006E2B95"/>
    <w:rsid w:val="006E3524"/>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831"/>
    <w:rsid w:val="00705963"/>
    <w:rsid w:val="00705E63"/>
    <w:rsid w:val="00706677"/>
    <w:rsid w:val="00706A97"/>
    <w:rsid w:val="00707F70"/>
    <w:rsid w:val="00710515"/>
    <w:rsid w:val="00713A88"/>
    <w:rsid w:val="00717473"/>
    <w:rsid w:val="00717D6D"/>
    <w:rsid w:val="00717DED"/>
    <w:rsid w:val="00720260"/>
    <w:rsid w:val="007202CE"/>
    <w:rsid w:val="007208AF"/>
    <w:rsid w:val="00720B97"/>
    <w:rsid w:val="007210CD"/>
    <w:rsid w:val="007218D8"/>
    <w:rsid w:val="00721E1E"/>
    <w:rsid w:val="007229C8"/>
    <w:rsid w:val="00723033"/>
    <w:rsid w:val="007231D9"/>
    <w:rsid w:val="007232F5"/>
    <w:rsid w:val="007241FB"/>
    <w:rsid w:val="007243C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2"/>
    <w:rsid w:val="00744AE1"/>
    <w:rsid w:val="007450D6"/>
    <w:rsid w:val="00745309"/>
    <w:rsid w:val="00745DD8"/>
    <w:rsid w:val="00746947"/>
    <w:rsid w:val="007471B3"/>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1B19"/>
    <w:rsid w:val="007821D9"/>
    <w:rsid w:val="00782590"/>
    <w:rsid w:val="007827A6"/>
    <w:rsid w:val="00783123"/>
    <w:rsid w:val="007839CC"/>
    <w:rsid w:val="00786A84"/>
    <w:rsid w:val="00787192"/>
    <w:rsid w:val="0078747F"/>
    <w:rsid w:val="00787F29"/>
    <w:rsid w:val="00790C98"/>
    <w:rsid w:val="00792866"/>
    <w:rsid w:val="00793B2D"/>
    <w:rsid w:val="00793E83"/>
    <w:rsid w:val="00795A5A"/>
    <w:rsid w:val="00795D37"/>
    <w:rsid w:val="00796A89"/>
    <w:rsid w:val="007A0667"/>
    <w:rsid w:val="007A13E3"/>
    <w:rsid w:val="007A2450"/>
    <w:rsid w:val="007A2891"/>
    <w:rsid w:val="007A3152"/>
    <w:rsid w:val="007A33B7"/>
    <w:rsid w:val="007A33D8"/>
    <w:rsid w:val="007A350C"/>
    <w:rsid w:val="007A3604"/>
    <w:rsid w:val="007A41BE"/>
    <w:rsid w:val="007A453C"/>
    <w:rsid w:val="007A535C"/>
    <w:rsid w:val="007A596C"/>
    <w:rsid w:val="007A5F68"/>
    <w:rsid w:val="007A6D31"/>
    <w:rsid w:val="007A7033"/>
    <w:rsid w:val="007A716F"/>
    <w:rsid w:val="007A74B4"/>
    <w:rsid w:val="007A7AB5"/>
    <w:rsid w:val="007B054A"/>
    <w:rsid w:val="007B13D7"/>
    <w:rsid w:val="007B1A8F"/>
    <w:rsid w:val="007B1F36"/>
    <w:rsid w:val="007B2378"/>
    <w:rsid w:val="007B2A96"/>
    <w:rsid w:val="007B4689"/>
    <w:rsid w:val="007B4898"/>
    <w:rsid w:val="007B5B76"/>
    <w:rsid w:val="007B5C99"/>
    <w:rsid w:val="007B733A"/>
    <w:rsid w:val="007B7795"/>
    <w:rsid w:val="007C0BB0"/>
    <w:rsid w:val="007C0BD3"/>
    <w:rsid w:val="007C0E4B"/>
    <w:rsid w:val="007C0E4F"/>
    <w:rsid w:val="007C191E"/>
    <w:rsid w:val="007C1FBC"/>
    <w:rsid w:val="007C2F93"/>
    <w:rsid w:val="007C3631"/>
    <w:rsid w:val="007C3DEC"/>
    <w:rsid w:val="007C493E"/>
    <w:rsid w:val="007C4BB4"/>
    <w:rsid w:val="007C55D5"/>
    <w:rsid w:val="007C60D7"/>
    <w:rsid w:val="007C61EE"/>
    <w:rsid w:val="007C74A0"/>
    <w:rsid w:val="007C76C5"/>
    <w:rsid w:val="007D0F1B"/>
    <w:rsid w:val="007D1030"/>
    <w:rsid w:val="007D1307"/>
    <w:rsid w:val="007D1626"/>
    <w:rsid w:val="007D1BAD"/>
    <w:rsid w:val="007D26AC"/>
    <w:rsid w:val="007D2745"/>
    <w:rsid w:val="007D307F"/>
    <w:rsid w:val="007D36A2"/>
    <w:rsid w:val="007D3757"/>
    <w:rsid w:val="007D4265"/>
    <w:rsid w:val="007D47C0"/>
    <w:rsid w:val="007D4CB4"/>
    <w:rsid w:val="007D4E1C"/>
    <w:rsid w:val="007D4E22"/>
    <w:rsid w:val="007D4FA8"/>
    <w:rsid w:val="007D6F86"/>
    <w:rsid w:val="007D7F0F"/>
    <w:rsid w:val="007E0225"/>
    <w:rsid w:val="007E0576"/>
    <w:rsid w:val="007E1070"/>
    <w:rsid w:val="007E120B"/>
    <w:rsid w:val="007E14C4"/>
    <w:rsid w:val="007E1B18"/>
    <w:rsid w:val="007E1DDF"/>
    <w:rsid w:val="007E2197"/>
    <w:rsid w:val="007E2B4F"/>
    <w:rsid w:val="007E2B9D"/>
    <w:rsid w:val="007E2FAF"/>
    <w:rsid w:val="007E40EC"/>
    <w:rsid w:val="007E41F8"/>
    <w:rsid w:val="007E4297"/>
    <w:rsid w:val="007E455A"/>
    <w:rsid w:val="007E459F"/>
    <w:rsid w:val="007E495C"/>
    <w:rsid w:val="007E51A9"/>
    <w:rsid w:val="007E52E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0C3E"/>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58BC"/>
    <w:rsid w:val="008274B1"/>
    <w:rsid w:val="00830152"/>
    <w:rsid w:val="0083037C"/>
    <w:rsid w:val="00832CD0"/>
    <w:rsid w:val="008339BA"/>
    <w:rsid w:val="00833F1A"/>
    <w:rsid w:val="00835E18"/>
    <w:rsid w:val="008366BB"/>
    <w:rsid w:val="008373C0"/>
    <w:rsid w:val="008377C0"/>
    <w:rsid w:val="008378F2"/>
    <w:rsid w:val="00837D78"/>
    <w:rsid w:val="00837DAC"/>
    <w:rsid w:val="0084012C"/>
    <w:rsid w:val="00840376"/>
    <w:rsid w:val="00840708"/>
    <w:rsid w:val="008408E8"/>
    <w:rsid w:val="00841311"/>
    <w:rsid w:val="008424F3"/>
    <w:rsid w:val="0084293C"/>
    <w:rsid w:val="00842C9D"/>
    <w:rsid w:val="00842E97"/>
    <w:rsid w:val="00843AF5"/>
    <w:rsid w:val="008440B8"/>
    <w:rsid w:val="00844279"/>
    <w:rsid w:val="00844A2F"/>
    <w:rsid w:val="00844CDD"/>
    <w:rsid w:val="00844D69"/>
    <w:rsid w:val="00844EB8"/>
    <w:rsid w:val="00845E02"/>
    <w:rsid w:val="0084712B"/>
    <w:rsid w:val="00850765"/>
    <w:rsid w:val="00850874"/>
    <w:rsid w:val="00851446"/>
    <w:rsid w:val="008533EC"/>
    <w:rsid w:val="0085348C"/>
    <w:rsid w:val="00854729"/>
    <w:rsid w:val="0085498A"/>
    <w:rsid w:val="00855277"/>
    <w:rsid w:val="00856520"/>
    <w:rsid w:val="008575E2"/>
    <w:rsid w:val="00860B80"/>
    <w:rsid w:val="008613D1"/>
    <w:rsid w:val="00861E17"/>
    <w:rsid w:val="00862794"/>
    <w:rsid w:val="00863024"/>
    <w:rsid w:val="008649F4"/>
    <w:rsid w:val="00865908"/>
    <w:rsid w:val="0086598F"/>
    <w:rsid w:val="008669CA"/>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434D"/>
    <w:rsid w:val="008858FE"/>
    <w:rsid w:val="0088607F"/>
    <w:rsid w:val="008878A9"/>
    <w:rsid w:val="008878D1"/>
    <w:rsid w:val="00887C0C"/>
    <w:rsid w:val="00890896"/>
    <w:rsid w:val="00890C46"/>
    <w:rsid w:val="00890C81"/>
    <w:rsid w:val="0089155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37B"/>
    <w:rsid w:val="008B1806"/>
    <w:rsid w:val="008B2E25"/>
    <w:rsid w:val="008B345A"/>
    <w:rsid w:val="008B35D8"/>
    <w:rsid w:val="008B3738"/>
    <w:rsid w:val="008B3E04"/>
    <w:rsid w:val="008B451A"/>
    <w:rsid w:val="008B45A8"/>
    <w:rsid w:val="008B4982"/>
    <w:rsid w:val="008B5B19"/>
    <w:rsid w:val="008B5B76"/>
    <w:rsid w:val="008B5C5A"/>
    <w:rsid w:val="008B5D5F"/>
    <w:rsid w:val="008B74E7"/>
    <w:rsid w:val="008B7830"/>
    <w:rsid w:val="008B7FEF"/>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55F3"/>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90F"/>
    <w:rsid w:val="00900C72"/>
    <w:rsid w:val="009014B5"/>
    <w:rsid w:val="00901CF7"/>
    <w:rsid w:val="00901D91"/>
    <w:rsid w:val="00902A31"/>
    <w:rsid w:val="00903023"/>
    <w:rsid w:val="0090306A"/>
    <w:rsid w:val="009033D2"/>
    <w:rsid w:val="00904102"/>
    <w:rsid w:val="009044F2"/>
    <w:rsid w:val="00905413"/>
    <w:rsid w:val="009056A7"/>
    <w:rsid w:val="0090608C"/>
    <w:rsid w:val="00906D2E"/>
    <w:rsid w:val="00907F8C"/>
    <w:rsid w:val="00911818"/>
    <w:rsid w:val="00911F27"/>
    <w:rsid w:val="009127EF"/>
    <w:rsid w:val="00912A3D"/>
    <w:rsid w:val="009133D5"/>
    <w:rsid w:val="00913866"/>
    <w:rsid w:val="0091396E"/>
    <w:rsid w:val="009148A1"/>
    <w:rsid w:val="0091562F"/>
    <w:rsid w:val="0091620D"/>
    <w:rsid w:val="0091660D"/>
    <w:rsid w:val="0091667C"/>
    <w:rsid w:val="00916FE1"/>
    <w:rsid w:val="009172A7"/>
    <w:rsid w:val="00917B08"/>
    <w:rsid w:val="0092073E"/>
    <w:rsid w:val="009209F6"/>
    <w:rsid w:val="00920A4B"/>
    <w:rsid w:val="00921283"/>
    <w:rsid w:val="00921AD2"/>
    <w:rsid w:val="00921B99"/>
    <w:rsid w:val="00921BAB"/>
    <w:rsid w:val="0092229E"/>
    <w:rsid w:val="00922896"/>
    <w:rsid w:val="009228CA"/>
    <w:rsid w:val="0092360A"/>
    <w:rsid w:val="00924673"/>
    <w:rsid w:val="00924EF9"/>
    <w:rsid w:val="00926046"/>
    <w:rsid w:val="009260DA"/>
    <w:rsid w:val="009264D3"/>
    <w:rsid w:val="00926E9C"/>
    <w:rsid w:val="00927350"/>
    <w:rsid w:val="00931132"/>
    <w:rsid w:val="0093113A"/>
    <w:rsid w:val="00931B95"/>
    <w:rsid w:val="00932336"/>
    <w:rsid w:val="00932B9E"/>
    <w:rsid w:val="00932C6D"/>
    <w:rsid w:val="00933C26"/>
    <w:rsid w:val="009346E8"/>
    <w:rsid w:val="00934890"/>
    <w:rsid w:val="00935DFB"/>
    <w:rsid w:val="00936148"/>
    <w:rsid w:val="009372CE"/>
    <w:rsid w:val="00937419"/>
    <w:rsid w:val="009402FC"/>
    <w:rsid w:val="00940367"/>
    <w:rsid w:val="00940C7C"/>
    <w:rsid w:val="00940E62"/>
    <w:rsid w:val="00941419"/>
    <w:rsid w:val="00942E44"/>
    <w:rsid w:val="0094340C"/>
    <w:rsid w:val="009443F5"/>
    <w:rsid w:val="00944762"/>
    <w:rsid w:val="00944EF1"/>
    <w:rsid w:val="00944F12"/>
    <w:rsid w:val="00945C28"/>
    <w:rsid w:val="009468C0"/>
    <w:rsid w:val="0094709D"/>
    <w:rsid w:val="00947791"/>
    <w:rsid w:val="0094785D"/>
    <w:rsid w:val="00947CD8"/>
    <w:rsid w:val="00950010"/>
    <w:rsid w:val="00951C9A"/>
    <w:rsid w:val="00953AA3"/>
    <w:rsid w:val="00953ACD"/>
    <w:rsid w:val="009555F8"/>
    <w:rsid w:val="009563D7"/>
    <w:rsid w:val="00956594"/>
    <w:rsid w:val="00956726"/>
    <w:rsid w:val="0095771D"/>
    <w:rsid w:val="0095775D"/>
    <w:rsid w:val="00957F9E"/>
    <w:rsid w:val="0096003D"/>
    <w:rsid w:val="009600B2"/>
    <w:rsid w:val="009603E6"/>
    <w:rsid w:val="00960A96"/>
    <w:rsid w:val="009617EE"/>
    <w:rsid w:val="00961CF9"/>
    <w:rsid w:val="0096264A"/>
    <w:rsid w:val="0096281F"/>
    <w:rsid w:val="00962F5A"/>
    <w:rsid w:val="009631C7"/>
    <w:rsid w:val="0096331F"/>
    <w:rsid w:val="00963534"/>
    <w:rsid w:val="00963993"/>
    <w:rsid w:val="00964190"/>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5E98"/>
    <w:rsid w:val="00976E7C"/>
    <w:rsid w:val="00976EE9"/>
    <w:rsid w:val="009774DB"/>
    <w:rsid w:val="00977A7A"/>
    <w:rsid w:val="00977AF8"/>
    <w:rsid w:val="00982190"/>
    <w:rsid w:val="00982710"/>
    <w:rsid w:val="009827AA"/>
    <w:rsid w:val="00982F11"/>
    <w:rsid w:val="00983468"/>
    <w:rsid w:val="00983A90"/>
    <w:rsid w:val="0098529E"/>
    <w:rsid w:val="00985466"/>
    <w:rsid w:val="009868F3"/>
    <w:rsid w:val="00986E6C"/>
    <w:rsid w:val="009879EA"/>
    <w:rsid w:val="0099050A"/>
    <w:rsid w:val="00990960"/>
    <w:rsid w:val="009910D3"/>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5760"/>
    <w:rsid w:val="009B689A"/>
    <w:rsid w:val="009B6EF7"/>
    <w:rsid w:val="009B79E3"/>
    <w:rsid w:val="009C20DC"/>
    <w:rsid w:val="009C2269"/>
    <w:rsid w:val="009C34BC"/>
    <w:rsid w:val="009C3C5E"/>
    <w:rsid w:val="009C3F46"/>
    <w:rsid w:val="009C41AB"/>
    <w:rsid w:val="009C715C"/>
    <w:rsid w:val="009C7E8D"/>
    <w:rsid w:val="009D0F67"/>
    <w:rsid w:val="009D1A4C"/>
    <w:rsid w:val="009D2324"/>
    <w:rsid w:val="009D3219"/>
    <w:rsid w:val="009D43D5"/>
    <w:rsid w:val="009D4550"/>
    <w:rsid w:val="009D46BD"/>
    <w:rsid w:val="009D6458"/>
    <w:rsid w:val="009D64D7"/>
    <w:rsid w:val="009D7B6A"/>
    <w:rsid w:val="009E0C11"/>
    <w:rsid w:val="009E0C55"/>
    <w:rsid w:val="009E1240"/>
    <w:rsid w:val="009E185F"/>
    <w:rsid w:val="009E19C4"/>
    <w:rsid w:val="009E1E23"/>
    <w:rsid w:val="009E22F2"/>
    <w:rsid w:val="009E2563"/>
    <w:rsid w:val="009E2E72"/>
    <w:rsid w:val="009E3EF7"/>
    <w:rsid w:val="009E40A4"/>
    <w:rsid w:val="009E51E8"/>
    <w:rsid w:val="009E55E4"/>
    <w:rsid w:val="009E59AA"/>
    <w:rsid w:val="009E6AAC"/>
    <w:rsid w:val="009E7555"/>
    <w:rsid w:val="009E7975"/>
    <w:rsid w:val="009F0195"/>
    <w:rsid w:val="009F0762"/>
    <w:rsid w:val="009F15CC"/>
    <w:rsid w:val="009F1EE0"/>
    <w:rsid w:val="009F218E"/>
    <w:rsid w:val="009F2269"/>
    <w:rsid w:val="009F2BED"/>
    <w:rsid w:val="009F2FAD"/>
    <w:rsid w:val="009F30A4"/>
    <w:rsid w:val="009F49EC"/>
    <w:rsid w:val="009F5A1D"/>
    <w:rsid w:val="009F657B"/>
    <w:rsid w:val="009F7010"/>
    <w:rsid w:val="009F71B0"/>
    <w:rsid w:val="009F76C5"/>
    <w:rsid w:val="00A01021"/>
    <w:rsid w:val="00A01CE7"/>
    <w:rsid w:val="00A01D4A"/>
    <w:rsid w:val="00A027D4"/>
    <w:rsid w:val="00A02DDD"/>
    <w:rsid w:val="00A039A2"/>
    <w:rsid w:val="00A03AAC"/>
    <w:rsid w:val="00A04671"/>
    <w:rsid w:val="00A04BBC"/>
    <w:rsid w:val="00A04F4F"/>
    <w:rsid w:val="00A0579A"/>
    <w:rsid w:val="00A069BC"/>
    <w:rsid w:val="00A069DE"/>
    <w:rsid w:val="00A06A3A"/>
    <w:rsid w:val="00A0795C"/>
    <w:rsid w:val="00A10108"/>
    <w:rsid w:val="00A1083B"/>
    <w:rsid w:val="00A11B2A"/>
    <w:rsid w:val="00A11C61"/>
    <w:rsid w:val="00A11F95"/>
    <w:rsid w:val="00A12093"/>
    <w:rsid w:val="00A1343A"/>
    <w:rsid w:val="00A13A97"/>
    <w:rsid w:val="00A13CEC"/>
    <w:rsid w:val="00A14228"/>
    <w:rsid w:val="00A15DFD"/>
    <w:rsid w:val="00A167B7"/>
    <w:rsid w:val="00A17F07"/>
    <w:rsid w:val="00A21CBA"/>
    <w:rsid w:val="00A21D24"/>
    <w:rsid w:val="00A22B7A"/>
    <w:rsid w:val="00A232E9"/>
    <w:rsid w:val="00A2331C"/>
    <w:rsid w:val="00A24737"/>
    <w:rsid w:val="00A24919"/>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629"/>
    <w:rsid w:val="00A42C12"/>
    <w:rsid w:val="00A4326E"/>
    <w:rsid w:val="00A4369E"/>
    <w:rsid w:val="00A43C69"/>
    <w:rsid w:val="00A44312"/>
    <w:rsid w:val="00A446F7"/>
    <w:rsid w:val="00A44FF9"/>
    <w:rsid w:val="00A45240"/>
    <w:rsid w:val="00A468D9"/>
    <w:rsid w:val="00A473F1"/>
    <w:rsid w:val="00A5051F"/>
    <w:rsid w:val="00A508FE"/>
    <w:rsid w:val="00A50D8B"/>
    <w:rsid w:val="00A524CA"/>
    <w:rsid w:val="00A52583"/>
    <w:rsid w:val="00A52925"/>
    <w:rsid w:val="00A52C21"/>
    <w:rsid w:val="00A5360A"/>
    <w:rsid w:val="00A546B6"/>
    <w:rsid w:val="00A549B9"/>
    <w:rsid w:val="00A55754"/>
    <w:rsid w:val="00A55C7B"/>
    <w:rsid w:val="00A56091"/>
    <w:rsid w:val="00A562F7"/>
    <w:rsid w:val="00A56808"/>
    <w:rsid w:val="00A56EB4"/>
    <w:rsid w:val="00A57AD2"/>
    <w:rsid w:val="00A57B3D"/>
    <w:rsid w:val="00A57C34"/>
    <w:rsid w:val="00A60856"/>
    <w:rsid w:val="00A60B17"/>
    <w:rsid w:val="00A61011"/>
    <w:rsid w:val="00A61055"/>
    <w:rsid w:val="00A61DBA"/>
    <w:rsid w:val="00A63002"/>
    <w:rsid w:val="00A63878"/>
    <w:rsid w:val="00A6398F"/>
    <w:rsid w:val="00A63FE5"/>
    <w:rsid w:val="00A6480B"/>
    <w:rsid w:val="00A648AE"/>
    <w:rsid w:val="00A64C05"/>
    <w:rsid w:val="00A65BE3"/>
    <w:rsid w:val="00A70DF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282A"/>
    <w:rsid w:val="00A93E03"/>
    <w:rsid w:val="00A94687"/>
    <w:rsid w:val="00A94972"/>
    <w:rsid w:val="00A95258"/>
    <w:rsid w:val="00A95951"/>
    <w:rsid w:val="00A95BD4"/>
    <w:rsid w:val="00A95BFA"/>
    <w:rsid w:val="00A95E0B"/>
    <w:rsid w:val="00A9631A"/>
    <w:rsid w:val="00A9690A"/>
    <w:rsid w:val="00A97E53"/>
    <w:rsid w:val="00A97F53"/>
    <w:rsid w:val="00AA0660"/>
    <w:rsid w:val="00AA0756"/>
    <w:rsid w:val="00AA07E2"/>
    <w:rsid w:val="00AA0C2E"/>
    <w:rsid w:val="00AA1137"/>
    <w:rsid w:val="00AA1360"/>
    <w:rsid w:val="00AA23AD"/>
    <w:rsid w:val="00AA269C"/>
    <w:rsid w:val="00AA3345"/>
    <w:rsid w:val="00AA3573"/>
    <w:rsid w:val="00AA4601"/>
    <w:rsid w:val="00AA5124"/>
    <w:rsid w:val="00AA5895"/>
    <w:rsid w:val="00AA5FCF"/>
    <w:rsid w:val="00AA6499"/>
    <w:rsid w:val="00AA6BCD"/>
    <w:rsid w:val="00AA6CE1"/>
    <w:rsid w:val="00AA7378"/>
    <w:rsid w:val="00AA7578"/>
    <w:rsid w:val="00AB0748"/>
    <w:rsid w:val="00AB0840"/>
    <w:rsid w:val="00AB0CAF"/>
    <w:rsid w:val="00AB0FEA"/>
    <w:rsid w:val="00AB1662"/>
    <w:rsid w:val="00AB1C8C"/>
    <w:rsid w:val="00AB20A0"/>
    <w:rsid w:val="00AB239A"/>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777"/>
    <w:rsid w:val="00AC2BAC"/>
    <w:rsid w:val="00AC40DB"/>
    <w:rsid w:val="00AC423C"/>
    <w:rsid w:val="00AC43F9"/>
    <w:rsid w:val="00AC4714"/>
    <w:rsid w:val="00AC4E88"/>
    <w:rsid w:val="00AC60AA"/>
    <w:rsid w:val="00AC6F88"/>
    <w:rsid w:val="00AC71D1"/>
    <w:rsid w:val="00AD0FA9"/>
    <w:rsid w:val="00AD1EAC"/>
    <w:rsid w:val="00AD30CA"/>
    <w:rsid w:val="00AD3113"/>
    <w:rsid w:val="00AD389D"/>
    <w:rsid w:val="00AD4A13"/>
    <w:rsid w:val="00AD5515"/>
    <w:rsid w:val="00AD5B2C"/>
    <w:rsid w:val="00AD5B88"/>
    <w:rsid w:val="00AD5BEA"/>
    <w:rsid w:val="00AD702A"/>
    <w:rsid w:val="00AD7954"/>
    <w:rsid w:val="00AD7B60"/>
    <w:rsid w:val="00AE02AF"/>
    <w:rsid w:val="00AE05E5"/>
    <w:rsid w:val="00AE0B14"/>
    <w:rsid w:val="00AE18F2"/>
    <w:rsid w:val="00AE3A9D"/>
    <w:rsid w:val="00AE3C47"/>
    <w:rsid w:val="00AE4687"/>
    <w:rsid w:val="00AE566A"/>
    <w:rsid w:val="00AE6307"/>
    <w:rsid w:val="00AE7C03"/>
    <w:rsid w:val="00AE7D8B"/>
    <w:rsid w:val="00AF002D"/>
    <w:rsid w:val="00AF01D2"/>
    <w:rsid w:val="00AF0764"/>
    <w:rsid w:val="00AF1CA7"/>
    <w:rsid w:val="00AF1F83"/>
    <w:rsid w:val="00AF26C8"/>
    <w:rsid w:val="00AF3DF9"/>
    <w:rsid w:val="00AF5226"/>
    <w:rsid w:val="00AF598F"/>
    <w:rsid w:val="00AF6583"/>
    <w:rsid w:val="00AF669D"/>
    <w:rsid w:val="00AF6BE6"/>
    <w:rsid w:val="00AF7680"/>
    <w:rsid w:val="00AF798C"/>
    <w:rsid w:val="00B01BED"/>
    <w:rsid w:val="00B02271"/>
    <w:rsid w:val="00B0245B"/>
    <w:rsid w:val="00B038BD"/>
    <w:rsid w:val="00B0680F"/>
    <w:rsid w:val="00B10C71"/>
    <w:rsid w:val="00B111E2"/>
    <w:rsid w:val="00B11DD2"/>
    <w:rsid w:val="00B12253"/>
    <w:rsid w:val="00B14387"/>
    <w:rsid w:val="00B15110"/>
    <w:rsid w:val="00B15701"/>
    <w:rsid w:val="00B16F63"/>
    <w:rsid w:val="00B209E8"/>
    <w:rsid w:val="00B2216F"/>
    <w:rsid w:val="00B22CDE"/>
    <w:rsid w:val="00B2304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4DF2"/>
    <w:rsid w:val="00B459AA"/>
    <w:rsid w:val="00B46DC8"/>
    <w:rsid w:val="00B474BE"/>
    <w:rsid w:val="00B47541"/>
    <w:rsid w:val="00B476F0"/>
    <w:rsid w:val="00B47BC8"/>
    <w:rsid w:val="00B502B5"/>
    <w:rsid w:val="00B50392"/>
    <w:rsid w:val="00B50785"/>
    <w:rsid w:val="00B52AD0"/>
    <w:rsid w:val="00B53CC0"/>
    <w:rsid w:val="00B5416F"/>
    <w:rsid w:val="00B5485B"/>
    <w:rsid w:val="00B560B0"/>
    <w:rsid w:val="00B565EF"/>
    <w:rsid w:val="00B56D97"/>
    <w:rsid w:val="00B578FC"/>
    <w:rsid w:val="00B57B2E"/>
    <w:rsid w:val="00B600A6"/>
    <w:rsid w:val="00B610A7"/>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0AFF"/>
    <w:rsid w:val="00B71A5D"/>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FE8"/>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2E22"/>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765"/>
    <w:rsid w:val="00BC2D85"/>
    <w:rsid w:val="00BC3671"/>
    <w:rsid w:val="00BC379B"/>
    <w:rsid w:val="00BC3A66"/>
    <w:rsid w:val="00BC3C14"/>
    <w:rsid w:val="00BC421E"/>
    <w:rsid w:val="00BC429D"/>
    <w:rsid w:val="00BC528C"/>
    <w:rsid w:val="00BC5504"/>
    <w:rsid w:val="00BC5A3E"/>
    <w:rsid w:val="00BC5A77"/>
    <w:rsid w:val="00BC6101"/>
    <w:rsid w:val="00BC677F"/>
    <w:rsid w:val="00BC704A"/>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2E08"/>
    <w:rsid w:val="00BE3CF0"/>
    <w:rsid w:val="00BE41A9"/>
    <w:rsid w:val="00BE4858"/>
    <w:rsid w:val="00BE5167"/>
    <w:rsid w:val="00BE696E"/>
    <w:rsid w:val="00BE7331"/>
    <w:rsid w:val="00BF0445"/>
    <w:rsid w:val="00BF094E"/>
    <w:rsid w:val="00BF0FD7"/>
    <w:rsid w:val="00BF245B"/>
    <w:rsid w:val="00BF3FA6"/>
    <w:rsid w:val="00BF4D3C"/>
    <w:rsid w:val="00BF4D3E"/>
    <w:rsid w:val="00BF58C4"/>
    <w:rsid w:val="00BF5E4A"/>
    <w:rsid w:val="00BF5E75"/>
    <w:rsid w:val="00BF6934"/>
    <w:rsid w:val="00BF7E32"/>
    <w:rsid w:val="00C0155A"/>
    <w:rsid w:val="00C01BE3"/>
    <w:rsid w:val="00C021FA"/>
    <w:rsid w:val="00C02296"/>
    <w:rsid w:val="00C02460"/>
    <w:rsid w:val="00C04AA8"/>
    <w:rsid w:val="00C05CF8"/>
    <w:rsid w:val="00C06E67"/>
    <w:rsid w:val="00C071EE"/>
    <w:rsid w:val="00C076E8"/>
    <w:rsid w:val="00C079C0"/>
    <w:rsid w:val="00C079DF"/>
    <w:rsid w:val="00C11063"/>
    <w:rsid w:val="00C1170F"/>
    <w:rsid w:val="00C13C1D"/>
    <w:rsid w:val="00C13FA4"/>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E81"/>
    <w:rsid w:val="00C25FA3"/>
    <w:rsid w:val="00C26008"/>
    <w:rsid w:val="00C271A3"/>
    <w:rsid w:val="00C27948"/>
    <w:rsid w:val="00C27E35"/>
    <w:rsid w:val="00C309AB"/>
    <w:rsid w:val="00C30CD6"/>
    <w:rsid w:val="00C30FE6"/>
    <w:rsid w:val="00C31726"/>
    <w:rsid w:val="00C3200F"/>
    <w:rsid w:val="00C32821"/>
    <w:rsid w:val="00C32C91"/>
    <w:rsid w:val="00C340B4"/>
    <w:rsid w:val="00C34A0D"/>
    <w:rsid w:val="00C34CE1"/>
    <w:rsid w:val="00C35997"/>
    <w:rsid w:val="00C364E1"/>
    <w:rsid w:val="00C4011D"/>
    <w:rsid w:val="00C40B73"/>
    <w:rsid w:val="00C40C2A"/>
    <w:rsid w:val="00C4110B"/>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EE3"/>
    <w:rsid w:val="00C5401C"/>
    <w:rsid w:val="00C554B6"/>
    <w:rsid w:val="00C5599A"/>
    <w:rsid w:val="00C5639F"/>
    <w:rsid w:val="00C56432"/>
    <w:rsid w:val="00C605EF"/>
    <w:rsid w:val="00C60608"/>
    <w:rsid w:val="00C610C7"/>
    <w:rsid w:val="00C6254B"/>
    <w:rsid w:val="00C625F7"/>
    <w:rsid w:val="00C62804"/>
    <w:rsid w:val="00C628FA"/>
    <w:rsid w:val="00C62B5C"/>
    <w:rsid w:val="00C63385"/>
    <w:rsid w:val="00C635C5"/>
    <w:rsid w:val="00C63F9D"/>
    <w:rsid w:val="00C6414C"/>
    <w:rsid w:val="00C641AC"/>
    <w:rsid w:val="00C642B3"/>
    <w:rsid w:val="00C64525"/>
    <w:rsid w:val="00C64806"/>
    <w:rsid w:val="00C6505C"/>
    <w:rsid w:val="00C658BC"/>
    <w:rsid w:val="00C65FD6"/>
    <w:rsid w:val="00C665D3"/>
    <w:rsid w:val="00C67ABD"/>
    <w:rsid w:val="00C67CE1"/>
    <w:rsid w:val="00C70391"/>
    <w:rsid w:val="00C70450"/>
    <w:rsid w:val="00C70951"/>
    <w:rsid w:val="00C70A68"/>
    <w:rsid w:val="00C714BF"/>
    <w:rsid w:val="00C71800"/>
    <w:rsid w:val="00C719E7"/>
    <w:rsid w:val="00C72645"/>
    <w:rsid w:val="00C7293A"/>
    <w:rsid w:val="00C73199"/>
    <w:rsid w:val="00C75112"/>
    <w:rsid w:val="00C751BF"/>
    <w:rsid w:val="00C75DB9"/>
    <w:rsid w:val="00C7611E"/>
    <w:rsid w:val="00C77421"/>
    <w:rsid w:val="00C7764A"/>
    <w:rsid w:val="00C80104"/>
    <w:rsid w:val="00C81176"/>
    <w:rsid w:val="00C814DD"/>
    <w:rsid w:val="00C83D39"/>
    <w:rsid w:val="00C84562"/>
    <w:rsid w:val="00C846FC"/>
    <w:rsid w:val="00C8488B"/>
    <w:rsid w:val="00C84DDF"/>
    <w:rsid w:val="00C84F71"/>
    <w:rsid w:val="00C854A9"/>
    <w:rsid w:val="00C85C44"/>
    <w:rsid w:val="00C86E5E"/>
    <w:rsid w:val="00C90232"/>
    <w:rsid w:val="00C9083D"/>
    <w:rsid w:val="00C9142D"/>
    <w:rsid w:val="00C916A9"/>
    <w:rsid w:val="00C91B3C"/>
    <w:rsid w:val="00C91D3A"/>
    <w:rsid w:val="00C926D1"/>
    <w:rsid w:val="00C92798"/>
    <w:rsid w:val="00C928EC"/>
    <w:rsid w:val="00C93523"/>
    <w:rsid w:val="00C937B3"/>
    <w:rsid w:val="00C948E8"/>
    <w:rsid w:val="00C956DD"/>
    <w:rsid w:val="00C95C93"/>
    <w:rsid w:val="00C97047"/>
    <w:rsid w:val="00C97A8E"/>
    <w:rsid w:val="00CA03FE"/>
    <w:rsid w:val="00CA235A"/>
    <w:rsid w:val="00CA2BF4"/>
    <w:rsid w:val="00CA31F7"/>
    <w:rsid w:val="00CA33B9"/>
    <w:rsid w:val="00CA35D9"/>
    <w:rsid w:val="00CA3D96"/>
    <w:rsid w:val="00CA539F"/>
    <w:rsid w:val="00CA5BC4"/>
    <w:rsid w:val="00CA656F"/>
    <w:rsid w:val="00CB09E5"/>
    <w:rsid w:val="00CB0ADD"/>
    <w:rsid w:val="00CB0EBA"/>
    <w:rsid w:val="00CB15B0"/>
    <w:rsid w:val="00CB1603"/>
    <w:rsid w:val="00CB218E"/>
    <w:rsid w:val="00CB29FF"/>
    <w:rsid w:val="00CB3DEB"/>
    <w:rsid w:val="00CB3F71"/>
    <w:rsid w:val="00CB428E"/>
    <w:rsid w:val="00CB48E4"/>
    <w:rsid w:val="00CB506C"/>
    <w:rsid w:val="00CB565E"/>
    <w:rsid w:val="00CB58FB"/>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ADB"/>
    <w:rsid w:val="00CD6BC1"/>
    <w:rsid w:val="00CD74E6"/>
    <w:rsid w:val="00CD76A5"/>
    <w:rsid w:val="00CD799B"/>
    <w:rsid w:val="00CD7C98"/>
    <w:rsid w:val="00CD7DD6"/>
    <w:rsid w:val="00CE0735"/>
    <w:rsid w:val="00CE1D0F"/>
    <w:rsid w:val="00CE26C5"/>
    <w:rsid w:val="00CE2989"/>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3D8"/>
    <w:rsid w:val="00CF78DC"/>
    <w:rsid w:val="00D001C5"/>
    <w:rsid w:val="00D005C6"/>
    <w:rsid w:val="00D00795"/>
    <w:rsid w:val="00D01023"/>
    <w:rsid w:val="00D0142D"/>
    <w:rsid w:val="00D01B71"/>
    <w:rsid w:val="00D02387"/>
    <w:rsid w:val="00D023D2"/>
    <w:rsid w:val="00D02A6A"/>
    <w:rsid w:val="00D04212"/>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3782"/>
    <w:rsid w:val="00D14B72"/>
    <w:rsid w:val="00D14FE2"/>
    <w:rsid w:val="00D152FE"/>
    <w:rsid w:val="00D15E37"/>
    <w:rsid w:val="00D1673F"/>
    <w:rsid w:val="00D171C7"/>
    <w:rsid w:val="00D17365"/>
    <w:rsid w:val="00D1767B"/>
    <w:rsid w:val="00D202F9"/>
    <w:rsid w:val="00D208F8"/>
    <w:rsid w:val="00D218EC"/>
    <w:rsid w:val="00D21BA2"/>
    <w:rsid w:val="00D2206E"/>
    <w:rsid w:val="00D241EE"/>
    <w:rsid w:val="00D2437D"/>
    <w:rsid w:val="00D24BA1"/>
    <w:rsid w:val="00D24C60"/>
    <w:rsid w:val="00D24DFE"/>
    <w:rsid w:val="00D25C7B"/>
    <w:rsid w:val="00D25E01"/>
    <w:rsid w:val="00D25FDE"/>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CD0"/>
    <w:rsid w:val="00D43DEB"/>
    <w:rsid w:val="00D44DC8"/>
    <w:rsid w:val="00D44FE3"/>
    <w:rsid w:val="00D4668F"/>
    <w:rsid w:val="00D471ED"/>
    <w:rsid w:val="00D5085A"/>
    <w:rsid w:val="00D50F84"/>
    <w:rsid w:val="00D538E3"/>
    <w:rsid w:val="00D53F27"/>
    <w:rsid w:val="00D54AF3"/>
    <w:rsid w:val="00D55727"/>
    <w:rsid w:val="00D56046"/>
    <w:rsid w:val="00D5657F"/>
    <w:rsid w:val="00D56B86"/>
    <w:rsid w:val="00D571C4"/>
    <w:rsid w:val="00D573BC"/>
    <w:rsid w:val="00D5794E"/>
    <w:rsid w:val="00D57E4B"/>
    <w:rsid w:val="00D61784"/>
    <w:rsid w:val="00D62F73"/>
    <w:rsid w:val="00D636D0"/>
    <w:rsid w:val="00D64876"/>
    <w:rsid w:val="00D656B1"/>
    <w:rsid w:val="00D660D9"/>
    <w:rsid w:val="00D668C1"/>
    <w:rsid w:val="00D66BD8"/>
    <w:rsid w:val="00D6795E"/>
    <w:rsid w:val="00D67A9B"/>
    <w:rsid w:val="00D70C2D"/>
    <w:rsid w:val="00D714D2"/>
    <w:rsid w:val="00D7268F"/>
    <w:rsid w:val="00D72A11"/>
    <w:rsid w:val="00D72DDD"/>
    <w:rsid w:val="00D72F1C"/>
    <w:rsid w:val="00D73399"/>
    <w:rsid w:val="00D736B1"/>
    <w:rsid w:val="00D75494"/>
    <w:rsid w:val="00D75547"/>
    <w:rsid w:val="00D75CD7"/>
    <w:rsid w:val="00D761AF"/>
    <w:rsid w:val="00D76C0E"/>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4CD4"/>
    <w:rsid w:val="00D86D85"/>
    <w:rsid w:val="00D87A30"/>
    <w:rsid w:val="00D909BB"/>
    <w:rsid w:val="00D9104E"/>
    <w:rsid w:val="00D916CD"/>
    <w:rsid w:val="00D91F22"/>
    <w:rsid w:val="00D92150"/>
    <w:rsid w:val="00D932BB"/>
    <w:rsid w:val="00D9459E"/>
    <w:rsid w:val="00D94648"/>
    <w:rsid w:val="00D9478E"/>
    <w:rsid w:val="00D94B03"/>
    <w:rsid w:val="00D95252"/>
    <w:rsid w:val="00D95635"/>
    <w:rsid w:val="00D95810"/>
    <w:rsid w:val="00D96F6C"/>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0B6A"/>
    <w:rsid w:val="00DB1434"/>
    <w:rsid w:val="00DB1479"/>
    <w:rsid w:val="00DB1DD2"/>
    <w:rsid w:val="00DB2462"/>
    <w:rsid w:val="00DB2CF8"/>
    <w:rsid w:val="00DB519D"/>
    <w:rsid w:val="00DB557B"/>
    <w:rsid w:val="00DB5628"/>
    <w:rsid w:val="00DB5A17"/>
    <w:rsid w:val="00DB66AD"/>
    <w:rsid w:val="00DB773A"/>
    <w:rsid w:val="00DB7C44"/>
    <w:rsid w:val="00DC028F"/>
    <w:rsid w:val="00DC08F0"/>
    <w:rsid w:val="00DC0ACE"/>
    <w:rsid w:val="00DC108F"/>
    <w:rsid w:val="00DC1A0B"/>
    <w:rsid w:val="00DC25A9"/>
    <w:rsid w:val="00DC267F"/>
    <w:rsid w:val="00DC3FCA"/>
    <w:rsid w:val="00DC4D50"/>
    <w:rsid w:val="00DC5214"/>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62E"/>
    <w:rsid w:val="00DD68D1"/>
    <w:rsid w:val="00DE10D0"/>
    <w:rsid w:val="00DE21E6"/>
    <w:rsid w:val="00DE2CA5"/>
    <w:rsid w:val="00DE3301"/>
    <w:rsid w:val="00DE3346"/>
    <w:rsid w:val="00DE56CB"/>
    <w:rsid w:val="00DE5D76"/>
    <w:rsid w:val="00DE5F83"/>
    <w:rsid w:val="00DE66A2"/>
    <w:rsid w:val="00DE6980"/>
    <w:rsid w:val="00DF121F"/>
    <w:rsid w:val="00DF1455"/>
    <w:rsid w:val="00DF16ED"/>
    <w:rsid w:val="00DF25A8"/>
    <w:rsid w:val="00DF26F0"/>
    <w:rsid w:val="00DF2CBD"/>
    <w:rsid w:val="00DF3724"/>
    <w:rsid w:val="00DF38D9"/>
    <w:rsid w:val="00DF3B27"/>
    <w:rsid w:val="00DF3CF8"/>
    <w:rsid w:val="00DF4019"/>
    <w:rsid w:val="00DF54A1"/>
    <w:rsid w:val="00DF599F"/>
    <w:rsid w:val="00DF5D8D"/>
    <w:rsid w:val="00DF64C1"/>
    <w:rsid w:val="00DF6A27"/>
    <w:rsid w:val="00DF7655"/>
    <w:rsid w:val="00E00D4B"/>
    <w:rsid w:val="00E01528"/>
    <w:rsid w:val="00E01B5B"/>
    <w:rsid w:val="00E0274A"/>
    <w:rsid w:val="00E03440"/>
    <w:rsid w:val="00E03663"/>
    <w:rsid w:val="00E03A2A"/>
    <w:rsid w:val="00E03EEE"/>
    <w:rsid w:val="00E04A5A"/>
    <w:rsid w:val="00E04DBB"/>
    <w:rsid w:val="00E059E5"/>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5D24"/>
    <w:rsid w:val="00E270B4"/>
    <w:rsid w:val="00E27923"/>
    <w:rsid w:val="00E31A8E"/>
    <w:rsid w:val="00E329C1"/>
    <w:rsid w:val="00E32EF8"/>
    <w:rsid w:val="00E33470"/>
    <w:rsid w:val="00E3383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72F"/>
    <w:rsid w:val="00E43C0F"/>
    <w:rsid w:val="00E43C32"/>
    <w:rsid w:val="00E43D2B"/>
    <w:rsid w:val="00E449F0"/>
    <w:rsid w:val="00E44C30"/>
    <w:rsid w:val="00E44DAC"/>
    <w:rsid w:val="00E44F9F"/>
    <w:rsid w:val="00E458A1"/>
    <w:rsid w:val="00E45E51"/>
    <w:rsid w:val="00E4615A"/>
    <w:rsid w:val="00E501C4"/>
    <w:rsid w:val="00E52B60"/>
    <w:rsid w:val="00E53900"/>
    <w:rsid w:val="00E539A7"/>
    <w:rsid w:val="00E541DB"/>
    <w:rsid w:val="00E5426A"/>
    <w:rsid w:val="00E54342"/>
    <w:rsid w:val="00E54DA1"/>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054F"/>
    <w:rsid w:val="00E71C74"/>
    <w:rsid w:val="00E71D95"/>
    <w:rsid w:val="00E71FF5"/>
    <w:rsid w:val="00E7216B"/>
    <w:rsid w:val="00E72B79"/>
    <w:rsid w:val="00E733FF"/>
    <w:rsid w:val="00E73822"/>
    <w:rsid w:val="00E73F1E"/>
    <w:rsid w:val="00E74492"/>
    <w:rsid w:val="00E7533F"/>
    <w:rsid w:val="00E75BD4"/>
    <w:rsid w:val="00E75D07"/>
    <w:rsid w:val="00E77267"/>
    <w:rsid w:val="00E77A05"/>
    <w:rsid w:val="00E802BE"/>
    <w:rsid w:val="00E80792"/>
    <w:rsid w:val="00E8089F"/>
    <w:rsid w:val="00E808F7"/>
    <w:rsid w:val="00E80CAB"/>
    <w:rsid w:val="00E80CCA"/>
    <w:rsid w:val="00E81452"/>
    <w:rsid w:val="00E828AD"/>
    <w:rsid w:val="00E82D2B"/>
    <w:rsid w:val="00E83C8A"/>
    <w:rsid w:val="00E83E82"/>
    <w:rsid w:val="00E846D7"/>
    <w:rsid w:val="00E875A2"/>
    <w:rsid w:val="00E90253"/>
    <w:rsid w:val="00E913C7"/>
    <w:rsid w:val="00E92BC4"/>
    <w:rsid w:val="00E9304D"/>
    <w:rsid w:val="00E932C1"/>
    <w:rsid w:val="00E932CF"/>
    <w:rsid w:val="00E93F61"/>
    <w:rsid w:val="00E94277"/>
    <w:rsid w:val="00E9497E"/>
    <w:rsid w:val="00E94A21"/>
    <w:rsid w:val="00E956D7"/>
    <w:rsid w:val="00E9580D"/>
    <w:rsid w:val="00E95CD9"/>
    <w:rsid w:val="00E9639A"/>
    <w:rsid w:val="00E9644D"/>
    <w:rsid w:val="00E96992"/>
    <w:rsid w:val="00E970CB"/>
    <w:rsid w:val="00E9781C"/>
    <w:rsid w:val="00E97872"/>
    <w:rsid w:val="00E97D6B"/>
    <w:rsid w:val="00EA0D76"/>
    <w:rsid w:val="00EA10D6"/>
    <w:rsid w:val="00EA16C4"/>
    <w:rsid w:val="00EA236D"/>
    <w:rsid w:val="00EA240B"/>
    <w:rsid w:val="00EA251B"/>
    <w:rsid w:val="00EA4237"/>
    <w:rsid w:val="00EA4718"/>
    <w:rsid w:val="00EA48A5"/>
    <w:rsid w:val="00EA4A86"/>
    <w:rsid w:val="00EA5B61"/>
    <w:rsid w:val="00EA6920"/>
    <w:rsid w:val="00EA6ABA"/>
    <w:rsid w:val="00EA6B39"/>
    <w:rsid w:val="00EA7581"/>
    <w:rsid w:val="00EA7703"/>
    <w:rsid w:val="00EB0E42"/>
    <w:rsid w:val="00EB1377"/>
    <w:rsid w:val="00EB1409"/>
    <w:rsid w:val="00EB1F0F"/>
    <w:rsid w:val="00EB2533"/>
    <w:rsid w:val="00EB2A1C"/>
    <w:rsid w:val="00EB349C"/>
    <w:rsid w:val="00EB3B09"/>
    <w:rsid w:val="00EB3B1C"/>
    <w:rsid w:val="00EB4413"/>
    <w:rsid w:val="00EB5521"/>
    <w:rsid w:val="00EB5767"/>
    <w:rsid w:val="00EB598C"/>
    <w:rsid w:val="00EB60E1"/>
    <w:rsid w:val="00EB651A"/>
    <w:rsid w:val="00EB6699"/>
    <w:rsid w:val="00EB685B"/>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3D84"/>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86D"/>
    <w:rsid w:val="00EE4BC4"/>
    <w:rsid w:val="00EE4E3B"/>
    <w:rsid w:val="00EE5566"/>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0776E"/>
    <w:rsid w:val="00F11431"/>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30E7"/>
    <w:rsid w:val="00F24CB9"/>
    <w:rsid w:val="00F2561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057"/>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790"/>
    <w:rsid w:val="00F66901"/>
    <w:rsid w:val="00F66F32"/>
    <w:rsid w:val="00F70791"/>
    <w:rsid w:val="00F71457"/>
    <w:rsid w:val="00F716DF"/>
    <w:rsid w:val="00F7220F"/>
    <w:rsid w:val="00F723A0"/>
    <w:rsid w:val="00F7357C"/>
    <w:rsid w:val="00F74251"/>
    <w:rsid w:val="00F742A0"/>
    <w:rsid w:val="00F7431A"/>
    <w:rsid w:val="00F7498B"/>
    <w:rsid w:val="00F74C99"/>
    <w:rsid w:val="00F74CEF"/>
    <w:rsid w:val="00F74E55"/>
    <w:rsid w:val="00F7510C"/>
    <w:rsid w:val="00F754AA"/>
    <w:rsid w:val="00F75642"/>
    <w:rsid w:val="00F75756"/>
    <w:rsid w:val="00F758F9"/>
    <w:rsid w:val="00F75D7B"/>
    <w:rsid w:val="00F76DAA"/>
    <w:rsid w:val="00F7709E"/>
    <w:rsid w:val="00F778FF"/>
    <w:rsid w:val="00F77E75"/>
    <w:rsid w:val="00F800B4"/>
    <w:rsid w:val="00F8055E"/>
    <w:rsid w:val="00F80809"/>
    <w:rsid w:val="00F81488"/>
    <w:rsid w:val="00F81C72"/>
    <w:rsid w:val="00F824D1"/>
    <w:rsid w:val="00F830D4"/>
    <w:rsid w:val="00F840AB"/>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87"/>
    <w:rsid w:val="00F960BF"/>
    <w:rsid w:val="00F97C54"/>
    <w:rsid w:val="00F97E1F"/>
    <w:rsid w:val="00F97F7A"/>
    <w:rsid w:val="00FA007D"/>
    <w:rsid w:val="00FA007F"/>
    <w:rsid w:val="00FA03A3"/>
    <w:rsid w:val="00FA0425"/>
    <w:rsid w:val="00FA1170"/>
    <w:rsid w:val="00FA14A1"/>
    <w:rsid w:val="00FA1556"/>
    <w:rsid w:val="00FA3555"/>
    <w:rsid w:val="00FA36A0"/>
    <w:rsid w:val="00FA36D0"/>
    <w:rsid w:val="00FA3F23"/>
    <w:rsid w:val="00FA4795"/>
    <w:rsid w:val="00FA4943"/>
    <w:rsid w:val="00FA579D"/>
    <w:rsid w:val="00FA60BE"/>
    <w:rsid w:val="00FA644B"/>
    <w:rsid w:val="00FA6B9D"/>
    <w:rsid w:val="00FA7067"/>
    <w:rsid w:val="00FA7085"/>
    <w:rsid w:val="00FA7332"/>
    <w:rsid w:val="00FA7888"/>
    <w:rsid w:val="00FB0843"/>
    <w:rsid w:val="00FB0C50"/>
    <w:rsid w:val="00FB0CE6"/>
    <w:rsid w:val="00FB1EA5"/>
    <w:rsid w:val="00FB2B9B"/>
    <w:rsid w:val="00FB36C8"/>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27"/>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56"/>
    <w:rsid w:val="00FD34AB"/>
    <w:rsid w:val="00FD3933"/>
    <w:rsid w:val="00FD4614"/>
    <w:rsid w:val="00FD503D"/>
    <w:rsid w:val="00FD6019"/>
    <w:rsid w:val="00FD6298"/>
    <w:rsid w:val="00FD6D19"/>
    <w:rsid w:val="00FD705C"/>
    <w:rsid w:val="00FD7691"/>
    <w:rsid w:val="00FD7FBA"/>
    <w:rsid w:val="00FE1060"/>
    <w:rsid w:val="00FE301C"/>
    <w:rsid w:val="00FE32C5"/>
    <w:rsid w:val="00FE3AD3"/>
    <w:rsid w:val="00FE49E2"/>
    <w:rsid w:val="00FE4CAA"/>
    <w:rsid w:val="00FE54D3"/>
    <w:rsid w:val="00FE56E7"/>
    <w:rsid w:val="00FE695A"/>
    <w:rsid w:val="00FF0671"/>
    <w:rsid w:val="00FF0A5A"/>
    <w:rsid w:val="00FF1F76"/>
    <w:rsid w:val="00FF2A6C"/>
    <w:rsid w:val="00FF32AE"/>
    <w:rsid w:val="00FF41AD"/>
    <w:rsid w:val="00FF53EA"/>
    <w:rsid w:val="00FF5B7B"/>
    <w:rsid w:val="00FF6612"/>
    <w:rsid w:val="00FF6931"/>
    <w:rsid w:val="00FF6E2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F170D"/>
  <w15:docId w15:val="{E6DADAC5-25B8-4C44-AB26-401B2D66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pPr>
      <w:spacing w:after="200" w:line="276" w:lineRule="auto"/>
    </w:pPr>
    <w:rPr>
      <w:rFonts w:ascii="Calibri" w:eastAsia="Times New Roman" w:hAnsi="Calibri" w:cs="Calibri"/>
      <w:sz w:val="22"/>
      <w:szCs w:val="22"/>
      <w:lang w:eastAsia="en-US"/>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cs="Times New Roman"/>
      <w:b/>
      <w:bCs/>
      <w:sz w:val="28"/>
      <w:szCs w:val="28"/>
      <w:lang w:eastAsia="ru-RU"/>
    </w:rPr>
  </w:style>
  <w:style w:type="paragraph" w:styleId="2">
    <w:name w:val="heading 2"/>
    <w:basedOn w:val="a"/>
    <w:next w:val="a"/>
    <w:link w:val="20"/>
    <w:uiPriority w:val="99"/>
    <w:qFormat/>
    <w:rsid w:val="00EA4A86"/>
    <w:pPr>
      <w:keepNext/>
      <w:keepLines/>
      <w:widowControl w:val="0"/>
      <w:autoSpaceDE w:val="0"/>
      <w:autoSpaceDN w:val="0"/>
      <w:adjustRightInd w:val="0"/>
      <w:spacing w:before="200" w:after="0" w:line="240" w:lineRule="auto"/>
      <w:outlineLvl w:val="1"/>
    </w:pPr>
    <w:rPr>
      <w:rFonts w:ascii="Cambria" w:hAnsi="Cambria" w:cs="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70CB"/>
    <w:rPr>
      <w:rFonts w:eastAsia="Times New Roman"/>
      <w:b/>
      <w:bCs/>
      <w:sz w:val="28"/>
      <w:szCs w:val="28"/>
      <w:lang w:eastAsia="ru-RU"/>
    </w:rPr>
  </w:style>
  <w:style w:type="character" w:customStyle="1" w:styleId="20">
    <w:name w:val="Заголовок 2 Знак"/>
    <w:link w:val="2"/>
    <w:uiPriority w:val="99"/>
    <w:semiHidden/>
    <w:locked/>
    <w:rsid w:val="00EA4A86"/>
    <w:rPr>
      <w:rFonts w:ascii="Cambria" w:hAnsi="Cambria" w:cs="Cambria"/>
      <w:b/>
      <w:bCs/>
      <w:color w:val="4F81BD"/>
      <w:sz w:val="26"/>
      <w:szCs w:val="26"/>
      <w:lang w:eastAsia="ru-RU"/>
    </w:rPr>
  </w:style>
  <w:style w:type="paragraph" w:styleId="a3">
    <w:name w:val="No Spacing"/>
    <w:link w:val="a4"/>
    <w:uiPriority w:val="99"/>
    <w:qFormat/>
    <w:rsid w:val="00795D37"/>
    <w:rPr>
      <w:rFonts w:ascii="Calibri" w:hAnsi="Calibri"/>
      <w:sz w:val="22"/>
      <w:szCs w:val="22"/>
    </w:rPr>
  </w:style>
  <w:style w:type="character" w:customStyle="1" w:styleId="a4">
    <w:name w:val="Без интервала Знак"/>
    <w:link w:val="a3"/>
    <w:uiPriority w:val="99"/>
    <w:locked/>
    <w:rsid w:val="00795D37"/>
    <w:rPr>
      <w:rFonts w:ascii="Calibri" w:hAnsi="Calibri"/>
      <w:sz w:val="22"/>
      <w:szCs w:val="22"/>
      <w:lang w:bidi="ar-SA"/>
    </w:rPr>
  </w:style>
  <w:style w:type="paragraph" w:customStyle="1" w:styleId="ConsPlusNormal">
    <w:name w:val="ConsPlusNormal"/>
    <w:link w:val="ConsPlusNormal0"/>
    <w:uiPriority w:val="99"/>
    <w:rsid w:val="00795D37"/>
    <w:pPr>
      <w:widowControl w:val="0"/>
      <w:autoSpaceDE w:val="0"/>
      <w:autoSpaceDN w:val="0"/>
      <w:adjustRightInd w:val="0"/>
      <w:ind w:firstLine="720"/>
    </w:pPr>
    <w:rPr>
      <w:rFonts w:ascii="Arial" w:hAnsi="Arial"/>
      <w:sz w:val="22"/>
      <w:szCs w:val="22"/>
    </w:rPr>
  </w:style>
  <w:style w:type="paragraph" w:customStyle="1" w:styleId="TextBoldCenter">
    <w:name w:val="TextBoldCenter"/>
    <w:basedOn w:val="a"/>
    <w:uiPriority w:val="99"/>
    <w:rsid w:val="00795D37"/>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uiPriority w:val="99"/>
    <w:rsid w:val="00795D37"/>
    <w:pPr>
      <w:autoSpaceDE w:val="0"/>
      <w:autoSpaceDN w:val="0"/>
      <w:adjustRightInd w:val="0"/>
      <w:spacing w:after="0" w:line="240" w:lineRule="auto"/>
      <w:ind w:firstLine="567"/>
      <w:jc w:val="both"/>
    </w:pPr>
    <w:rPr>
      <w:rFonts w:eastAsia="Calibri"/>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eastAsia="Calibri"/>
      <w:sz w:val="26"/>
      <w:szCs w:val="26"/>
      <w:lang w:eastAsia="ru-RU"/>
    </w:rPr>
  </w:style>
  <w:style w:type="character" w:customStyle="1" w:styleId="30">
    <w:name w:val="Основной текст с отступом 3 Знак"/>
    <w:link w:val="3"/>
    <w:uiPriority w:val="99"/>
    <w:locked/>
    <w:rsid w:val="00795D37"/>
    <w:rPr>
      <w:rFonts w:eastAsia="Times New Roman"/>
      <w:sz w:val="24"/>
      <w:szCs w:val="24"/>
      <w:lang w:eastAsia="ru-RU"/>
    </w:rPr>
  </w:style>
  <w:style w:type="paragraph" w:styleId="a5">
    <w:name w:val="List Paragraph"/>
    <w:basedOn w:val="a"/>
    <w:link w:val="a6"/>
    <w:uiPriority w:val="99"/>
    <w:qFormat/>
    <w:rsid w:val="00795D37"/>
    <w:pPr>
      <w:ind w:left="720"/>
    </w:pPr>
    <w:rPr>
      <w:rFonts w:eastAsia="Calibri" w:cs="Times New Roman"/>
    </w:rPr>
  </w:style>
  <w:style w:type="character" w:customStyle="1" w:styleId="a6">
    <w:name w:val="Абзац списка Знак"/>
    <w:link w:val="a5"/>
    <w:uiPriority w:val="99"/>
    <w:locked/>
    <w:rsid w:val="00795D37"/>
    <w:rPr>
      <w:rFonts w:ascii="Calibri" w:hAnsi="Calibri" w:cs="Calibri"/>
      <w:sz w:val="22"/>
      <w:szCs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link w:val="a7"/>
    <w:uiPriority w:val="99"/>
    <w:locked/>
    <w:rsid w:val="00795D37"/>
    <w:rPr>
      <w:rFonts w:ascii="Calibri" w:hAnsi="Calibri" w:cs="Calibri"/>
      <w:sz w:val="20"/>
      <w:szCs w:val="20"/>
    </w:rPr>
  </w:style>
  <w:style w:type="character" w:styleId="a9">
    <w:name w:val="Hyperlink"/>
    <w:rsid w:val="00795D37"/>
    <w:rPr>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link w:val="aa"/>
    <w:uiPriority w:val="99"/>
    <w:locked/>
    <w:rsid w:val="00795D37"/>
    <w:rPr>
      <w:rFonts w:ascii="Calibri" w:hAnsi="Calibri" w:cs="Calibri"/>
      <w:sz w:val="20"/>
      <w:szCs w:val="20"/>
    </w:rPr>
  </w:style>
  <w:style w:type="character" w:styleId="ac">
    <w:name w:val="page number"/>
    <w:basedOn w:val="a0"/>
    <w:uiPriority w:val="99"/>
    <w:rsid w:val="00795D37"/>
  </w:style>
  <w:style w:type="paragraph" w:styleId="ad">
    <w:name w:val="Title"/>
    <w:basedOn w:val="a"/>
    <w:link w:val="ae"/>
    <w:uiPriority w:val="99"/>
    <w:qFormat/>
    <w:rsid w:val="00795D37"/>
    <w:pPr>
      <w:overflowPunct w:val="0"/>
      <w:autoSpaceDE w:val="0"/>
      <w:autoSpaceDN w:val="0"/>
      <w:adjustRightInd w:val="0"/>
      <w:spacing w:after="0" w:line="240" w:lineRule="auto"/>
      <w:jc w:val="center"/>
      <w:textAlignment w:val="baseline"/>
    </w:pPr>
    <w:rPr>
      <w:rFonts w:ascii="Times New Roman" w:hAnsi="Times New Roman" w:cs="Times New Roman"/>
      <w:b/>
      <w:bCs/>
      <w:sz w:val="28"/>
      <w:szCs w:val="28"/>
    </w:rPr>
  </w:style>
  <w:style w:type="character" w:customStyle="1" w:styleId="ae">
    <w:name w:val="Заголовок Знак"/>
    <w:link w:val="ad"/>
    <w:uiPriority w:val="99"/>
    <w:locked/>
    <w:rsid w:val="00795D37"/>
    <w:rPr>
      <w:rFonts w:eastAsia="Times New Roman"/>
      <w:b/>
      <w:bCs/>
      <w:sz w:val="20"/>
      <w:szCs w:val="20"/>
    </w:rPr>
  </w:style>
  <w:style w:type="paragraph" w:customStyle="1" w:styleId="rezul">
    <w:name w:val="rezul"/>
    <w:basedOn w:val="a"/>
    <w:uiPriority w:val="99"/>
    <w:rsid w:val="00795D37"/>
    <w:pPr>
      <w:widowControl w:val="0"/>
      <w:spacing w:after="0" w:line="240" w:lineRule="auto"/>
      <w:ind w:firstLine="283"/>
      <w:jc w:val="both"/>
    </w:pPr>
    <w:rPr>
      <w:rFonts w:ascii="Times New Roman" w:hAnsi="Times New Roman" w:cs="Times New Roman"/>
      <w:b/>
      <w:bCs/>
      <w:lang w:val="en-US"/>
    </w:rPr>
  </w:style>
  <w:style w:type="paragraph" w:customStyle="1" w:styleId="adress">
    <w:name w:val="adress"/>
    <w:basedOn w:val="a"/>
    <w:uiPriority w:val="99"/>
    <w:rsid w:val="00795D37"/>
    <w:pPr>
      <w:spacing w:before="1" w:after="1" w:line="240" w:lineRule="atLeast"/>
      <w:ind w:left="1" w:right="1" w:firstLine="1"/>
      <w:jc w:val="center"/>
    </w:pPr>
    <w:rPr>
      <w:rFonts w:ascii="Times New Roman" w:hAnsi="Times New Roman" w:cs="Times New Roman"/>
      <w:b/>
      <w:bCs/>
      <w:i/>
      <w:iCs/>
      <w:sz w:val="20"/>
      <w:szCs w:val="20"/>
      <w:lang w:val="en-US"/>
    </w:rPr>
  </w:style>
  <w:style w:type="paragraph" w:customStyle="1" w:styleId="ConsPlusNonformat">
    <w:name w:val="ConsPlusNonformat"/>
    <w:uiPriority w:val="99"/>
    <w:rsid w:val="00795D3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locked/>
    <w:rsid w:val="00795D37"/>
    <w:rPr>
      <w:rFonts w:ascii="Courier New"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cs="Times New Roman"/>
      <w:b/>
      <w:bCs/>
      <w:sz w:val="28"/>
      <w:szCs w:val="28"/>
    </w:rPr>
  </w:style>
  <w:style w:type="paragraph" w:styleId="af">
    <w:name w:val="footnote text"/>
    <w:basedOn w:val="a"/>
    <w:link w:val="af0"/>
    <w:uiPriority w:val="99"/>
    <w:semiHidden/>
    <w:rsid w:val="00795D37"/>
    <w:pPr>
      <w:spacing w:after="0" w:line="240" w:lineRule="auto"/>
    </w:pPr>
    <w:rPr>
      <w:sz w:val="20"/>
      <w:szCs w:val="20"/>
    </w:rPr>
  </w:style>
  <w:style w:type="character" w:customStyle="1" w:styleId="af0">
    <w:name w:val="Текст сноски Знак"/>
    <w:link w:val="af"/>
    <w:uiPriority w:val="99"/>
    <w:semiHidden/>
    <w:locked/>
    <w:rsid w:val="00795D37"/>
    <w:rPr>
      <w:rFonts w:ascii="Calibri" w:hAnsi="Calibri" w:cs="Calibri"/>
      <w:sz w:val="20"/>
      <w:szCs w:val="20"/>
    </w:rPr>
  </w:style>
  <w:style w:type="paragraph" w:customStyle="1" w:styleId="headdoc">
    <w:name w:val="headdoc"/>
    <w:uiPriority w:val="99"/>
    <w:rsid w:val="00665DF4"/>
    <w:pPr>
      <w:widowControl w:val="0"/>
      <w:suppressAutoHyphens/>
      <w:spacing w:after="200" w:line="276" w:lineRule="auto"/>
    </w:pPr>
    <w:rPr>
      <w:rFonts w:ascii="Calibri" w:eastAsia="Times New Roman" w:hAnsi="Calibri" w:cs="Calibri"/>
      <w:kern w:val="1"/>
      <w:sz w:val="22"/>
      <w:szCs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1"/>
    <w:uiPriority w:val="99"/>
    <w:locked/>
    <w:rsid w:val="00E970CB"/>
    <w:rPr>
      <w:rFonts w:ascii="Courier New" w:hAnsi="Courier New" w:cs="Courier New"/>
      <w:sz w:val="22"/>
      <w:szCs w:val="22"/>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cs="Times New Roman"/>
      <w:sz w:val="24"/>
      <w:szCs w:val="24"/>
      <w:lang w:eastAsia="ru-RU"/>
    </w:rPr>
  </w:style>
  <w:style w:type="character" w:customStyle="1" w:styleId="af4">
    <w:name w:val="Основной текст с отступом Знак"/>
    <w:link w:val="af3"/>
    <w:uiPriority w:val="99"/>
    <w:locked/>
    <w:rsid w:val="00E970CB"/>
    <w:rPr>
      <w:rFonts w:eastAsia="Times New Roman"/>
      <w:sz w:val="24"/>
      <w:szCs w:val="24"/>
      <w:lang w:eastAsia="ru-RU"/>
    </w:rPr>
  </w:style>
  <w:style w:type="character" w:customStyle="1" w:styleId="ConsPlusNormal0">
    <w:name w:val="ConsPlusNormal Знак"/>
    <w:link w:val="ConsPlusNormal"/>
    <w:uiPriority w:val="99"/>
    <w:locked/>
    <w:rsid w:val="00E3761B"/>
    <w:rPr>
      <w:rFonts w:ascii="Arial" w:hAnsi="Arial"/>
      <w:sz w:val="22"/>
      <w:szCs w:val="22"/>
      <w:lang w:eastAsia="ru-RU" w:bidi="ar-SA"/>
    </w:rPr>
  </w:style>
  <w:style w:type="paragraph" w:customStyle="1" w:styleId="FR1">
    <w:name w:val="FR1"/>
    <w:uiPriority w:val="99"/>
    <w:rsid w:val="00BD0EED"/>
    <w:pPr>
      <w:widowControl w:val="0"/>
      <w:autoSpaceDE w:val="0"/>
      <w:autoSpaceDN w:val="0"/>
      <w:adjustRightInd w:val="0"/>
      <w:jc w:val="right"/>
    </w:pPr>
    <w:rPr>
      <w:rFonts w:eastAsia="Times New Roman"/>
      <w:sz w:val="28"/>
      <w:szCs w:val="28"/>
    </w:rPr>
  </w:style>
  <w:style w:type="paragraph" w:styleId="af5">
    <w:name w:val="Balloon Text"/>
    <w:basedOn w:val="a"/>
    <w:link w:val="af6"/>
    <w:uiPriority w:val="99"/>
    <w:semiHidden/>
    <w:rsid w:val="007E40EC"/>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7E40EC"/>
    <w:rPr>
      <w:rFonts w:ascii="Tahoma" w:hAnsi="Tahoma" w:cs="Tahoma"/>
      <w:sz w:val="16"/>
      <w:szCs w:val="16"/>
    </w:rPr>
  </w:style>
  <w:style w:type="character" w:customStyle="1" w:styleId="x-phmenubuttonx-phmenubuttonauth">
    <w:name w:val="x-ph__menu__button x-ph__menu__button_auth"/>
    <w:basedOn w:val="a0"/>
    <w:uiPriority w:val="99"/>
    <w:rsid w:val="00720B97"/>
  </w:style>
  <w:style w:type="paragraph" w:customStyle="1" w:styleId="af7">
    <w:name w:val="Содержимое таблицы"/>
    <w:basedOn w:val="a"/>
    <w:uiPriority w:val="99"/>
    <w:rsid w:val="00DB7C44"/>
    <w:pPr>
      <w:widowControl w:val="0"/>
      <w:suppressLineNumbers/>
      <w:suppressAutoHyphens/>
      <w:spacing w:after="0" w:line="240" w:lineRule="auto"/>
    </w:pPr>
    <w:rPr>
      <w:rFonts w:ascii="Times New Roman" w:hAnsi="Times New Roman" w:cs="Times New Roman"/>
      <w:kern w:val="1"/>
      <w:sz w:val="24"/>
      <w:szCs w:val="24"/>
      <w:lang w:eastAsia="ru-RU"/>
    </w:rPr>
  </w:style>
  <w:style w:type="character" w:customStyle="1" w:styleId="31">
    <w:name w:val="Знак Знак3"/>
    <w:uiPriority w:val="99"/>
    <w:rsid w:val="00AC2777"/>
    <w:rPr>
      <w:sz w:val="16"/>
      <w:szCs w:val="16"/>
    </w:rPr>
  </w:style>
  <w:style w:type="paragraph" w:styleId="af8">
    <w:name w:val="Document Map"/>
    <w:basedOn w:val="a"/>
    <w:link w:val="af9"/>
    <w:uiPriority w:val="99"/>
    <w:semiHidden/>
    <w:rsid w:val="005C68F5"/>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sid w:val="008B2E25"/>
    <w:rPr>
      <w:rFonts w:eastAsia="Times New Roman"/>
      <w:sz w:val="2"/>
      <w:szCs w:val="2"/>
      <w:lang w:eastAsia="en-US"/>
    </w:rPr>
  </w:style>
  <w:style w:type="paragraph" w:customStyle="1" w:styleId="11">
    <w:name w:val="Цитата1"/>
    <w:basedOn w:val="a"/>
    <w:uiPriority w:val="99"/>
    <w:rsid w:val="00A94687"/>
    <w:pPr>
      <w:suppressAutoHyphens/>
      <w:spacing w:after="0" w:line="240" w:lineRule="auto"/>
      <w:ind w:left="142" w:right="45"/>
    </w:pPr>
    <w:rPr>
      <w:rFonts w:eastAsia="Calibri"/>
      <w:b/>
      <w:bCs/>
      <w:lang w:eastAsia="ar-SA"/>
    </w:rPr>
  </w:style>
  <w:style w:type="character" w:customStyle="1" w:styleId="extended-textfull">
    <w:name w:val="extended-text__full"/>
    <w:basedOn w:val="a0"/>
    <w:uiPriority w:val="99"/>
    <w:rsid w:val="00A94687"/>
  </w:style>
  <w:style w:type="paragraph" w:customStyle="1" w:styleId="ConsNonformat">
    <w:name w:val="ConsNonformat"/>
    <w:uiPriority w:val="99"/>
    <w:rsid w:val="00EA6B39"/>
    <w:pPr>
      <w:widowControl w:val="0"/>
      <w:suppressAutoHyphens/>
      <w:autoSpaceDE w:val="0"/>
    </w:pPr>
    <w:rPr>
      <w:rFonts w:ascii="Courier New" w:hAnsi="Courier New" w:cs="Courier New"/>
    </w:rPr>
  </w:style>
  <w:style w:type="paragraph" w:customStyle="1" w:styleId="ConsTitle">
    <w:name w:val="ConsTitle"/>
    <w:uiPriority w:val="99"/>
    <w:rsid w:val="00EA6B39"/>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EA6B39"/>
    <w:pPr>
      <w:widowControl w:val="0"/>
      <w:autoSpaceDE w:val="0"/>
      <w:autoSpaceDN w:val="0"/>
      <w:adjustRightInd w:val="0"/>
    </w:pPr>
    <w:rPr>
      <w:rFonts w:ascii="Calibri" w:hAnsi="Calibri" w:cs="Calibri"/>
      <w:b/>
      <w:bCs/>
      <w:sz w:val="24"/>
      <w:szCs w:val="24"/>
    </w:rPr>
  </w:style>
  <w:style w:type="paragraph" w:customStyle="1" w:styleId="12">
    <w:name w:val="Абзац списка1"/>
    <w:uiPriority w:val="99"/>
    <w:rsid w:val="00EA6B39"/>
    <w:pPr>
      <w:widowControl w:val="0"/>
      <w:suppressAutoHyphens/>
      <w:spacing w:after="200" w:line="276" w:lineRule="auto"/>
      <w:ind w:left="720"/>
    </w:pPr>
    <w:rPr>
      <w:rFonts w:ascii="Calibri" w:eastAsia="Times New Roman" w:hAnsi="Calibri" w:cs="Calibri"/>
      <w:kern w:val="2"/>
      <w:sz w:val="22"/>
      <w:szCs w:val="22"/>
      <w:lang w:eastAsia="ar-SA"/>
    </w:rPr>
  </w:style>
  <w:style w:type="paragraph" w:customStyle="1" w:styleId="afa">
    <w:name w:val="Стиль"/>
    <w:basedOn w:val="a"/>
    <w:uiPriority w:val="99"/>
    <w:rsid w:val="00073009"/>
    <w:pPr>
      <w:widowControl w:val="0"/>
      <w:adjustRightInd w:val="0"/>
      <w:spacing w:after="160" w:line="240" w:lineRule="exact"/>
      <w:jc w:val="right"/>
    </w:pPr>
    <w:rPr>
      <w:rFonts w:eastAsia="Calibri"/>
      <w:sz w:val="20"/>
      <w:szCs w:val="20"/>
      <w:lang w:val="en-GB"/>
    </w:rPr>
  </w:style>
  <w:style w:type="character" w:styleId="afb">
    <w:name w:val="Unresolved Mention"/>
    <w:uiPriority w:val="99"/>
    <w:semiHidden/>
    <w:unhideWhenUsed/>
    <w:rsid w:val="00FA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9044;fld=134;dst=1000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torgi.gov.ru/public"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6382-36C8-4B3A-84B3-2890ABE9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Pages>
  <Words>6440</Words>
  <Characters>36711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Елена Шишакина</cp:lastModifiedBy>
  <cp:revision>132</cp:revision>
  <cp:lastPrinted>2022-03-31T06:19:00Z</cp:lastPrinted>
  <dcterms:created xsi:type="dcterms:W3CDTF">2019-06-11T06:20:00Z</dcterms:created>
  <dcterms:modified xsi:type="dcterms:W3CDTF">2024-04-10T08:14:00Z</dcterms:modified>
</cp:coreProperties>
</file>