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0D" w:rsidRDefault="000A130D" w:rsidP="00F772D8">
      <w:pPr>
        <w:pStyle w:val="11"/>
        <w:spacing w:before="0" w:after="0"/>
      </w:pPr>
      <w:bookmarkStart w:id="0" w:name="_GoBack"/>
      <w:bookmarkEnd w:id="0"/>
      <w:r w:rsidRPr="000A130D">
        <w:rPr>
          <w:rFonts w:ascii="PT Astra Serif" w:hAnsi="PT Astra Serif"/>
          <w:b w:val="0"/>
          <w:sz w:val="24"/>
          <w:szCs w:val="24"/>
        </w:rPr>
        <w:t xml:space="preserve">                                                                    </w:t>
      </w:r>
    </w:p>
    <w:p w:rsidR="009213DA" w:rsidRPr="000A130D" w:rsidRDefault="000A130D" w:rsidP="000A130D">
      <w:pPr>
        <w:rPr>
          <w:rFonts w:ascii="PT Astra Serif" w:hAnsi="PT Astra Serif"/>
          <w:sz w:val="24"/>
          <w:szCs w:val="24"/>
        </w:rPr>
      </w:pPr>
      <w:r w:rsidRPr="000A130D">
        <w:rPr>
          <w:rFonts w:ascii="PT Astra Serif" w:hAnsi="PT Astra Serif"/>
          <w:sz w:val="24"/>
          <w:szCs w:val="24"/>
        </w:rPr>
        <w:t xml:space="preserve">                                               </w:t>
      </w:r>
      <w:r w:rsidR="009213DA" w:rsidRPr="000A130D">
        <w:rPr>
          <w:rFonts w:ascii="PT Astra Serif" w:hAnsi="PT Astra Serif"/>
          <w:bCs/>
          <w:iCs/>
          <w:sz w:val="24"/>
          <w:szCs w:val="24"/>
        </w:rPr>
        <w:t xml:space="preserve">Добрый день уважаемые жители  </w:t>
      </w:r>
      <w:r w:rsidR="00975913" w:rsidRPr="000A130D">
        <w:rPr>
          <w:rFonts w:ascii="PT Astra Serif" w:hAnsi="PT Astra Serif"/>
          <w:bCs/>
          <w:iCs/>
          <w:sz w:val="24"/>
          <w:szCs w:val="24"/>
        </w:rPr>
        <w:t>поселени</w:t>
      </w:r>
      <w:r w:rsidR="009213DA" w:rsidRPr="000A130D">
        <w:rPr>
          <w:rFonts w:ascii="PT Astra Serif" w:hAnsi="PT Astra Serif"/>
          <w:bCs/>
          <w:iCs/>
          <w:sz w:val="24"/>
          <w:szCs w:val="24"/>
        </w:rPr>
        <w:t>я, гости!</w:t>
      </w:r>
    </w:p>
    <w:p w:rsidR="00657751" w:rsidRPr="000A130D" w:rsidRDefault="00F9371C" w:rsidP="001D0576">
      <w:pPr>
        <w:pStyle w:val="51"/>
        <w:spacing w:line="276" w:lineRule="auto"/>
        <w:ind w:left="0"/>
        <w:rPr>
          <w:rFonts w:ascii="PT Astra Serif" w:hAnsi="PT Astra Serif"/>
          <w:b w:val="0"/>
          <w:sz w:val="24"/>
          <w:szCs w:val="24"/>
        </w:rPr>
      </w:pPr>
      <w:r w:rsidRPr="000A130D">
        <w:rPr>
          <w:rFonts w:ascii="PT Astra Serif" w:hAnsi="PT Astra Serif"/>
          <w:b w:val="0"/>
          <w:sz w:val="24"/>
          <w:szCs w:val="24"/>
        </w:rPr>
        <w:t xml:space="preserve">       </w:t>
      </w:r>
      <w:r w:rsidR="00657751" w:rsidRPr="000A130D">
        <w:rPr>
          <w:rFonts w:ascii="PT Astra Serif" w:hAnsi="PT Astra Serif"/>
          <w:b w:val="0"/>
          <w:sz w:val="24"/>
          <w:szCs w:val="24"/>
        </w:rPr>
        <w:t>Сегодня вашему вниманию представляется отчет о работе Администрации муниципального образования «Выровское сельское поселение» за  2024 год. </w:t>
      </w:r>
    </w:p>
    <w:p w:rsidR="001D0576" w:rsidRPr="000A130D" w:rsidRDefault="00B27557" w:rsidP="001D0576">
      <w:pPr>
        <w:pStyle w:val="51"/>
        <w:spacing w:line="276" w:lineRule="auto"/>
        <w:ind w:left="0"/>
        <w:rPr>
          <w:rFonts w:ascii="PT Astra Serif" w:hAnsi="PT Astra Serif"/>
          <w:b w:val="0"/>
          <w:sz w:val="24"/>
          <w:szCs w:val="24"/>
        </w:rPr>
      </w:pPr>
      <w:r w:rsidRPr="000A130D">
        <w:rPr>
          <w:rFonts w:ascii="PT Astra Serif" w:eastAsia="Calibri" w:hAnsi="PT Astra Serif"/>
          <w:b w:val="0"/>
          <w:sz w:val="24"/>
          <w:szCs w:val="24"/>
        </w:rPr>
        <w:t xml:space="preserve">        </w:t>
      </w:r>
      <w:r w:rsidR="00657751" w:rsidRPr="000A130D">
        <w:rPr>
          <w:rFonts w:ascii="PT Astra Serif" w:eastAsia="Calibri" w:hAnsi="PT Astra Serif"/>
          <w:b w:val="0"/>
          <w:sz w:val="24"/>
          <w:szCs w:val="24"/>
        </w:rPr>
        <w:t>Представляя свой отчет о работе Администрации муниципального образования «Выровское сельское поселение», постараюсь отразить основную деятельность Администрации за отчетный период, обозначить существующие проблемные вопросы.</w:t>
      </w:r>
      <w:r w:rsidR="00657751" w:rsidRPr="000A130D">
        <w:rPr>
          <w:rFonts w:ascii="PT Astra Serif" w:hAnsi="PT Astra Serif"/>
          <w:b w:val="0"/>
          <w:sz w:val="24"/>
          <w:szCs w:val="24"/>
        </w:rPr>
        <w:t xml:space="preserve">  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Преобразования, происходящие в поселении, во многом зависят от нашей совместной работы и от доверия друг к другу.</w:t>
      </w:r>
    </w:p>
    <w:p w:rsidR="00657751" w:rsidRPr="000A130D" w:rsidRDefault="00657751" w:rsidP="000A130D">
      <w:pPr>
        <w:pStyle w:val="51"/>
        <w:spacing w:line="240" w:lineRule="auto"/>
        <w:ind w:left="0"/>
        <w:rPr>
          <w:rFonts w:ascii="PT Astra Serif" w:hAnsi="PT Astra Serif"/>
          <w:color w:val="FF0000"/>
          <w:sz w:val="24"/>
          <w:szCs w:val="24"/>
        </w:rPr>
      </w:pPr>
    </w:p>
    <w:p w:rsidR="009213DA" w:rsidRPr="000A130D" w:rsidRDefault="000A130D" w:rsidP="000A130D">
      <w:pPr>
        <w:spacing w:line="240" w:lineRule="auto"/>
        <w:jc w:val="both"/>
        <w:rPr>
          <w:rFonts w:ascii="PT Astra Serif" w:hAnsi="PT Astra Serif"/>
          <w:b/>
          <w:sz w:val="24"/>
          <w:szCs w:val="24"/>
        </w:rPr>
      </w:pPr>
      <w:r w:rsidRPr="000A130D">
        <w:rPr>
          <w:rFonts w:ascii="PT Astra Serif" w:eastAsia="Times New Roman" w:hAnsi="PT Astra Serif" w:cs="Times New Roman"/>
          <w:color w:val="FF0000"/>
          <w:sz w:val="24"/>
          <w:szCs w:val="24"/>
        </w:rPr>
        <w:t xml:space="preserve">                                  </w:t>
      </w:r>
      <w:r w:rsidR="009213DA" w:rsidRPr="000A130D">
        <w:rPr>
          <w:rFonts w:ascii="PT Astra Serif" w:hAnsi="PT Astra Serif"/>
          <w:b/>
          <w:sz w:val="24"/>
          <w:szCs w:val="24"/>
        </w:rPr>
        <w:t>Общ</w:t>
      </w:r>
      <w:r w:rsidR="006605CC" w:rsidRPr="000A130D">
        <w:rPr>
          <w:rFonts w:ascii="PT Astra Serif" w:hAnsi="PT Astra Serif"/>
          <w:b/>
          <w:sz w:val="24"/>
          <w:szCs w:val="24"/>
        </w:rPr>
        <w:t xml:space="preserve">ая характеристика </w:t>
      </w:r>
    </w:p>
    <w:p w:rsidR="00FB0660" w:rsidRPr="000A130D" w:rsidRDefault="00F9371C" w:rsidP="000A130D">
      <w:pPr>
        <w:spacing w:line="240" w:lineRule="auto"/>
        <w:jc w:val="both"/>
        <w:rPr>
          <w:rFonts w:ascii="PT Astra Serif" w:hAnsi="PT Astra Serif"/>
          <w:sz w:val="24"/>
          <w:szCs w:val="24"/>
        </w:rPr>
      </w:pPr>
      <w:r w:rsidRPr="000A130D">
        <w:rPr>
          <w:rFonts w:ascii="PT Astra Serif" w:hAnsi="PT Astra Serif"/>
          <w:sz w:val="24"/>
          <w:szCs w:val="24"/>
        </w:rPr>
        <w:t xml:space="preserve">       </w:t>
      </w:r>
      <w:r w:rsidR="006605CC" w:rsidRPr="000A130D">
        <w:rPr>
          <w:rFonts w:ascii="PT Astra Serif" w:hAnsi="PT Astra Serif"/>
          <w:sz w:val="24"/>
          <w:szCs w:val="24"/>
        </w:rPr>
        <w:t xml:space="preserve">На территории сельского поселения расположены </w:t>
      </w:r>
      <w:r w:rsidR="006605CC" w:rsidRPr="000A130D">
        <w:rPr>
          <w:rFonts w:ascii="PT Astra Serif" w:hAnsi="PT Astra Serif"/>
          <w:b/>
          <w:sz w:val="24"/>
          <w:szCs w:val="24"/>
        </w:rPr>
        <w:t>9 населенных пунктов</w:t>
      </w:r>
      <w:r w:rsidR="006605CC" w:rsidRPr="000A130D">
        <w:rPr>
          <w:rFonts w:ascii="PT Astra Serif" w:hAnsi="PT Astra Serif"/>
          <w:sz w:val="24"/>
          <w:szCs w:val="24"/>
        </w:rPr>
        <w:t>. В двух население не проживает-</w:t>
      </w:r>
      <w:r w:rsidR="00B27557" w:rsidRPr="000A130D">
        <w:rPr>
          <w:rFonts w:ascii="PT Astra Serif" w:hAnsi="PT Astra Serif"/>
          <w:sz w:val="24"/>
          <w:szCs w:val="24"/>
        </w:rPr>
        <w:t xml:space="preserve"> </w:t>
      </w:r>
      <w:r w:rsidR="006605CC" w:rsidRPr="000A130D">
        <w:rPr>
          <w:rFonts w:ascii="PT Astra Serif" w:hAnsi="PT Astra Serif"/>
          <w:sz w:val="24"/>
          <w:szCs w:val="24"/>
        </w:rPr>
        <w:t xml:space="preserve">Малороссы и Дружба. Всего на территории сельского поселения  постоянно проживает </w:t>
      </w:r>
      <w:r w:rsidR="006605CC" w:rsidRPr="000A130D">
        <w:rPr>
          <w:rFonts w:ascii="PT Astra Serif" w:hAnsi="PT Astra Serif"/>
          <w:b/>
          <w:sz w:val="24"/>
          <w:szCs w:val="24"/>
        </w:rPr>
        <w:t>1</w:t>
      </w:r>
      <w:r w:rsidR="00AC1444" w:rsidRPr="000A130D">
        <w:rPr>
          <w:rFonts w:ascii="PT Astra Serif" w:hAnsi="PT Astra Serif"/>
          <w:b/>
          <w:sz w:val="24"/>
          <w:szCs w:val="24"/>
        </w:rPr>
        <w:t>252</w:t>
      </w:r>
      <w:r w:rsidR="0000473A" w:rsidRPr="000A130D">
        <w:rPr>
          <w:rFonts w:ascii="PT Astra Serif" w:hAnsi="PT Astra Serif"/>
          <w:b/>
          <w:sz w:val="24"/>
          <w:szCs w:val="24"/>
        </w:rPr>
        <w:t xml:space="preserve"> </w:t>
      </w:r>
      <w:r w:rsidR="006605CC" w:rsidRPr="000A130D">
        <w:rPr>
          <w:rFonts w:ascii="PT Astra Serif" w:hAnsi="PT Astra Serif"/>
          <w:b/>
          <w:sz w:val="24"/>
          <w:szCs w:val="24"/>
        </w:rPr>
        <w:t>человек</w:t>
      </w:r>
      <w:r w:rsidR="0000473A" w:rsidRPr="000A130D">
        <w:rPr>
          <w:rFonts w:ascii="PT Astra Serif" w:hAnsi="PT Astra Serif"/>
          <w:b/>
          <w:sz w:val="24"/>
          <w:szCs w:val="24"/>
        </w:rPr>
        <w:t>а</w:t>
      </w:r>
      <w:r w:rsidR="006605CC" w:rsidRPr="000A130D">
        <w:rPr>
          <w:rFonts w:ascii="PT Astra Serif" w:hAnsi="PT Astra Serif"/>
          <w:sz w:val="24"/>
          <w:szCs w:val="24"/>
        </w:rPr>
        <w:t>.</w:t>
      </w:r>
    </w:p>
    <w:p w:rsidR="006605CC" w:rsidRPr="000A130D" w:rsidRDefault="006605CC" w:rsidP="000A130D">
      <w:pPr>
        <w:spacing w:line="240" w:lineRule="auto"/>
        <w:jc w:val="both"/>
        <w:rPr>
          <w:rFonts w:ascii="PT Astra Serif" w:hAnsi="PT Astra Serif"/>
          <w:sz w:val="24"/>
          <w:szCs w:val="24"/>
        </w:rPr>
      </w:pPr>
      <w:r w:rsidRPr="000A130D">
        <w:rPr>
          <w:rFonts w:ascii="PT Astra Serif" w:hAnsi="PT Astra Serif"/>
          <w:sz w:val="24"/>
          <w:szCs w:val="24"/>
        </w:rPr>
        <w:t>Из общей численности населения:</w:t>
      </w:r>
    </w:p>
    <w:p w:rsidR="006605CC" w:rsidRPr="000A130D" w:rsidRDefault="00AC1444" w:rsidP="000A130D">
      <w:pPr>
        <w:spacing w:line="240" w:lineRule="auto"/>
        <w:jc w:val="both"/>
        <w:rPr>
          <w:rFonts w:ascii="PT Astra Serif" w:hAnsi="PT Astra Serif"/>
          <w:b/>
          <w:sz w:val="24"/>
          <w:szCs w:val="24"/>
        </w:rPr>
      </w:pPr>
      <w:r w:rsidRPr="000A130D">
        <w:rPr>
          <w:rFonts w:ascii="PT Astra Serif" w:hAnsi="PT Astra Serif"/>
          <w:b/>
          <w:sz w:val="24"/>
          <w:szCs w:val="24"/>
        </w:rPr>
        <w:t xml:space="preserve">        396</w:t>
      </w:r>
      <w:r w:rsidR="006605CC" w:rsidRPr="000A130D">
        <w:rPr>
          <w:rFonts w:ascii="PT Astra Serif" w:hAnsi="PT Astra Serif"/>
          <w:b/>
          <w:sz w:val="24"/>
          <w:szCs w:val="24"/>
        </w:rPr>
        <w:t xml:space="preserve"> – пенсионеры,</w:t>
      </w:r>
    </w:p>
    <w:p w:rsidR="00445BC4" w:rsidRPr="000A130D" w:rsidRDefault="00AC1444" w:rsidP="000A130D">
      <w:pPr>
        <w:spacing w:line="240" w:lineRule="auto"/>
        <w:jc w:val="both"/>
        <w:rPr>
          <w:rFonts w:ascii="PT Astra Serif" w:hAnsi="PT Astra Serif"/>
          <w:b/>
          <w:sz w:val="24"/>
          <w:szCs w:val="24"/>
        </w:rPr>
      </w:pPr>
      <w:r w:rsidRPr="000A130D">
        <w:rPr>
          <w:rFonts w:ascii="PT Astra Serif" w:hAnsi="PT Astra Serif"/>
          <w:b/>
          <w:sz w:val="24"/>
          <w:szCs w:val="24"/>
        </w:rPr>
        <w:t xml:space="preserve">        746</w:t>
      </w:r>
      <w:r w:rsidR="006605CC" w:rsidRPr="000A130D">
        <w:rPr>
          <w:rFonts w:ascii="PT Astra Serif" w:hAnsi="PT Astra Serif"/>
          <w:b/>
          <w:sz w:val="24"/>
          <w:szCs w:val="24"/>
        </w:rPr>
        <w:t xml:space="preserve"> человек – трудоспособное население:</w:t>
      </w:r>
    </w:p>
    <w:p w:rsidR="00445BC4" w:rsidRPr="000A130D" w:rsidRDefault="00F9371C" w:rsidP="000A130D">
      <w:pPr>
        <w:spacing w:line="240" w:lineRule="auto"/>
        <w:jc w:val="both"/>
        <w:rPr>
          <w:rFonts w:ascii="PT Astra Serif" w:hAnsi="PT Astra Serif"/>
          <w:sz w:val="24"/>
          <w:szCs w:val="24"/>
        </w:rPr>
      </w:pPr>
      <w:r w:rsidRPr="000A130D">
        <w:rPr>
          <w:rFonts w:ascii="PT Astra Serif" w:hAnsi="PT Astra Serif"/>
          <w:b/>
          <w:sz w:val="24"/>
          <w:szCs w:val="24"/>
        </w:rPr>
        <w:t xml:space="preserve">      </w:t>
      </w:r>
      <w:r w:rsidR="00445BC4" w:rsidRPr="000A130D">
        <w:rPr>
          <w:rFonts w:ascii="PT Astra Serif" w:hAnsi="PT Astra Serif"/>
          <w:b/>
          <w:sz w:val="24"/>
          <w:szCs w:val="24"/>
        </w:rPr>
        <w:t>Демографическая ситуация</w:t>
      </w:r>
      <w:r w:rsidR="00445BC4" w:rsidRPr="000A130D">
        <w:rPr>
          <w:rFonts w:ascii="PT Astra Serif" w:hAnsi="PT Astra Serif"/>
          <w:sz w:val="24"/>
          <w:szCs w:val="24"/>
        </w:rPr>
        <w:t xml:space="preserve"> в поселении характеризуется снижением численности населения по причине естественной и механической (миграционной) убыли населения. Молодые люди из поселения  уезжают. </w:t>
      </w:r>
    </w:p>
    <w:p w:rsidR="00AC1444" w:rsidRPr="000A130D" w:rsidRDefault="00F9371C" w:rsidP="000A130D">
      <w:pPr>
        <w:spacing w:line="240" w:lineRule="auto"/>
        <w:jc w:val="both"/>
        <w:rPr>
          <w:rFonts w:ascii="PT Astra Serif" w:hAnsi="PT Astra Serif"/>
          <w:sz w:val="24"/>
          <w:szCs w:val="24"/>
        </w:rPr>
      </w:pPr>
      <w:r w:rsidRPr="000A130D">
        <w:rPr>
          <w:rFonts w:ascii="PT Astra Serif" w:hAnsi="PT Astra Serif"/>
          <w:sz w:val="24"/>
          <w:szCs w:val="24"/>
        </w:rPr>
        <w:t xml:space="preserve">       </w:t>
      </w:r>
      <w:r w:rsidR="00AC1444" w:rsidRPr="000A130D">
        <w:rPr>
          <w:rFonts w:ascii="PT Astra Serif" w:hAnsi="PT Astra Serif"/>
          <w:sz w:val="24"/>
          <w:szCs w:val="24"/>
        </w:rPr>
        <w:t>По данным ЗАГСа за 2024 год умерло 31 человек</w:t>
      </w:r>
      <w:r w:rsidR="00445BC4" w:rsidRPr="000A130D">
        <w:rPr>
          <w:rFonts w:ascii="PT Astra Serif" w:hAnsi="PT Astra Serif"/>
          <w:sz w:val="24"/>
          <w:szCs w:val="24"/>
        </w:rPr>
        <w:t xml:space="preserve">( </w:t>
      </w:r>
      <w:r w:rsidR="00AC1444" w:rsidRPr="000A130D">
        <w:rPr>
          <w:rFonts w:ascii="PT Astra Serif" w:hAnsi="PT Astra Serif"/>
          <w:b/>
          <w:sz w:val="24"/>
          <w:szCs w:val="24"/>
        </w:rPr>
        <w:t>в 2023</w:t>
      </w:r>
      <w:r w:rsidR="00445BC4" w:rsidRPr="000A130D">
        <w:rPr>
          <w:rFonts w:ascii="PT Astra Serif" w:hAnsi="PT Astra Serif"/>
          <w:b/>
          <w:sz w:val="24"/>
          <w:szCs w:val="24"/>
        </w:rPr>
        <w:t xml:space="preserve">- </w:t>
      </w:r>
      <w:r w:rsidR="00AC1444" w:rsidRPr="000A130D">
        <w:rPr>
          <w:rFonts w:ascii="PT Astra Serif" w:hAnsi="PT Astra Serif"/>
          <w:b/>
          <w:sz w:val="24"/>
          <w:szCs w:val="24"/>
        </w:rPr>
        <w:t>21</w:t>
      </w:r>
      <w:r w:rsidR="00AC1444" w:rsidRPr="000A130D">
        <w:rPr>
          <w:rFonts w:ascii="PT Astra Serif" w:hAnsi="PT Astra Serif"/>
          <w:sz w:val="24"/>
          <w:szCs w:val="24"/>
        </w:rPr>
        <w:t>),</w:t>
      </w:r>
      <w:r w:rsidR="00AC1444" w:rsidRPr="000A130D">
        <w:rPr>
          <w:rFonts w:ascii="PT Astra Serif" w:eastAsia="Times New Roman" w:hAnsi="PT Astra Serif" w:cs="Times New Roman"/>
          <w:sz w:val="24"/>
          <w:szCs w:val="24"/>
          <w:shd w:val="clear" w:color="auto" w:fill="FFFFFF"/>
        </w:rPr>
        <w:t>Анализ причин  смертности  показал  -  на первом месте все также остаются – болезни органов кровообращения, на втором месте – онкозаболевания, на третьем месте – смерти от  неестественных причин.</w:t>
      </w:r>
      <w:r w:rsidR="00AC1444" w:rsidRPr="000A130D">
        <w:rPr>
          <w:rFonts w:ascii="PT Astra Serif" w:hAnsi="PT Astra Serif"/>
          <w:sz w:val="24"/>
          <w:szCs w:val="24"/>
          <w:shd w:val="clear" w:color="auto" w:fill="FFFFFF"/>
        </w:rPr>
        <w:t xml:space="preserve"> Зарегистрировано 3</w:t>
      </w:r>
      <w:r w:rsidR="00B27557" w:rsidRPr="000A130D">
        <w:rPr>
          <w:rFonts w:ascii="PT Astra Serif" w:hAnsi="PT Astra Serif"/>
          <w:sz w:val="24"/>
          <w:szCs w:val="24"/>
          <w:shd w:val="clear" w:color="auto" w:fill="FFFFFF"/>
        </w:rPr>
        <w:t xml:space="preserve"> </w:t>
      </w:r>
      <w:r w:rsidR="00AC1444" w:rsidRPr="000A130D">
        <w:rPr>
          <w:rFonts w:ascii="PT Astra Serif" w:hAnsi="PT Astra Serif"/>
          <w:sz w:val="24"/>
          <w:szCs w:val="24"/>
          <w:shd w:val="clear" w:color="auto" w:fill="FFFFFF"/>
        </w:rPr>
        <w:t>брака и  3 развода.</w:t>
      </w:r>
    </w:p>
    <w:p w:rsidR="00445BC4" w:rsidRPr="000A130D" w:rsidRDefault="00EE4517" w:rsidP="000A130D">
      <w:pPr>
        <w:spacing w:line="240" w:lineRule="auto"/>
        <w:jc w:val="both"/>
        <w:rPr>
          <w:rFonts w:ascii="PT Astra Serif" w:hAnsi="PT Astra Serif"/>
          <w:sz w:val="24"/>
          <w:szCs w:val="24"/>
        </w:rPr>
      </w:pPr>
      <w:r w:rsidRPr="000A130D">
        <w:rPr>
          <w:rFonts w:ascii="PT Astra Serif" w:eastAsia="Times New Roman" w:hAnsi="PT Astra Serif" w:cs="Times New Roman"/>
          <w:sz w:val="24"/>
          <w:szCs w:val="24"/>
          <w:shd w:val="clear" w:color="auto" w:fill="FFFFFF"/>
        </w:rPr>
        <w:t xml:space="preserve">      </w:t>
      </w:r>
      <w:r w:rsidR="00E25A75" w:rsidRPr="000A130D">
        <w:rPr>
          <w:rFonts w:ascii="PT Astra Serif" w:eastAsia="Times New Roman" w:hAnsi="PT Astra Serif" w:cs="Times New Roman"/>
          <w:sz w:val="24"/>
          <w:szCs w:val="24"/>
          <w:shd w:val="clear" w:color="auto" w:fill="FFFFFF"/>
        </w:rPr>
        <w:t>В поселении зар</w:t>
      </w:r>
      <w:r w:rsidR="00AC1444" w:rsidRPr="000A130D">
        <w:rPr>
          <w:rFonts w:ascii="PT Astra Serif" w:eastAsia="Times New Roman" w:hAnsi="PT Astra Serif" w:cs="Times New Roman"/>
          <w:sz w:val="24"/>
          <w:szCs w:val="24"/>
          <w:shd w:val="clear" w:color="auto" w:fill="FFFFFF"/>
        </w:rPr>
        <w:t>егистрировано 64</w:t>
      </w:r>
      <w:r w:rsidR="00E25A75" w:rsidRPr="000A130D">
        <w:rPr>
          <w:rFonts w:ascii="PT Astra Serif" w:eastAsia="Times New Roman" w:hAnsi="PT Astra Serif" w:cs="Times New Roman"/>
          <w:sz w:val="24"/>
          <w:szCs w:val="24"/>
          <w:shd w:val="clear" w:color="auto" w:fill="FFFFFF"/>
        </w:rPr>
        <w:t xml:space="preserve"> семьи с несовершеннолетними детьми.</w:t>
      </w:r>
      <w:r w:rsidR="00AC1444" w:rsidRPr="000A130D">
        <w:rPr>
          <w:rFonts w:ascii="PT Astra Serif" w:eastAsia="Times New Roman" w:hAnsi="PT Astra Serif" w:cs="Times New Roman"/>
          <w:sz w:val="24"/>
          <w:szCs w:val="24"/>
          <w:shd w:val="clear" w:color="auto" w:fill="FFFFFF"/>
        </w:rPr>
        <w:t xml:space="preserve"> Из них 18</w:t>
      </w:r>
      <w:r w:rsidR="00E25A75" w:rsidRPr="000A130D">
        <w:rPr>
          <w:rFonts w:ascii="PT Astra Serif" w:eastAsia="Times New Roman" w:hAnsi="PT Astra Serif" w:cs="Times New Roman"/>
          <w:sz w:val="24"/>
          <w:szCs w:val="24"/>
          <w:shd w:val="clear" w:color="auto" w:fill="FFFFFF"/>
        </w:rPr>
        <w:t xml:space="preserve"> многодетные семьи (63  ребенка</w:t>
      </w:r>
      <w:r w:rsidR="00445BC4" w:rsidRPr="000A130D">
        <w:rPr>
          <w:rFonts w:ascii="PT Astra Serif" w:eastAsia="Times New Roman" w:hAnsi="PT Astra Serif" w:cs="Times New Roman"/>
          <w:sz w:val="24"/>
          <w:szCs w:val="24"/>
          <w:shd w:val="clear" w:color="auto" w:fill="FFFFFF"/>
        </w:rPr>
        <w:t>),5 семей с</w:t>
      </w:r>
      <w:r w:rsidR="00E25A75" w:rsidRPr="000A130D">
        <w:rPr>
          <w:rFonts w:ascii="PT Astra Serif" w:eastAsia="Times New Roman" w:hAnsi="PT Astra Serif" w:cs="Times New Roman"/>
          <w:sz w:val="24"/>
          <w:szCs w:val="24"/>
          <w:shd w:val="clear" w:color="auto" w:fill="FFFFFF"/>
        </w:rPr>
        <w:t xml:space="preserve"> детьми инвалидами (5 детей), 12 семей</w:t>
      </w:r>
      <w:r w:rsidR="00445BC4" w:rsidRPr="000A130D">
        <w:rPr>
          <w:rFonts w:ascii="PT Astra Serif" w:eastAsia="Times New Roman" w:hAnsi="PT Astra Serif" w:cs="Times New Roman"/>
          <w:sz w:val="24"/>
          <w:szCs w:val="24"/>
          <w:shd w:val="clear" w:color="auto" w:fill="FFFFFF"/>
        </w:rPr>
        <w:t>, где детей в</w:t>
      </w:r>
      <w:r w:rsidR="00E25A75" w:rsidRPr="000A130D">
        <w:rPr>
          <w:rFonts w:ascii="PT Astra Serif" w:eastAsia="Times New Roman" w:hAnsi="PT Astra Serif" w:cs="Times New Roman"/>
          <w:sz w:val="24"/>
          <w:szCs w:val="24"/>
          <w:shd w:val="clear" w:color="auto" w:fill="FFFFFF"/>
        </w:rPr>
        <w:t>оспитывает одна мать (12 детей</w:t>
      </w:r>
      <w:r w:rsidR="002C6786" w:rsidRPr="000A130D">
        <w:rPr>
          <w:rFonts w:ascii="PT Astra Serif" w:eastAsia="Times New Roman" w:hAnsi="PT Astra Serif" w:cs="Times New Roman"/>
          <w:sz w:val="24"/>
          <w:szCs w:val="24"/>
          <w:shd w:val="clear" w:color="auto" w:fill="FFFFFF"/>
        </w:rPr>
        <w:t>), 4</w:t>
      </w:r>
      <w:r w:rsidR="00445BC4" w:rsidRPr="000A130D">
        <w:rPr>
          <w:rFonts w:ascii="PT Astra Serif" w:eastAsia="Times New Roman" w:hAnsi="PT Astra Serif" w:cs="Times New Roman"/>
          <w:sz w:val="24"/>
          <w:szCs w:val="24"/>
          <w:shd w:val="clear" w:color="auto" w:fill="FFFFFF"/>
        </w:rPr>
        <w:t>- замещающие семьи</w:t>
      </w:r>
      <w:r w:rsidR="002C6786" w:rsidRPr="000A130D">
        <w:rPr>
          <w:rFonts w:ascii="PT Astra Serif" w:eastAsia="Times New Roman" w:hAnsi="PT Astra Serif" w:cs="Times New Roman"/>
          <w:sz w:val="24"/>
          <w:szCs w:val="24"/>
          <w:shd w:val="clear" w:color="auto" w:fill="FFFFFF"/>
        </w:rPr>
        <w:t xml:space="preserve"> (4 ребенка), 1 приемная семья ( 5</w:t>
      </w:r>
      <w:r w:rsidR="00445BC4" w:rsidRPr="000A130D">
        <w:rPr>
          <w:rFonts w:ascii="PT Astra Serif" w:eastAsia="Times New Roman" w:hAnsi="PT Astra Serif" w:cs="Times New Roman"/>
          <w:sz w:val="24"/>
          <w:szCs w:val="24"/>
          <w:shd w:val="clear" w:color="auto" w:fill="FFFFFF"/>
        </w:rPr>
        <w:t xml:space="preserve"> детей ).</w:t>
      </w:r>
    </w:p>
    <w:p w:rsidR="00445BC4" w:rsidRPr="000A130D" w:rsidRDefault="00EE4517" w:rsidP="000A130D">
      <w:pPr>
        <w:spacing w:line="240" w:lineRule="auto"/>
        <w:jc w:val="both"/>
        <w:rPr>
          <w:rFonts w:ascii="PT Astra Serif" w:eastAsia="Times New Roman" w:hAnsi="PT Astra Serif" w:cs="Times New Roman"/>
          <w:color w:val="FF0000"/>
          <w:sz w:val="24"/>
          <w:szCs w:val="24"/>
          <w:shd w:val="clear" w:color="auto" w:fill="FFFFFF"/>
        </w:rPr>
      </w:pPr>
      <w:r w:rsidRPr="000A130D">
        <w:rPr>
          <w:rFonts w:ascii="PT Astra Serif" w:eastAsia="Times New Roman" w:hAnsi="PT Astra Serif" w:cs="Times New Roman"/>
          <w:sz w:val="24"/>
          <w:szCs w:val="24"/>
          <w:shd w:val="clear" w:color="auto" w:fill="FFFFFF"/>
        </w:rPr>
        <w:t xml:space="preserve">      </w:t>
      </w:r>
      <w:r w:rsidR="002C6786" w:rsidRPr="000A130D">
        <w:rPr>
          <w:rFonts w:ascii="PT Astra Serif" w:eastAsia="Times New Roman" w:hAnsi="PT Astra Serif" w:cs="Times New Roman"/>
          <w:sz w:val="24"/>
          <w:szCs w:val="24"/>
          <w:shd w:val="clear" w:color="auto" w:fill="FFFFFF"/>
        </w:rPr>
        <w:t>В период 2024</w:t>
      </w:r>
      <w:r w:rsidR="00445BC4" w:rsidRPr="000A130D">
        <w:rPr>
          <w:rFonts w:ascii="PT Astra Serif" w:eastAsia="Times New Roman" w:hAnsi="PT Astra Serif" w:cs="Times New Roman"/>
          <w:sz w:val="24"/>
          <w:szCs w:val="24"/>
          <w:shd w:val="clear" w:color="auto" w:fill="FFFFFF"/>
        </w:rPr>
        <w:t xml:space="preserve"> года на учете как семьи, находящиеся в соци</w:t>
      </w:r>
      <w:r w:rsidR="0035068F" w:rsidRPr="000A130D">
        <w:rPr>
          <w:rFonts w:ascii="PT Astra Serif" w:eastAsia="Times New Roman" w:hAnsi="PT Astra Serif" w:cs="Times New Roman"/>
          <w:sz w:val="24"/>
          <w:szCs w:val="24"/>
          <w:shd w:val="clear" w:color="auto" w:fill="FFFFFF"/>
        </w:rPr>
        <w:t xml:space="preserve">ально-опасном положении  состояла </w:t>
      </w:r>
      <w:r w:rsidR="002C6786" w:rsidRPr="000A130D">
        <w:rPr>
          <w:rFonts w:ascii="PT Astra Serif" w:eastAsia="Times New Roman" w:hAnsi="PT Astra Serif" w:cs="Times New Roman"/>
          <w:sz w:val="24"/>
          <w:szCs w:val="24"/>
          <w:shd w:val="clear" w:color="auto" w:fill="FFFFFF"/>
        </w:rPr>
        <w:t xml:space="preserve">  1 семья</w:t>
      </w:r>
      <w:r w:rsidR="00445BC4" w:rsidRPr="000A130D">
        <w:rPr>
          <w:rFonts w:ascii="PT Astra Serif" w:eastAsia="Times New Roman" w:hAnsi="PT Astra Serif" w:cs="Times New Roman"/>
          <w:sz w:val="24"/>
          <w:szCs w:val="24"/>
          <w:shd w:val="clear" w:color="auto" w:fill="FFFFFF"/>
        </w:rPr>
        <w:t xml:space="preserve">.  </w:t>
      </w:r>
    </w:p>
    <w:p w:rsidR="00445BC4" w:rsidRPr="000A130D" w:rsidRDefault="00EE4517" w:rsidP="000A130D">
      <w:pPr>
        <w:spacing w:line="240" w:lineRule="auto"/>
        <w:jc w:val="both"/>
        <w:rPr>
          <w:rFonts w:ascii="PT Astra Serif" w:eastAsia="Times New Roman" w:hAnsi="PT Astra Serif" w:cs="Times New Roman"/>
          <w:color w:val="FF0000"/>
          <w:sz w:val="24"/>
          <w:szCs w:val="24"/>
          <w:shd w:val="clear" w:color="auto" w:fill="FFFFFF"/>
        </w:rPr>
      </w:pPr>
      <w:r w:rsidRPr="000A130D">
        <w:rPr>
          <w:rFonts w:ascii="PT Astra Serif" w:eastAsia="Times New Roman" w:hAnsi="PT Astra Serif" w:cs="Times New Roman"/>
          <w:sz w:val="24"/>
          <w:szCs w:val="24"/>
          <w:shd w:val="clear" w:color="auto" w:fill="FFFFFF"/>
        </w:rPr>
        <w:t xml:space="preserve">     </w:t>
      </w:r>
      <w:r w:rsidR="002C6786" w:rsidRPr="000A130D">
        <w:rPr>
          <w:rFonts w:ascii="PT Astra Serif" w:eastAsia="Times New Roman" w:hAnsi="PT Astra Serif" w:cs="Times New Roman"/>
          <w:sz w:val="24"/>
          <w:szCs w:val="24"/>
          <w:shd w:val="clear" w:color="auto" w:fill="FFFFFF"/>
        </w:rPr>
        <w:t>На данный момент  с  ней  проводя</w:t>
      </w:r>
      <w:r w:rsidR="00445BC4" w:rsidRPr="000A130D">
        <w:rPr>
          <w:rFonts w:ascii="PT Astra Serif" w:eastAsia="Times New Roman" w:hAnsi="PT Astra Serif" w:cs="Times New Roman"/>
          <w:sz w:val="24"/>
          <w:szCs w:val="24"/>
          <w:shd w:val="clear" w:color="auto" w:fill="FFFFFF"/>
        </w:rPr>
        <w:t>тся профилактические  беседы совместно с сотрудниками социальной защиты населения, а  также в составе рейдов межведомственных комиссий изучается  ситуация в семье</w:t>
      </w:r>
      <w:r w:rsidR="00B27557" w:rsidRPr="000A130D">
        <w:rPr>
          <w:rFonts w:ascii="PT Astra Serif" w:eastAsia="Times New Roman" w:hAnsi="PT Astra Serif" w:cs="Times New Roman"/>
          <w:sz w:val="24"/>
          <w:szCs w:val="24"/>
          <w:shd w:val="clear" w:color="auto" w:fill="FFFFFF"/>
        </w:rPr>
        <w:t>,</w:t>
      </w:r>
      <w:r w:rsidR="00445BC4" w:rsidRPr="000A130D">
        <w:rPr>
          <w:rFonts w:ascii="PT Astra Serif" w:eastAsia="Times New Roman" w:hAnsi="PT Astra Serif" w:cs="Times New Roman"/>
          <w:sz w:val="24"/>
          <w:szCs w:val="24"/>
          <w:shd w:val="clear" w:color="auto" w:fill="FFFFFF"/>
        </w:rPr>
        <w:t xml:space="preserve"> оказываются меры социальной поддержки</w:t>
      </w:r>
      <w:r w:rsidR="00445BC4" w:rsidRPr="000A130D">
        <w:rPr>
          <w:rFonts w:ascii="PT Astra Serif" w:eastAsia="Times New Roman" w:hAnsi="PT Astra Serif" w:cs="Times New Roman"/>
          <w:color w:val="FF0000"/>
          <w:sz w:val="24"/>
          <w:szCs w:val="24"/>
          <w:shd w:val="clear" w:color="auto" w:fill="FFFFFF"/>
        </w:rPr>
        <w:t>.</w:t>
      </w:r>
    </w:p>
    <w:p w:rsidR="00E25A75" w:rsidRPr="000A130D" w:rsidRDefault="006F235A"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shd w:val="clear" w:color="auto" w:fill="FFFFFF"/>
        </w:rPr>
        <w:t xml:space="preserve">      </w:t>
      </w:r>
      <w:r w:rsidR="00445BC4" w:rsidRPr="000A130D">
        <w:rPr>
          <w:rFonts w:ascii="PT Astra Serif" w:eastAsia="Times New Roman" w:hAnsi="PT Astra Serif" w:cs="Times New Roman"/>
          <w:sz w:val="24"/>
          <w:szCs w:val="24"/>
          <w:shd w:val="clear" w:color="auto" w:fill="FFFFFF"/>
        </w:rPr>
        <w:t>Льготные категории населе</w:t>
      </w:r>
      <w:r w:rsidR="002C6786" w:rsidRPr="000A130D">
        <w:rPr>
          <w:rFonts w:ascii="PT Astra Serif" w:eastAsia="Times New Roman" w:hAnsi="PT Astra Serif" w:cs="Times New Roman"/>
          <w:sz w:val="24"/>
          <w:szCs w:val="24"/>
          <w:shd w:val="clear" w:color="auto" w:fill="FFFFFF"/>
        </w:rPr>
        <w:t>ния следующие: труженики тыла-6</w:t>
      </w:r>
      <w:r w:rsidR="00445BC4" w:rsidRPr="000A130D">
        <w:rPr>
          <w:rFonts w:ascii="PT Astra Serif" w:eastAsia="Times New Roman" w:hAnsi="PT Astra Serif" w:cs="Times New Roman"/>
          <w:sz w:val="24"/>
          <w:szCs w:val="24"/>
          <w:shd w:val="clear" w:color="auto" w:fill="FFFFFF"/>
        </w:rPr>
        <w:t xml:space="preserve">, </w:t>
      </w:r>
      <w:r w:rsidR="00E25A75" w:rsidRPr="000A130D">
        <w:rPr>
          <w:rFonts w:ascii="PT Astra Serif" w:eastAsia="Times New Roman" w:hAnsi="PT Astra Serif" w:cs="Times New Roman"/>
          <w:sz w:val="24"/>
          <w:szCs w:val="24"/>
          <w:shd w:val="clear" w:color="auto" w:fill="FFFFFF"/>
        </w:rPr>
        <w:t>имеющие статус «Дети войны».-</w:t>
      </w:r>
      <w:r w:rsidRPr="000A130D">
        <w:rPr>
          <w:rFonts w:ascii="PT Astra Serif" w:eastAsia="Times New Roman" w:hAnsi="PT Astra Serif" w:cs="Times New Roman"/>
          <w:sz w:val="24"/>
          <w:szCs w:val="24"/>
          <w:shd w:val="clear" w:color="auto" w:fill="FFFFFF"/>
        </w:rPr>
        <w:t>45</w:t>
      </w:r>
    </w:p>
    <w:p w:rsidR="005259C9" w:rsidRPr="000A130D" w:rsidRDefault="006F235A" w:rsidP="000A130D">
      <w:pPr>
        <w:spacing w:line="240" w:lineRule="auto"/>
        <w:jc w:val="both"/>
        <w:rPr>
          <w:rFonts w:ascii="PT Astra Serif" w:hAnsi="PT Astra Serif"/>
          <w:color w:val="FF0000"/>
          <w:sz w:val="24"/>
          <w:szCs w:val="24"/>
          <w:shd w:val="clear" w:color="auto" w:fill="FFFFFF"/>
        </w:rPr>
      </w:pPr>
      <w:r w:rsidRPr="000A130D">
        <w:rPr>
          <w:rFonts w:ascii="PT Astra Serif" w:hAnsi="PT Astra Serif"/>
          <w:sz w:val="24"/>
          <w:szCs w:val="24"/>
          <w:shd w:val="clear" w:color="auto" w:fill="FFFFFF"/>
        </w:rPr>
        <w:t xml:space="preserve">    </w:t>
      </w:r>
      <w:r w:rsidR="00445BC4" w:rsidRPr="000A130D">
        <w:rPr>
          <w:rFonts w:ascii="PT Astra Serif" w:hAnsi="PT Astra Serif"/>
          <w:sz w:val="24"/>
          <w:szCs w:val="24"/>
          <w:shd w:val="clear" w:color="auto" w:fill="FFFFFF"/>
        </w:rPr>
        <w:t>Продолжена работа по заключению социальных</w:t>
      </w:r>
      <w:r w:rsidR="005259C9" w:rsidRPr="000A130D">
        <w:rPr>
          <w:rFonts w:ascii="PT Astra Serif" w:hAnsi="PT Astra Serif"/>
          <w:sz w:val="24"/>
          <w:szCs w:val="24"/>
          <w:shd w:val="clear" w:color="auto" w:fill="FFFFFF"/>
        </w:rPr>
        <w:t xml:space="preserve"> контра</w:t>
      </w:r>
      <w:r w:rsidR="002C6786" w:rsidRPr="000A130D">
        <w:rPr>
          <w:rFonts w:ascii="PT Astra Serif" w:hAnsi="PT Astra Serif"/>
          <w:sz w:val="24"/>
          <w:szCs w:val="24"/>
          <w:shd w:val="clear" w:color="auto" w:fill="FFFFFF"/>
        </w:rPr>
        <w:t>ктов. По итогам года заключено 6</w:t>
      </w:r>
      <w:r w:rsidR="00445BC4" w:rsidRPr="000A130D">
        <w:rPr>
          <w:rFonts w:ascii="PT Astra Serif" w:hAnsi="PT Astra Serif"/>
          <w:sz w:val="24"/>
          <w:szCs w:val="24"/>
          <w:shd w:val="clear" w:color="auto" w:fill="FFFFFF"/>
        </w:rPr>
        <w:t xml:space="preserve">  социальных контрактов</w:t>
      </w:r>
      <w:r w:rsidR="005259C9" w:rsidRPr="000A130D">
        <w:rPr>
          <w:rFonts w:ascii="PT Astra Serif" w:hAnsi="PT Astra Serif"/>
          <w:sz w:val="24"/>
          <w:szCs w:val="24"/>
          <w:shd w:val="clear" w:color="auto" w:fill="FFFFFF"/>
        </w:rPr>
        <w:t>, из них-</w:t>
      </w:r>
      <w:r w:rsidR="002C6786" w:rsidRPr="000A130D">
        <w:rPr>
          <w:rFonts w:ascii="PT Astra Serif" w:hAnsi="PT Astra Serif"/>
          <w:sz w:val="24"/>
          <w:szCs w:val="24"/>
          <w:shd w:val="clear" w:color="auto" w:fill="FFFFFF"/>
        </w:rPr>
        <w:t xml:space="preserve"> 3 трудная жизненная ситуация, 2 поиск работы, 1</w:t>
      </w:r>
      <w:r w:rsidR="005259C9" w:rsidRPr="000A130D">
        <w:rPr>
          <w:rFonts w:ascii="PT Astra Serif" w:hAnsi="PT Astra Serif"/>
          <w:sz w:val="24"/>
          <w:szCs w:val="24"/>
          <w:shd w:val="clear" w:color="auto" w:fill="FFFFFF"/>
        </w:rPr>
        <w:t xml:space="preserve"> на  развитие личного подсобного хозяйства</w:t>
      </w:r>
      <w:r w:rsidR="005259C9" w:rsidRPr="000A130D">
        <w:rPr>
          <w:rFonts w:ascii="PT Astra Serif" w:hAnsi="PT Astra Serif"/>
          <w:color w:val="FF0000"/>
          <w:sz w:val="24"/>
          <w:szCs w:val="24"/>
          <w:shd w:val="clear" w:color="auto" w:fill="FFFFFF"/>
        </w:rPr>
        <w:t>.</w:t>
      </w:r>
    </w:p>
    <w:p w:rsidR="006365BC" w:rsidRPr="000A130D" w:rsidRDefault="006F235A" w:rsidP="000A130D">
      <w:pPr>
        <w:spacing w:line="240" w:lineRule="auto"/>
        <w:jc w:val="both"/>
        <w:rPr>
          <w:rFonts w:ascii="PT Astra Serif" w:hAnsi="PT Astra Serif"/>
          <w:sz w:val="24"/>
          <w:szCs w:val="24"/>
        </w:rPr>
      </w:pPr>
      <w:r w:rsidRPr="000A130D">
        <w:rPr>
          <w:rFonts w:ascii="PT Astra Serif" w:hAnsi="PT Astra Serif"/>
          <w:sz w:val="24"/>
          <w:szCs w:val="24"/>
        </w:rPr>
        <w:t xml:space="preserve">    </w:t>
      </w:r>
      <w:r w:rsidR="006365BC" w:rsidRPr="000A130D">
        <w:rPr>
          <w:rFonts w:ascii="PT Astra Serif" w:hAnsi="PT Astra Serif"/>
          <w:sz w:val="24"/>
          <w:szCs w:val="24"/>
        </w:rPr>
        <w:t xml:space="preserve">По состоянию </w:t>
      </w:r>
      <w:r w:rsidR="002C6786" w:rsidRPr="000A130D">
        <w:rPr>
          <w:rFonts w:ascii="PT Astra Serif" w:hAnsi="PT Astra Serif"/>
          <w:sz w:val="24"/>
          <w:szCs w:val="24"/>
        </w:rPr>
        <w:t>на 01.01.2025</w:t>
      </w:r>
      <w:r w:rsidR="006365BC" w:rsidRPr="000A130D">
        <w:rPr>
          <w:rFonts w:ascii="PT Astra Serif" w:hAnsi="PT Astra Serif"/>
          <w:sz w:val="24"/>
          <w:szCs w:val="24"/>
        </w:rPr>
        <w:t xml:space="preserve"> года  на учете в качестве безработных в  филиале  Кадр</w:t>
      </w:r>
      <w:r w:rsidR="002C6786" w:rsidRPr="000A130D">
        <w:rPr>
          <w:rFonts w:ascii="PT Astra Serif" w:hAnsi="PT Astra Serif"/>
          <w:sz w:val="24"/>
          <w:szCs w:val="24"/>
        </w:rPr>
        <w:t>ового центра  зарегистрировано 3 человека ( с. Выры</w:t>
      </w:r>
      <w:r w:rsidR="006365BC" w:rsidRPr="000A130D">
        <w:rPr>
          <w:rFonts w:ascii="PT Astra Serif" w:hAnsi="PT Astra Serif"/>
          <w:sz w:val="24"/>
          <w:szCs w:val="24"/>
        </w:rPr>
        <w:t>, пос. ст. Выры</w:t>
      </w:r>
      <w:r w:rsidR="002C6786" w:rsidRPr="000A130D">
        <w:rPr>
          <w:rFonts w:ascii="PT Astra Serif" w:hAnsi="PT Astra Serif"/>
          <w:sz w:val="24"/>
          <w:szCs w:val="24"/>
        </w:rPr>
        <w:t>, пос. Безречный</w:t>
      </w:r>
      <w:r w:rsidR="006365BC" w:rsidRPr="000A130D">
        <w:rPr>
          <w:rFonts w:ascii="PT Astra Serif" w:hAnsi="PT Astra Serif"/>
          <w:sz w:val="24"/>
          <w:szCs w:val="24"/>
        </w:rPr>
        <w:t>), уро</w:t>
      </w:r>
      <w:r w:rsidR="002C6786" w:rsidRPr="000A130D">
        <w:rPr>
          <w:rFonts w:ascii="PT Astra Serif" w:hAnsi="PT Astra Serif"/>
          <w:sz w:val="24"/>
          <w:szCs w:val="24"/>
        </w:rPr>
        <w:t xml:space="preserve">вень </w:t>
      </w:r>
      <w:r w:rsidR="002C6786" w:rsidRPr="000A130D">
        <w:rPr>
          <w:rFonts w:ascii="PT Astra Serif" w:hAnsi="PT Astra Serif"/>
          <w:sz w:val="24"/>
          <w:szCs w:val="24"/>
        </w:rPr>
        <w:lastRenderedPageBreak/>
        <w:t>безработицы составляет 0,25</w:t>
      </w:r>
      <w:r w:rsidR="006365BC" w:rsidRPr="000A130D">
        <w:rPr>
          <w:rFonts w:ascii="PT Astra Serif" w:hAnsi="PT Astra Serif"/>
          <w:sz w:val="24"/>
          <w:szCs w:val="24"/>
        </w:rPr>
        <w:t>%. По отношению к уровню прошлого года количество безработных  увеличилось на 1 человека.</w:t>
      </w:r>
    </w:p>
    <w:p w:rsidR="00D27BC1" w:rsidRPr="000A130D" w:rsidRDefault="006F235A" w:rsidP="000A130D">
      <w:pPr>
        <w:pStyle w:val="aa"/>
        <w:jc w:val="both"/>
        <w:rPr>
          <w:rFonts w:ascii="PT Astra Serif" w:hAnsi="PT Astra Serif"/>
        </w:rPr>
      </w:pPr>
      <w:r w:rsidRPr="000A130D">
        <w:rPr>
          <w:rFonts w:ascii="PT Astra Serif" w:hAnsi="PT Astra Serif"/>
        </w:rPr>
        <w:t xml:space="preserve">      </w:t>
      </w:r>
      <w:r w:rsidR="00560110" w:rsidRPr="000A130D">
        <w:rPr>
          <w:rFonts w:ascii="PT Astra Serif" w:hAnsi="PT Astra Serif"/>
        </w:rPr>
        <w:t>Среднемесячная  начисленная  зара</w:t>
      </w:r>
      <w:r w:rsidR="002C6786" w:rsidRPr="000A130D">
        <w:rPr>
          <w:rFonts w:ascii="PT Astra Serif" w:hAnsi="PT Astra Serif"/>
        </w:rPr>
        <w:t>ботная  плата работников в  2024</w:t>
      </w:r>
      <w:r w:rsidR="00B27557" w:rsidRPr="000A130D">
        <w:rPr>
          <w:rFonts w:ascii="PT Astra Serif" w:hAnsi="PT Astra Serif"/>
        </w:rPr>
        <w:t xml:space="preserve"> </w:t>
      </w:r>
      <w:r w:rsidR="002C6786" w:rsidRPr="000A130D">
        <w:rPr>
          <w:rFonts w:ascii="PT Astra Serif" w:hAnsi="PT Astra Serif"/>
        </w:rPr>
        <w:t>году сложилась в размере   26798  рублей, что составляет  109,5% к уровню 2023</w:t>
      </w:r>
      <w:r w:rsidR="00560110" w:rsidRPr="000A130D">
        <w:rPr>
          <w:rFonts w:ascii="PT Astra Serif" w:hAnsi="PT Astra Serif"/>
        </w:rPr>
        <w:t xml:space="preserve"> года. Рост обусловлен повышением минимального размера  оплаты труда,  повышением заработной платы работников бюджетной сферы, а также проводимой  работе  по заключению соглашений  по увеличению заработной платы работников. </w:t>
      </w:r>
    </w:p>
    <w:p w:rsidR="006365BC" w:rsidRPr="000A130D" w:rsidRDefault="006F235A" w:rsidP="000A130D">
      <w:pPr>
        <w:pStyle w:val="aa"/>
        <w:jc w:val="both"/>
        <w:rPr>
          <w:rFonts w:ascii="PT Astra Serif" w:hAnsi="PT Astra Serif"/>
        </w:rPr>
      </w:pPr>
      <w:r w:rsidRPr="000A130D">
        <w:rPr>
          <w:rFonts w:ascii="PT Astra Serif" w:hAnsi="PT Astra Serif"/>
        </w:rPr>
        <w:t xml:space="preserve">       </w:t>
      </w:r>
      <w:r w:rsidR="006365BC" w:rsidRPr="000A130D">
        <w:rPr>
          <w:rFonts w:ascii="PT Astra Serif" w:hAnsi="PT Astra Serif"/>
        </w:rPr>
        <w:t>На территории поселения действуют  7 магазинов.  Оборо</w:t>
      </w:r>
      <w:r w:rsidR="004E395C" w:rsidRPr="000A130D">
        <w:rPr>
          <w:rFonts w:ascii="PT Astra Serif" w:hAnsi="PT Astra Serif"/>
        </w:rPr>
        <w:t>т  розничной  торговли  за  2024 г     составил  25.6</w:t>
      </w:r>
      <w:r w:rsidR="006365BC" w:rsidRPr="000A130D">
        <w:rPr>
          <w:rFonts w:ascii="PT Astra Serif" w:hAnsi="PT Astra Serif"/>
        </w:rPr>
        <w:t xml:space="preserve"> млн. р</w:t>
      </w:r>
      <w:r w:rsidR="004E395C" w:rsidRPr="000A130D">
        <w:rPr>
          <w:rFonts w:ascii="PT Astra Serif" w:hAnsi="PT Astra Serif"/>
        </w:rPr>
        <w:t>ублей  или 106</w:t>
      </w:r>
      <w:r w:rsidR="006365BC" w:rsidRPr="000A130D">
        <w:rPr>
          <w:rFonts w:ascii="PT Astra Serif" w:hAnsi="PT Astra Serif"/>
        </w:rPr>
        <w:t xml:space="preserve">%  к  уровню  прошлого года. </w:t>
      </w:r>
    </w:p>
    <w:p w:rsidR="006365BC" w:rsidRPr="000A130D" w:rsidRDefault="00F9371C" w:rsidP="000A130D">
      <w:pPr>
        <w:pStyle w:val="aa"/>
        <w:jc w:val="both"/>
        <w:rPr>
          <w:rFonts w:ascii="PT Astra Serif" w:hAnsi="PT Astra Serif"/>
        </w:rPr>
      </w:pPr>
      <w:r w:rsidRPr="000A130D">
        <w:rPr>
          <w:rFonts w:ascii="PT Astra Serif" w:hAnsi="PT Astra Serif"/>
        </w:rPr>
        <w:t xml:space="preserve">      </w:t>
      </w:r>
      <w:r w:rsidR="004E395C" w:rsidRPr="000A130D">
        <w:rPr>
          <w:rFonts w:ascii="PT Astra Serif" w:hAnsi="PT Astra Serif"/>
        </w:rPr>
        <w:t>За  2024</w:t>
      </w:r>
      <w:r w:rsidR="006365BC" w:rsidRPr="000A130D">
        <w:rPr>
          <w:rFonts w:ascii="PT Astra Serif" w:hAnsi="PT Astra Serif"/>
        </w:rPr>
        <w:t xml:space="preserve">  год  на терри</w:t>
      </w:r>
      <w:r w:rsidR="004E395C" w:rsidRPr="000A130D">
        <w:rPr>
          <w:rFonts w:ascii="PT Astra Serif" w:hAnsi="PT Astra Serif"/>
        </w:rPr>
        <w:t>тории поселения  было создано 13 рабочих мест</w:t>
      </w:r>
      <w:r w:rsidR="006365BC" w:rsidRPr="000A130D">
        <w:rPr>
          <w:rFonts w:ascii="PT Astra Serif" w:hAnsi="PT Astra Serif"/>
        </w:rPr>
        <w:t>, в таких отраслях как  сельское хозяйство,</w:t>
      </w:r>
      <w:r w:rsidR="004E395C" w:rsidRPr="000A130D">
        <w:rPr>
          <w:rFonts w:ascii="PT Astra Serif" w:hAnsi="PT Astra Serif"/>
        </w:rPr>
        <w:t xml:space="preserve">  услуги.</w:t>
      </w:r>
    </w:p>
    <w:p w:rsidR="006365BC" w:rsidRPr="000A130D" w:rsidRDefault="00F9371C" w:rsidP="000A130D">
      <w:pPr>
        <w:pStyle w:val="aa"/>
        <w:jc w:val="both"/>
        <w:rPr>
          <w:rFonts w:ascii="PT Astra Serif" w:eastAsia="Calibri" w:hAnsi="PT Astra Serif"/>
        </w:rPr>
      </w:pPr>
      <w:r w:rsidRPr="000A130D">
        <w:rPr>
          <w:rFonts w:ascii="PT Astra Serif" w:hAnsi="PT Astra Serif"/>
        </w:rPr>
        <w:t xml:space="preserve">      </w:t>
      </w:r>
      <w:r w:rsidR="004E395C" w:rsidRPr="000A130D">
        <w:rPr>
          <w:rFonts w:ascii="PT Astra Serif" w:hAnsi="PT Astra Serif"/>
        </w:rPr>
        <w:t>По итогам  2024</w:t>
      </w:r>
      <w:r w:rsidR="006365BC" w:rsidRPr="000A130D">
        <w:rPr>
          <w:rFonts w:ascii="PT Astra Serif" w:hAnsi="PT Astra Serif"/>
        </w:rPr>
        <w:t xml:space="preserve"> года   в  поселении  осуществля</w:t>
      </w:r>
      <w:r w:rsidR="004E395C" w:rsidRPr="000A130D">
        <w:rPr>
          <w:rFonts w:ascii="PT Astra Serif" w:hAnsi="PT Astra Serif"/>
        </w:rPr>
        <w:t>ют свою деятельность  34</w:t>
      </w:r>
      <w:r w:rsidR="006365BC" w:rsidRPr="000A130D">
        <w:rPr>
          <w:rFonts w:ascii="PT Astra Serif" w:eastAsia="Calibri" w:hAnsi="PT Astra Serif"/>
          <w:bCs/>
        </w:rPr>
        <w:t xml:space="preserve">   субъектов малого и среднего предпринимательства</w:t>
      </w:r>
      <w:r w:rsidR="00AB5595" w:rsidRPr="000A130D">
        <w:rPr>
          <w:rFonts w:ascii="PT Astra Serif" w:eastAsia="Calibri" w:hAnsi="PT Astra Serif"/>
        </w:rPr>
        <w:t>.</w:t>
      </w:r>
    </w:p>
    <w:p w:rsidR="00B27557" w:rsidRPr="000A130D" w:rsidRDefault="00F9371C" w:rsidP="000A130D">
      <w:pPr>
        <w:pStyle w:val="aa"/>
        <w:jc w:val="both"/>
        <w:rPr>
          <w:rFonts w:ascii="PT Astra Serif" w:hAnsi="PT Astra Serif"/>
        </w:rPr>
      </w:pPr>
      <w:r w:rsidRPr="000A130D">
        <w:rPr>
          <w:rFonts w:ascii="PT Astra Serif" w:hAnsi="PT Astra Serif"/>
        </w:rPr>
        <w:t xml:space="preserve">       </w:t>
      </w:r>
    </w:p>
    <w:p w:rsidR="004E395C" w:rsidRPr="000A130D" w:rsidRDefault="00B27557" w:rsidP="000A130D">
      <w:pPr>
        <w:pStyle w:val="aa"/>
        <w:jc w:val="both"/>
        <w:rPr>
          <w:rFonts w:ascii="PT Astra Serif" w:hAnsi="PT Astra Serif"/>
        </w:rPr>
      </w:pPr>
      <w:r w:rsidRPr="000A130D">
        <w:rPr>
          <w:rFonts w:ascii="PT Astra Serif" w:hAnsi="PT Astra Serif"/>
        </w:rPr>
        <w:t xml:space="preserve">      </w:t>
      </w:r>
      <w:r w:rsidR="00AB5595" w:rsidRPr="000A130D">
        <w:rPr>
          <w:rFonts w:ascii="PT Astra Serif" w:hAnsi="PT Astra Serif"/>
        </w:rPr>
        <w:t xml:space="preserve">Численность учащихся в </w:t>
      </w:r>
      <w:r w:rsidR="00A51EF6" w:rsidRPr="000A130D">
        <w:rPr>
          <w:rFonts w:ascii="PT Astra Serif" w:hAnsi="PT Astra Serif"/>
        </w:rPr>
        <w:t xml:space="preserve">Выровской средней школе  </w:t>
      </w:r>
      <w:r w:rsidR="004E395C" w:rsidRPr="000A130D">
        <w:rPr>
          <w:rFonts w:ascii="PT Astra Serif" w:hAnsi="PT Astra Serif"/>
        </w:rPr>
        <w:t xml:space="preserve"> составляет  75</w:t>
      </w:r>
      <w:r w:rsidR="000327F4" w:rsidRPr="000A130D">
        <w:rPr>
          <w:rFonts w:ascii="PT Astra Serif" w:hAnsi="PT Astra Serif"/>
        </w:rPr>
        <w:t xml:space="preserve"> человек.</w:t>
      </w:r>
    </w:p>
    <w:p w:rsidR="004E395C" w:rsidRPr="000A130D" w:rsidRDefault="006F235A" w:rsidP="000A130D">
      <w:pPr>
        <w:pStyle w:val="51"/>
        <w:spacing w:line="240" w:lineRule="auto"/>
        <w:ind w:left="0"/>
        <w:rPr>
          <w:rFonts w:ascii="PT Astra Serif" w:hAnsi="PT Astra Serif"/>
          <w:b w:val="0"/>
          <w:sz w:val="24"/>
          <w:szCs w:val="24"/>
        </w:rPr>
      </w:pPr>
      <w:r w:rsidRPr="000A130D">
        <w:rPr>
          <w:rFonts w:ascii="PT Astra Serif" w:hAnsi="PT Astra Serif"/>
          <w:b w:val="0"/>
          <w:sz w:val="24"/>
          <w:szCs w:val="24"/>
        </w:rPr>
        <w:t xml:space="preserve">        </w:t>
      </w:r>
      <w:r w:rsidR="004E395C" w:rsidRPr="000A130D">
        <w:rPr>
          <w:rFonts w:ascii="PT Astra Serif" w:hAnsi="PT Astra Serif"/>
          <w:b w:val="0"/>
          <w:sz w:val="24"/>
          <w:szCs w:val="24"/>
        </w:rPr>
        <w:t>В рамках реализации национального проекта «Цифровая образовательная среда»  в  2024 года обновлена  материально-техническая база в Выровской средней общеобразовательной школе. Закуплено 33 ноутбука, 3 телевизора, 3 многофункциональных устройства, 3 видеокамеры на общую сумму более 3 млн.  рублей  централизовано Министерством просвещения и воспитания Ульяновской области. Проведена работа по обеспечению уровня профессионального мастерства педагогов в форматах непрерывного образования.</w:t>
      </w:r>
    </w:p>
    <w:p w:rsidR="004E395C" w:rsidRPr="000A130D" w:rsidRDefault="004E395C" w:rsidP="000A130D">
      <w:pPr>
        <w:pStyle w:val="51"/>
        <w:spacing w:line="240" w:lineRule="auto"/>
        <w:ind w:left="0"/>
        <w:rPr>
          <w:rFonts w:ascii="PT Astra Serif" w:hAnsi="PT Astra Serif"/>
          <w:b w:val="0"/>
          <w:sz w:val="24"/>
          <w:szCs w:val="24"/>
        </w:rPr>
      </w:pPr>
      <w:r w:rsidRPr="000A130D">
        <w:rPr>
          <w:rFonts w:ascii="PT Astra Serif" w:hAnsi="PT Astra Serif"/>
          <w:b w:val="0"/>
          <w:sz w:val="24"/>
          <w:szCs w:val="24"/>
        </w:rPr>
        <w:t>Участие в  региональном проекте  «Успех каждого ребенка» позволило  создать новое место для реализации дополнительной общеразвивающей  программы  по направлению  "Историко-краеведческий школьный музей» для  60  учебных мест.   В рамках проекта получено новое  оборудование -телевизор – 1 шт., ноутбук – 1 шт., мышь комп. – 1 шт., стойка для презентационного оборудования – 3 шт., МФУ – 1 шт.,фотокамера – 1 шт., лазерная указка – призентатор – 2 шт., аудиогид с программным обеспечением – 1 шт., ширма - 2 шт.</w:t>
      </w:r>
    </w:p>
    <w:p w:rsidR="00A51EF6" w:rsidRPr="000A130D" w:rsidRDefault="00B27557" w:rsidP="000A130D">
      <w:pPr>
        <w:pStyle w:val="aa"/>
        <w:jc w:val="both"/>
        <w:rPr>
          <w:rFonts w:ascii="PT Astra Serif" w:eastAsia="Calibri" w:hAnsi="PT Astra Serif"/>
        </w:rPr>
      </w:pPr>
      <w:r w:rsidRPr="000A130D">
        <w:rPr>
          <w:rFonts w:ascii="PT Astra Serif" w:eastAsia="Calibri" w:hAnsi="PT Astra Serif"/>
        </w:rPr>
        <w:t xml:space="preserve">      </w:t>
      </w:r>
      <w:r w:rsidR="000327F4" w:rsidRPr="000A130D">
        <w:rPr>
          <w:rFonts w:ascii="PT Astra Serif" w:eastAsia="Calibri" w:hAnsi="PT Astra Serif"/>
        </w:rPr>
        <w:t>Акт</w:t>
      </w:r>
      <w:r w:rsidR="00A51EF6" w:rsidRPr="000A130D">
        <w:rPr>
          <w:rFonts w:ascii="PT Astra Serif" w:eastAsia="Calibri" w:hAnsi="PT Astra Serif"/>
        </w:rPr>
        <w:t>ивно учащиеся занимаются спортом</w:t>
      </w:r>
      <w:r w:rsidR="000327F4" w:rsidRPr="000A130D">
        <w:rPr>
          <w:rFonts w:ascii="PT Astra Serif" w:eastAsia="Calibri" w:hAnsi="PT Astra Serif"/>
        </w:rPr>
        <w:t>, о  чем  свиде</w:t>
      </w:r>
      <w:r w:rsidR="00A51EF6" w:rsidRPr="000A130D">
        <w:rPr>
          <w:rFonts w:ascii="PT Astra Serif" w:eastAsia="Calibri" w:hAnsi="PT Astra Serif"/>
        </w:rPr>
        <w:t>те</w:t>
      </w:r>
      <w:r w:rsidR="000327F4" w:rsidRPr="000A130D">
        <w:rPr>
          <w:rFonts w:ascii="PT Astra Serif" w:eastAsia="Calibri" w:hAnsi="PT Astra Serif"/>
        </w:rPr>
        <w:t>льствует занятые первые места по лыжным гонкам</w:t>
      </w:r>
      <w:r w:rsidR="004E395C" w:rsidRPr="000A130D">
        <w:rPr>
          <w:rFonts w:ascii="PT Astra Serif" w:eastAsia="Calibri" w:hAnsi="PT Astra Serif"/>
        </w:rPr>
        <w:t>.</w:t>
      </w:r>
    </w:p>
    <w:p w:rsidR="00AB5595" w:rsidRPr="000A130D" w:rsidRDefault="00AB5595" w:rsidP="000A130D">
      <w:pPr>
        <w:pStyle w:val="aa"/>
        <w:jc w:val="both"/>
        <w:rPr>
          <w:rFonts w:ascii="PT Astra Serif" w:hAnsi="PT Astra Serif"/>
          <w:lang w:eastAsia="zh-CN"/>
        </w:rPr>
      </w:pPr>
      <w:r w:rsidRPr="000A130D">
        <w:rPr>
          <w:rFonts w:ascii="PT Astra Serif" w:hAnsi="PT Astra Serif"/>
          <w:lang w:eastAsia="zh-CN"/>
        </w:rPr>
        <w:t>Выровский</w:t>
      </w:r>
      <w:r w:rsidR="00B27557" w:rsidRPr="000A130D">
        <w:rPr>
          <w:rFonts w:ascii="PT Astra Serif" w:hAnsi="PT Astra Serif"/>
          <w:lang w:eastAsia="zh-CN"/>
        </w:rPr>
        <w:t xml:space="preserve"> </w:t>
      </w:r>
      <w:r w:rsidRPr="000A130D">
        <w:rPr>
          <w:rFonts w:ascii="PT Astra Serif" w:hAnsi="PT Astra Serif"/>
          <w:lang w:eastAsia="zh-CN"/>
        </w:rPr>
        <w:t xml:space="preserve"> детский сад посещает </w:t>
      </w:r>
      <w:r w:rsidR="00D771A4" w:rsidRPr="000A130D">
        <w:rPr>
          <w:rFonts w:ascii="PT Astra Serif" w:hAnsi="PT Astra Serif"/>
          <w:lang w:eastAsia="zh-CN"/>
        </w:rPr>
        <w:t xml:space="preserve"> 36 </w:t>
      </w:r>
      <w:r w:rsidRPr="000A130D">
        <w:rPr>
          <w:rFonts w:ascii="PT Astra Serif" w:hAnsi="PT Astra Serif"/>
          <w:lang w:eastAsia="zh-CN"/>
        </w:rPr>
        <w:t xml:space="preserve">  дошкольников</w:t>
      </w:r>
      <w:r w:rsidR="00D771A4" w:rsidRPr="000A130D">
        <w:rPr>
          <w:rFonts w:ascii="PT Astra Serif" w:hAnsi="PT Astra Serif"/>
          <w:lang w:eastAsia="zh-CN"/>
        </w:rPr>
        <w:t>.</w:t>
      </w:r>
      <w:r w:rsidRPr="000A130D">
        <w:rPr>
          <w:rFonts w:ascii="PT Astra Serif" w:hAnsi="PT Astra Serif"/>
          <w:lang w:eastAsia="zh-CN"/>
        </w:rPr>
        <w:t xml:space="preserve"> Очереди в детский сад н</w:t>
      </w:r>
      <w:r w:rsidR="00A51EF6" w:rsidRPr="000A130D">
        <w:rPr>
          <w:rFonts w:ascii="PT Astra Serif" w:hAnsi="PT Astra Serif"/>
          <w:lang w:eastAsia="zh-CN"/>
        </w:rPr>
        <w:t>ет.</w:t>
      </w:r>
    </w:p>
    <w:p w:rsidR="00EE4517" w:rsidRPr="000A130D" w:rsidRDefault="00EE4517" w:rsidP="000A130D">
      <w:pPr>
        <w:spacing w:line="240" w:lineRule="auto"/>
        <w:jc w:val="center"/>
        <w:rPr>
          <w:rFonts w:ascii="PT Astra Serif" w:hAnsi="PT Astra Serif" w:cs="Times New Roman"/>
          <w:b/>
          <w:sz w:val="24"/>
          <w:szCs w:val="24"/>
        </w:rPr>
      </w:pPr>
      <w:r w:rsidRPr="000A130D">
        <w:rPr>
          <w:rFonts w:ascii="PT Astra Serif" w:hAnsi="PT Astra Serif" w:cs="Times New Roman"/>
          <w:b/>
          <w:sz w:val="24"/>
          <w:szCs w:val="24"/>
        </w:rPr>
        <w:t>Участие в воспитанников в конкурсах за 2024 год</w:t>
      </w:r>
    </w:p>
    <w:tbl>
      <w:tblPr>
        <w:tblStyle w:val="af"/>
        <w:tblW w:w="0" w:type="auto"/>
        <w:tblLook w:val="04A0" w:firstRow="1" w:lastRow="0" w:firstColumn="1" w:lastColumn="0" w:noHBand="0" w:noVBand="1"/>
      </w:tblPr>
      <w:tblGrid>
        <w:gridCol w:w="675"/>
        <w:gridCol w:w="4110"/>
        <w:gridCol w:w="2393"/>
        <w:gridCol w:w="2393"/>
      </w:tblGrid>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 п/п</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уровень конкурса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ind w:firstLine="177"/>
              <w:jc w:val="both"/>
              <w:rPr>
                <w:rFonts w:ascii="PT Astra Serif" w:hAnsi="PT Astra Serif" w:cs="Times New Roman"/>
                <w:sz w:val="24"/>
                <w:szCs w:val="24"/>
              </w:rPr>
            </w:pPr>
            <w:r w:rsidRPr="000A130D">
              <w:rPr>
                <w:rFonts w:ascii="PT Astra Serif" w:hAnsi="PT Astra Serif" w:cs="Times New Roman"/>
                <w:sz w:val="24"/>
                <w:szCs w:val="24"/>
              </w:rPr>
              <w:t>название конкурса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результат участия</w:t>
            </w:r>
          </w:p>
        </w:tc>
      </w:tr>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районный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ind w:firstLine="177"/>
              <w:jc w:val="both"/>
              <w:rPr>
                <w:rFonts w:ascii="PT Astra Serif" w:hAnsi="PT Astra Serif" w:cs="Times New Roman"/>
                <w:sz w:val="24"/>
                <w:szCs w:val="24"/>
              </w:rPr>
            </w:pPr>
            <w:r w:rsidRPr="000A130D">
              <w:rPr>
                <w:rFonts w:ascii="PT Astra Serif" w:hAnsi="PT Astra Serif" w:cs="Times New Roman"/>
                <w:sz w:val="24"/>
                <w:szCs w:val="24"/>
              </w:rPr>
              <w:t>Конкурс декоративно-прикладного творчества «Образ женщины»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Диплом за 1 место</w:t>
            </w:r>
          </w:p>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3 диплома за участие</w:t>
            </w:r>
          </w:p>
        </w:tc>
      </w:tr>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районный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ind w:firstLine="177"/>
              <w:jc w:val="both"/>
              <w:rPr>
                <w:rFonts w:ascii="PT Astra Serif" w:hAnsi="PT Astra Serif" w:cs="Times New Roman"/>
                <w:sz w:val="24"/>
                <w:szCs w:val="24"/>
              </w:rPr>
            </w:pPr>
            <w:r w:rsidRPr="000A130D">
              <w:rPr>
                <w:rFonts w:ascii="PT Astra Serif" w:hAnsi="PT Astra Serif" w:cs="Times New Roman"/>
                <w:sz w:val="24"/>
                <w:szCs w:val="24"/>
              </w:rPr>
              <w:t>Конкурс чтецов «Весна Победы»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Диплом за участие</w:t>
            </w:r>
          </w:p>
        </w:tc>
      </w:tr>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lastRenderedPageBreak/>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межмуниципальный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ind w:firstLine="177"/>
              <w:jc w:val="both"/>
              <w:rPr>
                <w:rFonts w:ascii="PT Astra Serif" w:hAnsi="PT Astra Serif" w:cs="Times New Roman"/>
                <w:sz w:val="24"/>
                <w:szCs w:val="24"/>
              </w:rPr>
            </w:pPr>
            <w:r w:rsidRPr="000A130D">
              <w:rPr>
                <w:rFonts w:ascii="PT Astra Serif" w:hAnsi="PT Astra Serif" w:cs="Times New Roman"/>
                <w:sz w:val="24"/>
                <w:szCs w:val="24"/>
              </w:rPr>
              <w:t>Онлайн-викторина «Природа и мы»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Грамота за 1 место</w:t>
            </w:r>
          </w:p>
        </w:tc>
      </w:tr>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районный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ind w:firstLine="177"/>
              <w:jc w:val="both"/>
              <w:rPr>
                <w:rFonts w:ascii="PT Astra Serif" w:hAnsi="PT Astra Serif" w:cs="Times New Roman"/>
                <w:sz w:val="24"/>
                <w:szCs w:val="24"/>
              </w:rPr>
            </w:pPr>
            <w:r w:rsidRPr="000A130D">
              <w:rPr>
                <w:rFonts w:ascii="PT Astra Serif" w:hAnsi="PT Astra Serif" w:cs="Times New Roman"/>
                <w:sz w:val="24"/>
                <w:szCs w:val="24"/>
              </w:rPr>
              <w:t xml:space="preserve">Легкоатлетическая эстафета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rsidP="000A130D">
            <w:pPr>
              <w:jc w:val="both"/>
              <w:rPr>
                <w:rFonts w:ascii="PT Astra Serif" w:hAnsi="PT Astra Serif" w:cs="Times New Roman"/>
                <w:sz w:val="24"/>
                <w:szCs w:val="24"/>
              </w:rPr>
            </w:pPr>
            <w:r w:rsidRPr="000A130D">
              <w:rPr>
                <w:rFonts w:ascii="PT Astra Serif" w:hAnsi="PT Astra Serif" w:cs="Times New Roman"/>
                <w:sz w:val="24"/>
                <w:szCs w:val="24"/>
              </w:rPr>
              <w:t>Грамота за 3 место</w:t>
            </w:r>
          </w:p>
        </w:tc>
      </w:tr>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районный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ind w:firstLine="177"/>
              <w:jc w:val="both"/>
              <w:rPr>
                <w:rFonts w:ascii="PT Astra Serif" w:hAnsi="PT Astra Serif" w:cs="Times New Roman"/>
                <w:sz w:val="24"/>
                <w:szCs w:val="24"/>
              </w:rPr>
            </w:pPr>
            <w:r w:rsidRPr="000A130D">
              <w:rPr>
                <w:rFonts w:ascii="PT Astra Serif" w:hAnsi="PT Astra Serif" w:cs="Times New Roman"/>
                <w:sz w:val="24"/>
                <w:szCs w:val="24"/>
              </w:rPr>
              <w:t>«Природы чудные дары»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2 Диплома за 1 место</w:t>
            </w:r>
          </w:p>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2 Диплома за 2 место</w:t>
            </w:r>
          </w:p>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Диплом за 3 место</w:t>
            </w:r>
          </w:p>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4 Диплома за участие</w:t>
            </w:r>
          </w:p>
        </w:tc>
      </w:tr>
      <w:tr w:rsidR="00EE4517" w:rsidRPr="000A130D" w:rsidTr="00EE451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районный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ind w:firstLine="177"/>
              <w:jc w:val="both"/>
              <w:rPr>
                <w:rFonts w:ascii="PT Astra Serif" w:hAnsi="PT Astra Serif" w:cs="Times New Roman"/>
                <w:sz w:val="24"/>
                <w:szCs w:val="24"/>
              </w:rPr>
            </w:pPr>
            <w:r w:rsidRPr="000A130D">
              <w:rPr>
                <w:rFonts w:ascii="PT Astra Serif" w:hAnsi="PT Astra Serif" w:cs="Times New Roman"/>
                <w:sz w:val="24"/>
                <w:szCs w:val="24"/>
              </w:rPr>
              <w:t>Конкурс декоративно-прикладного творчества «Новогоднее чудо»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3 Диплома за 1 место</w:t>
            </w:r>
          </w:p>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Диплом за 3 место</w:t>
            </w:r>
          </w:p>
          <w:p w:rsidR="00EE4517" w:rsidRPr="000A130D" w:rsidRDefault="00EE4517">
            <w:pPr>
              <w:jc w:val="both"/>
              <w:rPr>
                <w:rFonts w:ascii="PT Astra Serif" w:hAnsi="PT Astra Serif" w:cs="Times New Roman"/>
                <w:sz w:val="24"/>
                <w:szCs w:val="24"/>
              </w:rPr>
            </w:pPr>
            <w:r w:rsidRPr="000A130D">
              <w:rPr>
                <w:rFonts w:ascii="PT Astra Serif" w:hAnsi="PT Astra Serif" w:cs="Times New Roman"/>
                <w:sz w:val="24"/>
                <w:szCs w:val="24"/>
              </w:rPr>
              <w:t>Диплом за участие</w:t>
            </w:r>
          </w:p>
        </w:tc>
      </w:tr>
    </w:tbl>
    <w:p w:rsidR="00EE4517" w:rsidRPr="000A130D" w:rsidRDefault="00EE4517" w:rsidP="00EE4517">
      <w:pPr>
        <w:jc w:val="both"/>
        <w:rPr>
          <w:rFonts w:ascii="PT Astra Serif" w:hAnsi="PT Astra Serif" w:cs="Times New Roman"/>
          <w:sz w:val="24"/>
          <w:szCs w:val="24"/>
        </w:rPr>
      </w:pPr>
      <w:r w:rsidRPr="000A130D">
        <w:rPr>
          <w:rFonts w:ascii="PT Astra Serif" w:hAnsi="PT Astra Serif" w:cs="Times New Roman"/>
          <w:sz w:val="24"/>
          <w:szCs w:val="24"/>
        </w:rPr>
        <w:t xml:space="preserve"> </w:t>
      </w:r>
      <w:r w:rsidR="00A605B0" w:rsidRPr="000A130D">
        <w:rPr>
          <w:rFonts w:ascii="PT Astra Serif" w:hAnsi="PT Astra Serif" w:cs="Times New Roman"/>
          <w:sz w:val="24"/>
          <w:szCs w:val="24"/>
        </w:rPr>
        <w:t>Воспитатель Шукшина О.В. принимала</w:t>
      </w:r>
      <w:r w:rsidRPr="000A130D">
        <w:rPr>
          <w:rFonts w:ascii="PT Astra Serif" w:hAnsi="PT Astra Serif" w:cs="Times New Roman"/>
          <w:sz w:val="24"/>
          <w:szCs w:val="24"/>
        </w:rPr>
        <w:t xml:space="preserve"> участие в районном этапе конкурса «Воспитатель 2024 года»</w:t>
      </w:r>
    </w:p>
    <w:p w:rsidR="00AB5595" w:rsidRPr="000A130D" w:rsidRDefault="00EE4517" w:rsidP="00EE4517">
      <w:pPr>
        <w:jc w:val="both"/>
        <w:rPr>
          <w:rFonts w:ascii="PT Astra Serif" w:eastAsia="Times New Roman" w:hAnsi="PT Astra Serif" w:cs="Times New Roman"/>
          <w:sz w:val="24"/>
          <w:szCs w:val="24"/>
        </w:rPr>
      </w:pPr>
      <w:r w:rsidRPr="000A130D">
        <w:rPr>
          <w:rFonts w:ascii="PT Astra Serif" w:eastAsia="Times New Roman" w:hAnsi="PT Astra Serif" w:cs="Times New Roman"/>
          <w:i/>
          <w:color w:val="FF0000"/>
          <w:sz w:val="24"/>
          <w:szCs w:val="24"/>
          <w:lang w:eastAsia="zh-CN"/>
        </w:rPr>
        <w:t xml:space="preserve">     </w:t>
      </w:r>
      <w:r w:rsidR="0035068F" w:rsidRPr="000A130D">
        <w:rPr>
          <w:rFonts w:ascii="PT Astra Serif" w:eastAsia="Times New Roman" w:hAnsi="PT Astra Serif" w:cs="Times New Roman"/>
          <w:sz w:val="24"/>
          <w:szCs w:val="24"/>
        </w:rPr>
        <w:t>В нашем поселении  осуществляют свою р</w:t>
      </w:r>
      <w:r w:rsidR="00B27557" w:rsidRPr="000A130D">
        <w:rPr>
          <w:rFonts w:ascii="PT Astra Serif" w:eastAsia="Times New Roman" w:hAnsi="PT Astra Serif" w:cs="Times New Roman"/>
          <w:sz w:val="24"/>
          <w:szCs w:val="24"/>
        </w:rPr>
        <w:t>аботу 3 ФАПа- ст. Выры , пос. Безлесный, пос. Безречный.</w:t>
      </w:r>
      <w:r w:rsidR="0035068F" w:rsidRPr="000A130D">
        <w:rPr>
          <w:rFonts w:ascii="PT Astra Serif" w:eastAsia="Times New Roman" w:hAnsi="PT Astra Serif" w:cs="Times New Roman"/>
          <w:sz w:val="24"/>
          <w:szCs w:val="24"/>
        </w:rPr>
        <w:t xml:space="preserve"> </w:t>
      </w:r>
      <w:r w:rsidR="00FE2DAF" w:rsidRPr="000A130D">
        <w:rPr>
          <w:rFonts w:ascii="PT Astra Serif" w:eastAsia="Times New Roman" w:hAnsi="PT Astra Serif" w:cs="Times New Roman"/>
          <w:sz w:val="24"/>
          <w:szCs w:val="24"/>
        </w:rPr>
        <w:t xml:space="preserve"> Жители с. Полбино  и с. Выры  пользуются услугами передвижного ФАПа.</w:t>
      </w:r>
    </w:p>
    <w:p w:rsidR="00D8032E" w:rsidRPr="000A130D" w:rsidRDefault="005156B7" w:rsidP="00D8032E">
      <w:pPr>
        <w:jc w:val="both"/>
        <w:rPr>
          <w:rFonts w:ascii="PT Astra Serif" w:hAnsi="PT Astra Serif"/>
          <w:b/>
          <w:i/>
          <w:sz w:val="24"/>
          <w:szCs w:val="24"/>
        </w:rPr>
      </w:pPr>
      <w:r w:rsidRPr="000A130D">
        <w:rPr>
          <w:rFonts w:ascii="PT Astra Serif" w:hAnsi="PT Astra Serif"/>
          <w:b/>
          <w:i/>
          <w:sz w:val="24"/>
          <w:szCs w:val="24"/>
        </w:rPr>
        <w:t xml:space="preserve">                                               </w:t>
      </w:r>
      <w:r w:rsidR="00D8032E" w:rsidRPr="000A130D">
        <w:rPr>
          <w:rFonts w:ascii="PT Astra Serif" w:hAnsi="PT Astra Serif"/>
          <w:b/>
          <w:i/>
          <w:sz w:val="24"/>
          <w:szCs w:val="24"/>
        </w:rPr>
        <w:t>Культура</w:t>
      </w:r>
    </w:p>
    <w:p w:rsidR="00D8032E" w:rsidRPr="000A130D" w:rsidRDefault="006F235A" w:rsidP="00D8032E">
      <w:pPr>
        <w:shd w:val="clear" w:color="auto" w:fill="FFFFFF"/>
        <w:spacing w:after="225" w:line="240" w:lineRule="auto"/>
        <w:jc w:val="both"/>
        <w:textAlignment w:val="baseline"/>
        <w:rPr>
          <w:rFonts w:ascii="PT Astra Serif" w:eastAsia="Times New Roman" w:hAnsi="PT Astra Serif" w:cs="Arial"/>
          <w:sz w:val="24"/>
          <w:szCs w:val="24"/>
        </w:rPr>
      </w:pPr>
      <w:r w:rsidRPr="000A130D">
        <w:rPr>
          <w:rFonts w:ascii="PT Astra Serif" w:eastAsia="Times New Roman" w:hAnsi="PT Astra Serif" w:cs="Arial"/>
          <w:sz w:val="24"/>
          <w:szCs w:val="24"/>
        </w:rPr>
        <w:t xml:space="preserve">    </w:t>
      </w:r>
      <w:r w:rsidR="00672D4F" w:rsidRPr="000A130D">
        <w:rPr>
          <w:rFonts w:ascii="PT Astra Serif" w:eastAsia="Times New Roman" w:hAnsi="PT Astra Serif" w:cs="Arial"/>
          <w:sz w:val="24"/>
          <w:szCs w:val="24"/>
        </w:rPr>
        <w:t xml:space="preserve">   </w:t>
      </w:r>
      <w:r w:rsidRPr="000A130D">
        <w:rPr>
          <w:rFonts w:ascii="PT Astra Serif" w:eastAsia="Times New Roman" w:hAnsi="PT Astra Serif" w:cs="Arial"/>
          <w:sz w:val="24"/>
          <w:szCs w:val="24"/>
        </w:rPr>
        <w:t xml:space="preserve"> </w:t>
      </w:r>
      <w:r w:rsidR="00D8032E" w:rsidRPr="000A130D">
        <w:rPr>
          <w:rFonts w:ascii="PT Astra Serif" w:eastAsia="Times New Roman" w:hAnsi="PT Astra Serif" w:cs="Arial"/>
          <w:sz w:val="24"/>
          <w:szCs w:val="24"/>
        </w:rPr>
        <w:t>Дома культуры являются одним из центрами досуга населения, сохранения и развития народного творчества. На территории поселения действуют два Дома культуры-Выровский и Полбинский.</w:t>
      </w:r>
      <w:r w:rsidR="006C5BCB" w:rsidRPr="000A130D">
        <w:rPr>
          <w:rFonts w:ascii="PT Astra Serif" w:eastAsia="Times New Roman" w:hAnsi="PT Astra Serif" w:cs="Arial"/>
          <w:sz w:val="24"/>
          <w:szCs w:val="24"/>
        </w:rPr>
        <w:t xml:space="preserve"> Две библиотеки в с. Полбино и ст. Выры</w:t>
      </w:r>
    </w:p>
    <w:p w:rsidR="00D8032E" w:rsidRPr="000A130D" w:rsidRDefault="00A51EF6" w:rsidP="00D8032E">
      <w:pPr>
        <w:shd w:val="clear" w:color="auto" w:fill="FFFFFF"/>
        <w:spacing w:after="225" w:line="240" w:lineRule="auto"/>
        <w:jc w:val="both"/>
        <w:textAlignment w:val="baseline"/>
        <w:rPr>
          <w:rFonts w:ascii="PT Astra Serif" w:eastAsia="Times New Roman" w:hAnsi="PT Astra Serif" w:cs="Arial"/>
          <w:sz w:val="24"/>
          <w:szCs w:val="24"/>
        </w:rPr>
      </w:pPr>
      <w:r w:rsidRPr="000A130D">
        <w:rPr>
          <w:rFonts w:ascii="PT Astra Serif" w:eastAsia="Times New Roman" w:hAnsi="PT Astra Serif" w:cs="Arial"/>
          <w:sz w:val="24"/>
          <w:szCs w:val="24"/>
        </w:rPr>
        <w:t xml:space="preserve">     </w:t>
      </w:r>
      <w:r w:rsidR="00672D4F" w:rsidRPr="000A130D">
        <w:rPr>
          <w:rFonts w:ascii="PT Astra Serif" w:eastAsia="Times New Roman" w:hAnsi="PT Astra Serif" w:cs="Arial"/>
          <w:sz w:val="24"/>
          <w:szCs w:val="24"/>
        </w:rPr>
        <w:t xml:space="preserve"> </w:t>
      </w:r>
      <w:r w:rsidRPr="000A130D">
        <w:rPr>
          <w:rFonts w:ascii="PT Astra Serif" w:eastAsia="Times New Roman" w:hAnsi="PT Astra Serif" w:cs="Arial"/>
          <w:sz w:val="24"/>
          <w:szCs w:val="24"/>
        </w:rPr>
        <w:t xml:space="preserve">Культурная жизнь  Полбинского ДК была </w:t>
      </w:r>
      <w:r w:rsidR="00D8032E" w:rsidRPr="000A130D">
        <w:rPr>
          <w:rFonts w:ascii="PT Astra Serif" w:eastAsia="Times New Roman" w:hAnsi="PT Astra Serif" w:cs="Arial"/>
          <w:sz w:val="24"/>
          <w:szCs w:val="24"/>
        </w:rPr>
        <w:t xml:space="preserve"> представлена выездными концертами  самодеятельных артистов из Выровского и других поселений </w:t>
      </w:r>
    </w:p>
    <w:p w:rsidR="006C5BCB" w:rsidRPr="000A130D" w:rsidRDefault="00FE2DAF" w:rsidP="00D8032E">
      <w:pPr>
        <w:shd w:val="clear" w:color="auto" w:fill="FFFFFF"/>
        <w:spacing w:after="225" w:line="240" w:lineRule="auto"/>
        <w:jc w:val="both"/>
        <w:textAlignment w:val="baseline"/>
        <w:rPr>
          <w:rFonts w:ascii="PT Astra Serif" w:eastAsia="Times New Roman" w:hAnsi="PT Astra Serif" w:cs="Arial"/>
          <w:sz w:val="24"/>
          <w:szCs w:val="24"/>
        </w:rPr>
      </w:pPr>
      <w:r w:rsidRPr="000A130D">
        <w:rPr>
          <w:rFonts w:ascii="PT Astra Serif" w:eastAsia="Times New Roman" w:hAnsi="PT Astra Serif" w:cs="Arial"/>
          <w:sz w:val="24"/>
          <w:szCs w:val="24"/>
        </w:rPr>
        <w:t xml:space="preserve">     </w:t>
      </w:r>
      <w:r w:rsidR="00672D4F" w:rsidRPr="000A130D">
        <w:rPr>
          <w:rFonts w:ascii="PT Astra Serif" w:eastAsia="Times New Roman" w:hAnsi="PT Astra Serif" w:cs="Arial"/>
          <w:sz w:val="24"/>
          <w:szCs w:val="24"/>
        </w:rPr>
        <w:t xml:space="preserve"> </w:t>
      </w:r>
      <w:r w:rsidRPr="000A130D">
        <w:rPr>
          <w:rFonts w:ascii="PT Astra Serif" w:eastAsia="Times New Roman" w:hAnsi="PT Astra Serif" w:cs="Arial"/>
          <w:sz w:val="24"/>
          <w:szCs w:val="24"/>
        </w:rPr>
        <w:t>В 2024 году  сменился культорганизатор  Полбинского  ДК,  стало больше проводится мероприятий для всех возрастных категорий</w:t>
      </w:r>
      <w:r w:rsidR="006C5BCB" w:rsidRPr="000A130D">
        <w:rPr>
          <w:rFonts w:ascii="PT Astra Serif" w:eastAsia="Times New Roman" w:hAnsi="PT Astra Serif" w:cs="Arial"/>
          <w:sz w:val="24"/>
          <w:szCs w:val="24"/>
        </w:rPr>
        <w:t>.</w:t>
      </w:r>
    </w:p>
    <w:p w:rsidR="009C4B9C" w:rsidRPr="000A130D" w:rsidRDefault="00FE2DAF" w:rsidP="009C4B9C">
      <w:pPr>
        <w:rPr>
          <w:rFonts w:ascii="PT Astra Serif" w:eastAsia="Times New Roman" w:hAnsi="PT Astra Serif" w:cs="Arial"/>
          <w:color w:val="FF0000"/>
          <w:sz w:val="24"/>
          <w:szCs w:val="24"/>
        </w:rPr>
      </w:pPr>
      <w:r w:rsidRPr="000A130D">
        <w:rPr>
          <w:rFonts w:ascii="PT Astra Serif" w:eastAsia="Times New Roman" w:hAnsi="PT Astra Serif" w:cs="Arial"/>
          <w:sz w:val="24"/>
          <w:szCs w:val="24"/>
        </w:rPr>
        <w:t xml:space="preserve">    </w:t>
      </w:r>
      <w:r w:rsidR="00672D4F" w:rsidRPr="000A130D">
        <w:rPr>
          <w:rFonts w:ascii="PT Astra Serif" w:eastAsia="Times New Roman" w:hAnsi="PT Astra Serif" w:cs="Arial"/>
          <w:sz w:val="24"/>
          <w:szCs w:val="24"/>
        </w:rPr>
        <w:t xml:space="preserve"> </w:t>
      </w:r>
      <w:r w:rsidRPr="000A130D">
        <w:rPr>
          <w:rFonts w:ascii="PT Astra Serif" w:eastAsia="Times New Roman" w:hAnsi="PT Astra Serif" w:cs="Arial"/>
          <w:sz w:val="24"/>
          <w:szCs w:val="24"/>
        </w:rPr>
        <w:t>В 2024</w:t>
      </w:r>
      <w:r w:rsidR="00D8032E" w:rsidRPr="000A130D">
        <w:rPr>
          <w:rFonts w:ascii="PT Astra Serif" w:eastAsia="Times New Roman" w:hAnsi="PT Astra Serif" w:cs="Arial"/>
          <w:sz w:val="24"/>
          <w:szCs w:val="24"/>
        </w:rPr>
        <w:t xml:space="preserve"> году  в Выровском Доме культуре проведено</w:t>
      </w:r>
      <w:r w:rsidR="00F9371C" w:rsidRPr="000A130D">
        <w:rPr>
          <w:rFonts w:ascii="PT Astra Serif" w:eastAsia="Times New Roman" w:hAnsi="PT Astra Serif" w:cs="Arial"/>
          <w:color w:val="FF0000"/>
          <w:sz w:val="24"/>
          <w:szCs w:val="24"/>
        </w:rPr>
        <w:t xml:space="preserve">  </w:t>
      </w:r>
      <w:r w:rsidR="00F9371C" w:rsidRPr="000A130D">
        <w:rPr>
          <w:rFonts w:ascii="PT Astra Serif" w:eastAsia="Times New Roman" w:hAnsi="PT Astra Serif" w:cs="Arial"/>
          <w:sz w:val="24"/>
          <w:szCs w:val="24"/>
        </w:rPr>
        <w:t xml:space="preserve">325 </w:t>
      </w:r>
      <w:r w:rsidR="00D8032E" w:rsidRPr="000A130D">
        <w:rPr>
          <w:rFonts w:ascii="PT Astra Serif" w:eastAsia="Times New Roman" w:hAnsi="PT Astra Serif" w:cs="Arial"/>
          <w:sz w:val="24"/>
          <w:szCs w:val="24"/>
        </w:rPr>
        <w:t xml:space="preserve"> мероприятий.</w:t>
      </w:r>
      <w:r w:rsidR="005156B7" w:rsidRPr="000A130D">
        <w:rPr>
          <w:rFonts w:ascii="PT Astra Serif" w:eastAsia="Times New Roman" w:hAnsi="PT Astra Serif" w:cs="Arial"/>
          <w:sz w:val="24"/>
          <w:szCs w:val="24"/>
        </w:rPr>
        <w:t xml:space="preserve"> В Полбинском ДК- 58</w:t>
      </w:r>
      <w:r w:rsidR="009C4B9C" w:rsidRPr="000A130D">
        <w:rPr>
          <w:rFonts w:ascii="PT Astra Serif" w:eastAsia="Times New Roman" w:hAnsi="PT Astra Serif" w:cs="Arial"/>
          <w:sz w:val="24"/>
          <w:szCs w:val="24"/>
        </w:rPr>
        <w:t>,</w:t>
      </w:r>
      <w:r w:rsidR="006F235A" w:rsidRPr="000A130D">
        <w:rPr>
          <w:rFonts w:ascii="PT Astra Serif" w:eastAsia="Times New Roman" w:hAnsi="PT Astra Serif" w:cs="Arial"/>
          <w:sz w:val="24"/>
          <w:szCs w:val="24"/>
        </w:rPr>
        <w:t xml:space="preserve"> </w:t>
      </w:r>
      <w:r w:rsidR="009C4B9C" w:rsidRPr="000A130D">
        <w:rPr>
          <w:rFonts w:ascii="PT Astra Serif" w:eastAsia="Times New Roman" w:hAnsi="PT Astra Serif" w:cs="Arial"/>
          <w:sz w:val="24"/>
          <w:szCs w:val="24"/>
        </w:rPr>
        <w:t>в</w:t>
      </w:r>
      <w:r w:rsidR="00F9371C" w:rsidRPr="000A130D">
        <w:rPr>
          <w:rFonts w:ascii="PT Astra Serif" w:eastAsia="Times New Roman" w:hAnsi="PT Astra Serif" w:cs="Arial"/>
          <w:sz w:val="24"/>
          <w:szCs w:val="24"/>
        </w:rPr>
        <w:t xml:space="preserve"> В</w:t>
      </w:r>
      <w:r w:rsidR="0035068F" w:rsidRPr="000A130D">
        <w:rPr>
          <w:rFonts w:ascii="PT Astra Serif" w:eastAsia="Times New Roman" w:hAnsi="PT Astra Serif" w:cs="Arial"/>
          <w:sz w:val="24"/>
          <w:szCs w:val="24"/>
        </w:rPr>
        <w:t>ыров</w:t>
      </w:r>
      <w:r w:rsidR="009C4B9C" w:rsidRPr="000A130D">
        <w:rPr>
          <w:rFonts w:ascii="PT Astra Serif" w:eastAsia="Times New Roman" w:hAnsi="PT Astra Serif" w:cs="Arial"/>
          <w:sz w:val="24"/>
          <w:szCs w:val="24"/>
        </w:rPr>
        <w:t>ской библиотеке 132 мероприятия, В Полбинской библиотеке</w:t>
      </w:r>
      <w:r w:rsidR="005156B7" w:rsidRPr="000A130D">
        <w:rPr>
          <w:rFonts w:ascii="PT Astra Serif" w:eastAsia="Times New Roman" w:hAnsi="PT Astra Serif" w:cs="Arial"/>
          <w:sz w:val="24"/>
          <w:szCs w:val="24"/>
        </w:rPr>
        <w:t>-145</w:t>
      </w:r>
      <w:r w:rsidR="005156B7" w:rsidRPr="000A130D">
        <w:rPr>
          <w:rFonts w:ascii="PT Astra Serif" w:eastAsia="Times New Roman" w:hAnsi="PT Astra Serif" w:cs="Arial"/>
          <w:color w:val="FF0000"/>
          <w:sz w:val="24"/>
          <w:szCs w:val="24"/>
        </w:rPr>
        <w:t>.</w:t>
      </w:r>
    </w:p>
    <w:p w:rsidR="00307384" w:rsidRPr="000A130D" w:rsidRDefault="009C4B9C" w:rsidP="009C4B9C">
      <w:pPr>
        <w:rPr>
          <w:rFonts w:ascii="PT Astra Serif" w:eastAsia="BatangChe" w:hAnsi="PT Astra Serif"/>
          <w:sz w:val="24"/>
          <w:szCs w:val="24"/>
        </w:rPr>
      </w:pPr>
      <w:r w:rsidRPr="000A130D">
        <w:rPr>
          <w:rFonts w:ascii="PT Astra Serif" w:eastAsia="Times New Roman" w:hAnsi="PT Astra Serif" w:cs="Arial"/>
          <w:sz w:val="24"/>
          <w:szCs w:val="24"/>
        </w:rPr>
        <w:t xml:space="preserve">  </w:t>
      </w:r>
      <w:r w:rsidR="006F235A" w:rsidRPr="000A130D">
        <w:rPr>
          <w:rFonts w:ascii="PT Astra Serif" w:eastAsia="BatangChe" w:hAnsi="PT Astra Serif"/>
          <w:sz w:val="24"/>
          <w:szCs w:val="24"/>
        </w:rPr>
        <w:t xml:space="preserve">     </w:t>
      </w:r>
      <w:r w:rsidR="00307384" w:rsidRPr="000A130D">
        <w:rPr>
          <w:rFonts w:ascii="PT Astra Serif" w:eastAsia="BatangChe" w:hAnsi="PT Astra Serif"/>
          <w:sz w:val="24"/>
          <w:szCs w:val="24"/>
        </w:rPr>
        <w:t xml:space="preserve">В рамках реализации  Проекта «Культурная среда» Национального проекта  «Культура»  </w:t>
      </w:r>
      <w:r w:rsidR="00307384" w:rsidRPr="000A130D">
        <w:rPr>
          <w:rFonts w:ascii="PT Astra Serif" w:eastAsia="Calibri" w:hAnsi="PT Astra Serif"/>
          <w:sz w:val="24"/>
          <w:szCs w:val="24"/>
        </w:rPr>
        <w:t>в  2024 году</w:t>
      </w:r>
      <w:r w:rsidR="00307384" w:rsidRPr="000A130D">
        <w:rPr>
          <w:rFonts w:ascii="PT Astra Serif" w:eastAsia="BatangChe" w:hAnsi="PT Astra Serif"/>
          <w:sz w:val="24"/>
          <w:szCs w:val="24"/>
        </w:rPr>
        <w:t xml:space="preserve"> проведен капитальный ремонт  Выровского</w:t>
      </w:r>
      <w:r w:rsidR="005156B7" w:rsidRPr="000A130D">
        <w:rPr>
          <w:rFonts w:ascii="PT Astra Serif" w:eastAsia="BatangChe" w:hAnsi="PT Astra Serif"/>
          <w:sz w:val="24"/>
          <w:szCs w:val="24"/>
        </w:rPr>
        <w:t xml:space="preserve"> </w:t>
      </w:r>
      <w:r w:rsidR="00307384" w:rsidRPr="000A130D">
        <w:rPr>
          <w:rFonts w:ascii="PT Astra Serif" w:eastAsia="BatangChe" w:hAnsi="PT Astra Serif"/>
          <w:sz w:val="24"/>
          <w:szCs w:val="24"/>
        </w:rPr>
        <w:t xml:space="preserve"> сельского Дома культуры. Общая сумма проекта </w:t>
      </w:r>
      <w:r w:rsidR="00307384" w:rsidRPr="000A130D">
        <w:rPr>
          <w:rFonts w:ascii="PT Astra Serif" w:eastAsia="Calibri" w:hAnsi="PT Astra Serif"/>
          <w:sz w:val="24"/>
          <w:szCs w:val="24"/>
        </w:rPr>
        <w:t xml:space="preserve"> 15872,8 тыс. рублей, в том числе средства ФБ - 12571,3 тыс. рублей, средства ОБ - 3142,8 тыс. рублей, средства МБ - 158,7 тыс. рублей.</w:t>
      </w:r>
    </w:p>
    <w:p w:rsidR="00307384" w:rsidRPr="000A130D" w:rsidRDefault="00307384" w:rsidP="00307384">
      <w:pPr>
        <w:shd w:val="clear" w:color="auto" w:fill="FFFFFF"/>
        <w:suppressAutoHyphens/>
        <w:spacing w:line="360" w:lineRule="auto"/>
        <w:ind w:firstLine="709"/>
        <w:jc w:val="both"/>
        <w:rPr>
          <w:rFonts w:ascii="PT Astra Serif" w:eastAsia="Calibri" w:hAnsi="PT Astra Serif"/>
          <w:sz w:val="24"/>
          <w:szCs w:val="24"/>
        </w:rPr>
      </w:pPr>
      <w:r w:rsidRPr="000A130D">
        <w:rPr>
          <w:rFonts w:ascii="PT Astra Serif" w:eastAsia="Calibri" w:hAnsi="PT Astra Serif"/>
          <w:sz w:val="24"/>
          <w:szCs w:val="24"/>
        </w:rPr>
        <w:t>В   рамках проекта капитального ремонта здания выполнены следующие работы:</w:t>
      </w:r>
    </w:p>
    <w:p w:rsidR="00307384" w:rsidRPr="000A130D" w:rsidRDefault="00307384" w:rsidP="00307384">
      <w:pPr>
        <w:shd w:val="clear" w:color="auto" w:fill="FFFFFF"/>
        <w:suppressAutoHyphens/>
        <w:spacing w:line="360" w:lineRule="auto"/>
        <w:ind w:firstLine="709"/>
        <w:jc w:val="both"/>
        <w:rPr>
          <w:rFonts w:ascii="PT Astra Serif" w:eastAsia="Calibri" w:hAnsi="PT Astra Serif"/>
          <w:sz w:val="24"/>
          <w:szCs w:val="24"/>
        </w:rPr>
      </w:pPr>
      <w:r w:rsidRPr="000A130D">
        <w:rPr>
          <w:rFonts w:ascii="PT Astra Serif" w:eastAsia="Calibri" w:hAnsi="PT Astra Serif"/>
          <w:sz w:val="24"/>
          <w:szCs w:val="24"/>
        </w:rPr>
        <w:t xml:space="preserve">- заменена система отопления, электроснабжения, выполнен ремонт зрительного зала (выравнивание стен, декоративная штукатурка стен, установка потолка Армстронг, устройство полов, настил линолеума), ремонт фойе 1 и 2 этажа (выравнивание стен, штукатурка, покраска стен, устройство  полов, настил кварц виниловой плитки, керамической плитки, установка </w:t>
      </w:r>
      <w:r w:rsidRPr="000A130D">
        <w:rPr>
          <w:rFonts w:ascii="PT Astra Serif" w:eastAsia="Calibri" w:hAnsi="PT Astra Serif"/>
          <w:sz w:val="24"/>
          <w:szCs w:val="24"/>
        </w:rPr>
        <w:lastRenderedPageBreak/>
        <w:t xml:space="preserve">потолка Армстронг), замена дверных проемов, ремонт  помещений библиотеки. Установлены зрительные  кресла - 198 штук. </w:t>
      </w:r>
    </w:p>
    <w:p w:rsidR="00307384" w:rsidRPr="000A130D" w:rsidRDefault="00307384" w:rsidP="00307384">
      <w:pPr>
        <w:shd w:val="clear" w:color="auto" w:fill="FFFFFF"/>
        <w:suppressAutoHyphens/>
        <w:spacing w:line="360" w:lineRule="auto"/>
        <w:ind w:firstLine="709"/>
        <w:jc w:val="both"/>
        <w:rPr>
          <w:rFonts w:ascii="PT Astra Serif" w:eastAsia="Calibri" w:hAnsi="PT Astra Serif"/>
          <w:sz w:val="24"/>
          <w:szCs w:val="24"/>
        </w:rPr>
      </w:pPr>
      <w:r w:rsidRPr="000A130D">
        <w:rPr>
          <w:rFonts w:ascii="PT Astra Serif" w:eastAsia="Calibri" w:hAnsi="PT Astra Serif"/>
          <w:sz w:val="24"/>
          <w:szCs w:val="24"/>
        </w:rPr>
        <w:t xml:space="preserve">В рамках  образовавшейся экономии от кресел был заключен договор на  «Выполнение работ по устройству крыльца и  сантехнических работ». </w:t>
      </w:r>
    </w:p>
    <w:p w:rsidR="00307384" w:rsidRPr="000A130D" w:rsidRDefault="00B27557" w:rsidP="00307384">
      <w:pPr>
        <w:spacing w:after="0" w:line="360" w:lineRule="auto"/>
        <w:jc w:val="both"/>
        <w:rPr>
          <w:rFonts w:ascii="PT Astra Serif" w:hAnsi="PT Astra Serif"/>
          <w:sz w:val="24"/>
          <w:szCs w:val="24"/>
        </w:rPr>
      </w:pPr>
      <w:r w:rsidRPr="000A130D">
        <w:rPr>
          <w:rFonts w:ascii="PT Astra Serif" w:hAnsi="PT Astra Serif"/>
          <w:sz w:val="24"/>
          <w:szCs w:val="24"/>
        </w:rPr>
        <w:t xml:space="preserve">              </w:t>
      </w:r>
      <w:r w:rsidR="00307384" w:rsidRPr="000A130D">
        <w:rPr>
          <w:rFonts w:ascii="PT Astra Serif" w:hAnsi="PT Astra Serif"/>
          <w:sz w:val="24"/>
          <w:szCs w:val="24"/>
        </w:rPr>
        <w:t>Торжественное открытие клуба прошло 24 октября 2024 года.</w:t>
      </w:r>
    </w:p>
    <w:p w:rsidR="00AB5595" w:rsidRPr="000A130D" w:rsidRDefault="00F9371C" w:rsidP="00FB0660">
      <w:pPr>
        <w:jc w:val="both"/>
        <w:rPr>
          <w:rFonts w:ascii="PT Astra Serif" w:hAnsi="PT Astra Serif"/>
          <w:sz w:val="24"/>
          <w:szCs w:val="24"/>
        </w:rPr>
      </w:pPr>
      <w:r w:rsidRPr="000A130D">
        <w:rPr>
          <w:rFonts w:ascii="PT Astra Serif" w:hAnsi="PT Astra Serif"/>
          <w:sz w:val="24"/>
          <w:szCs w:val="24"/>
        </w:rPr>
        <w:t xml:space="preserve">      </w:t>
      </w:r>
      <w:r w:rsidR="00AB5595" w:rsidRPr="000A130D">
        <w:rPr>
          <w:rFonts w:ascii="PT Astra Serif" w:hAnsi="PT Astra Serif"/>
          <w:sz w:val="24"/>
          <w:szCs w:val="24"/>
        </w:rPr>
        <w:t>Отражением общего состояния экономики служат  результаты деятельности предприятий и организаций, работающих на территории  поселения.</w:t>
      </w:r>
    </w:p>
    <w:p w:rsidR="00AB5595" w:rsidRPr="000A130D" w:rsidRDefault="00AB5595" w:rsidP="00AB5595">
      <w:pPr>
        <w:spacing w:line="360" w:lineRule="auto"/>
        <w:jc w:val="both"/>
        <w:rPr>
          <w:rFonts w:ascii="PT Astra Serif" w:hAnsi="PT Astra Serif"/>
          <w:sz w:val="24"/>
          <w:szCs w:val="24"/>
        </w:rPr>
      </w:pPr>
      <w:r w:rsidRPr="000A130D">
        <w:rPr>
          <w:rFonts w:ascii="PT Astra Serif" w:hAnsi="PT Astra Serif"/>
          <w:sz w:val="24"/>
          <w:szCs w:val="24"/>
        </w:rPr>
        <w:t xml:space="preserve">Основная отрасль экономики и существенная часть его налогового потенциала – сельское хозяйство. </w:t>
      </w:r>
    </w:p>
    <w:p w:rsidR="00F40B27" w:rsidRPr="000A130D" w:rsidRDefault="00AB5595" w:rsidP="00AB5595">
      <w:pPr>
        <w:spacing w:line="360" w:lineRule="auto"/>
        <w:jc w:val="both"/>
        <w:rPr>
          <w:rFonts w:ascii="PT Astra Serif" w:hAnsi="PT Astra Serif"/>
          <w:sz w:val="24"/>
          <w:szCs w:val="24"/>
        </w:rPr>
      </w:pPr>
      <w:r w:rsidRPr="000A130D">
        <w:rPr>
          <w:rFonts w:ascii="PT Astra Serif" w:hAnsi="PT Astra Serif"/>
          <w:sz w:val="24"/>
          <w:szCs w:val="24"/>
        </w:rPr>
        <w:t xml:space="preserve">       На территории  МО “Выровское сельское поселение”  производственную  деятельность осуществляют  3  сельхозпредприятия: ООО “Полбино”, ООО “Колос”, ООО “АСК-Групп”  и 2  крест</w:t>
      </w:r>
      <w:r w:rsidR="00F40B27" w:rsidRPr="000A130D">
        <w:rPr>
          <w:rFonts w:ascii="PT Astra Serif" w:hAnsi="PT Astra Serif"/>
          <w:sz w:val="24"/>
          <w:szCs w:val="24"/>
        </w:rPr>
        <w:t xml:space="preserve">ьянско-фермерских   хозяйства.  </w:t>
      </w:r>
    </w:p>
    <w:p w:rsidR="00AB5595" w:rsidRPr="000A130D" w:rsidRDefault="00B27557" w:rsidP="00AB5595">
      <w:pPr>
        <w:spacing w:line="360" w:lineRule="auto"/>
        <w:jc w:val="both"/>
        <w:rPr>
          <w:rFonts w:ascii="PT Astra Serif" w:hAnsi="PT Astra Serif"/>
          <w:sz w:val="24"/>
          <w:szCs w:val="24"/>
        </w:rPr>
      </w:pPr>
      <w:r w:rsidRPr="000A130D">
        <w:rPr>
          <w:rFonts w:ascii="PT Astra Serif" w:hAnsi="PT Astra Serif"/>
          <w:sz w:val="24"/>
          <w:szCs w:val="24"/>
        </w:rPr>
        <w:t xml:space="preserve">        </w:t>
      </w:r>
      <w:r w:rsidR="00AB5595" w:rsidRPr="000A130D">
        <w:rPr>
          <w:rFonts w:ascii="PT Astra Serif" w:hAnsi="PT Astra Serif"/>
          <w:sz w:val="24"/>
          <w:szCs w:val="24"/>
        </w:rPr>
        <w:t>Объём  производства  продукции  сельского хозяйства  в  хозяйствах всех категорий</w:t>
      </w:r>
      <w:r w:rsidR="00C35A8E" w:rsidRPr="000A130D">
        <w:rPr>
          <w:rFonts w:ascii="PT Astra Serif" w:hAnsi="PT Astra Serif"/>
          <w:sz w:val="24"/>
          <w:szCs w:val="24"/>
        </w:rPr>
        <w:t xml:space="preserve">  за  2024  год  составил     331</w:t>
      </w:r>
      <w:r w:rsidR="006F235A" w:rsidRPr="000A130D">
        <w:rPr>
          <w:rFonts w:ascii="PT Astra Serif" w:hAnsi="PT Astra Serif"/>
          <w:sz w:val="24"/>
          <w:szCs w:val="24"/>
        </w:rPr>
        <w:t> </w:t>
      </w:r>
      <w:r w:rsidR="00C35A8E" w:rsidRPr="000A130D">
        <w:rPr>
          <w:rFonts w:ascii="PT Astra Serif" w:hAnsi="PT Astra Serif"/>
          <w:sz w:val="24"/>
          <w:szCs w:val="24"/>
        </w:rPr>
        <w:t>932</w:t>
      </w:r>
      <w:r w:rsidR="006F235A" w:rsidRPr="000A130D">
        <w:rPr>
          <w:rFonts w:ascii="PT Astra Serif" w:hAnsi="PT Astra Serif"/>
          <w:sz w:val="24"/>
          <w:szCs w:val="24"/>
        </w:rPr>
        <w:t xml:space="preserve"> </w:t>
      </w:r>
      <w:r w:rsidR="00594246" w:rsidRPr="000A130D">
        <w:rPr>
          <w:rFonts w:ascii="PT Astra Serif" w:hAnsi="PT Astra Serif"/>
          <w:sz w:val="24"/>
          <w:szCs w:val="24"/>
        </w:rPr>
        <w:t>тыс. рублей, что составляет  110 % к уровню 2023</w:t>
      </w:r>
      <w:r w:rsidR="00AB5595" w:rsidRPr="000A130D">
        <w:rPr>
          <w:rFonts w:ascii="PT Astra Serif" w:hAnsi="PT Astra Serif"/>
          <w:sz w:val="24"/>
          <w:szCs w:val="24"/>
        </w:rPr>
        <w:t xml:space="preserve"> года. </w:t>
      </w:r>
    </w:p>
    <w:p w:rsidR="00E94EF9" w:rsidRPr="000A130D" w:rsidRDefault="00F9371C" w:rsidP="002B4B90">
      <w:pPr>
        <w:spacing w:line="360" w:lineRule="auto"/>
        <w:jc w:val="both"/>
        <w:rPr>
          <w:rFonts w:ascii="PT Astra Serif" w:hAnsi="PT Astra Serif"/>
          <w:sz w:val="24"/>
          <w:szCs w:val="24"/>
        </w:rPr>
        <w:sectPr w:rsidR="00E94EF9" w:rsidRPr="000A130D">
          <w:pgSz w:w="11910" w:h="16840"/>
          <w:pgMar w:top="1040" w:right="740" w:bottom="1180" w:left="1300" w:header="0" w:footer="970" w:gutter="0"/>
          <w:cols w:space="720"/>
        </w:sectPr>
      </w:pPr>
      <w:r w:rsidRPr="000A130D">
        <w:rPr>
          <w:rFonts w:ascii="PT Astra Serif" w:hAnsi="PT Astra Serif"/>
          <w:sz w:val="24"/>
          <w:szCs w:val="24"/>
        </w:rPr>
        <w:t xml:space="preserve">    </w:t>
      </w:r>
      <w:r w:rsidR="00594246" w:rsidRPr="000A130D">
        <w:rPr>
          <w:rFonts w:ascii="PT Astra Serif" w:hAnsi="PT Astra Serif"/>
          <w:sz w:val="24"/>
          <w:szCs w:val="24"/>
        </w:rPr>
        <w:t xml:space="preserve">Объём  реализованной  продукции  сельского хозяйства  за  2024  год  составил    423418 тыс. рублей, что составляет  106 % к уровню 2023 </w:t>
      </w:r>
    </w:p>
    <w:p w:rsidR="00584396" w:rsidRPr="000A130D" w:rsidRDefault="002B4B90" w:rsidP="00584396">
      <w:pPr>
        <w:spacing w:line="240" w:lineRule="auto"/>
        <w:jc w:val="both"/>
        <w:rPr>
          <w:rFonts w:ascii="PT Astra Serif" w:hAnsi="PT Astra Serif"/>
          <w:b/>
          <w:sz w:val="24"/>
          <w:szCs w:val="24"/>
        </w:rPr>
      </w:pPr>
      <w:r w:rsidRPr="000A130D">
        <w:rPr>
          <w:rFonts w:ascii="PT Astra Serif" w:hAnsi="PT Astra Serif"/>
          <w:b/>
          <w:sz w:val="24"/>
          <w:szCs w:val="24"/>
        </w:rPr>
        <w:lastRenderedPageBreak/>
        <w:t xml:space="preserve">                      </w:t>
      </w:r>
      <w:r w:rsidR="000A130D">
        <w:rPr>
          <w:rFonts w:ascii="PT Astra Serif" w:hAnsi="PT Astra Serif"/>
          <w:b/>
          <w:sz w:val="24"/>
          <w:szCs w:val="24"/>
        </w:rPr>
        <w:t xml:space="preserve">               </w:t>
      </w:r>
      <w:r w:rsidR="00584396" w:rsidRPr="000A130D">
        <w:rPr>
          <w:rFonts w:ascii="PT Astra Serif" w:hAnsi="PT Astra Serif"/>
          <w:b/>
          <w:sz w:val="24"/>
          <w:szCs w:val="24"/>
        </w:rPr>
        <w:t>БЮДЖЕТ ПОСЕЛЕНИЯ</w:t>
      </w:r>
    </w:p>
    <w:p w:rsidR="00584396" w:rsidRPr="000A130D" w:rsidRDefault="00672D4F" w:rsidP="00672D4F">
      <w:pPr>
        <w:jc w:val="both"/>
        <w:rPr>
          <w:rFonts w:ascii="PT Astra Serif" w:hAnsi="PT Astra Serif"/>
          <w:b/>
          <w:sz w:val="24"/>
          <w:szCs w:val="24"/>
        </w:rPr>
      </w:pPr>
      <w:r w:rsidRPr="000A130D">
        <w:rPr>
          <w:rFonts w:ascii="PT Astra Serif" w:hAnsi="PT Astra Serif"/>
          <w:sz w:val="24"/>
          <w:szCs w:val="24"/>
        </w:rPr>
        <w:t xml:space="preserve">            </w:t>
      </w:r>
      <w:r w:rsidR="00584396" w:rsidRPr="000A130D">
        <w:rPr>
          <w:rFonts w:ascii="PT Astra Serif" w:hAnsi="PT Astra Serif"/>
          <w:sz w:val="24"/>
          <w:szCs w:val="24"/>
        </w:rPr>
        <w:t>Бюджет поселения служит главным финансовым инструментом для достижения стабильности социально-экономического развития поселения и показателей эффективности. 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 Бюджет планировался согласно девяти муниципальным программам, которые были утверждены перед принятием бюджета.</w:t>
      </w:r>
    </w:p>
    <w:p w:rsidR="00584396" w:rsidRPr="000A130D" w:rsidRDefault="00584396" w:rsidP="00672D4F">
      <w:pPr>
        <w:ind w:firstLine="720"/>
        <w:jc w:val="both"/>
        <w:rPr>
          <w:rFonts w:ascii="PT Astra Serif" w:eastAsia="Times New Roman" w:hAnsi="PT Astra Serif" w:cs="Times New Roman"/>
          <w:sz w:val="24"/>
          <w:szCs w:val="24"/>
        </w:rPr>
      </w:pPr>
      <w:r w:rsidRPr="000A130D">
        <w:rPr>
          <w:rFonts w:ascii="PT Astra Serif" w:hAnsi="PT Astra Serif"/>
          <w:sz w:val="24"/>
          <w:szCs w:val="24"/>
        </w:rPr>
        <w:t>Исполнение бюджета сельского поселения осуществлялось в соответствии с решениями Совета депутатов поселения.</w:t>
      </w:r>
    </w:p>
    <w:p w:rsidR="00584396" w:rsidRPr="000A130D" w:rsidRDefault="00672D4F" w:rsidP="00672D4F">
      <w:pPr>
        <w:pStyle w:val="a8"/>
        <w:spacing w:before="110" w:line="276" w:lineRule="auto"/>
        <w:ind w:left="0" w:right="101" w:firstLine="0"/>
        <w:rPr>
          <w:rFonts w:ascii="PT Astra Serif" w:hAnsi="PT Astra Serif"/>
          <w:sz w:val="24"/>
          <w:szCs w:val="24"/>
        </w:rPr>
      </w:pPr>
      <w:r w:rsidRPr="000A130D">
        <w:rPr>
          <w:rFonts w:ascii="PT Astra Serif" w:hAnsi="PT Astra Serif"/>
          <w:sz w:val="24"/>
          <w:szCs w:val="24"/>
        </w:rPr>
        <w:t xml:space="preserve">        </w:t>
      </w:r>
      <w:r w:rsidR="00584396" w:rsidRPr="000A130D">
        <w:rPr>
          <w:rFonts w:ascii="PT Astra Serif" w:hAnsi="PT Astra Serif"/>
          <w:sz w:val="24"/>
          <w:szCs w:val="24"/>
        </w:rPr>
        <w:t>Бюджет поселения на 31.12.2024 года по доходам исполнен на 97,1 % от годовых уточненных плановых назначений (плановые показатели–</w:t>
      </w:r>
      <w:r w:rsidR="00584396" w:rsidRPr="000A130D">
        <w:rPr>
          <w:rFonts w:ascii="PT Astra Serif" w:hAnsi="PT Astra Serif"/>
          <w:b/>
          <w:sz w:val="24"/>
          <w:szCs w:val="24"/>
        </w:rPr>
        <w:t xml:space="preserve">29 723 908,20 </w:t>
      </w:r>
      <w:r w:rsidR="00584396" w:rsidRPr="000A130D">
        <w:rPr>
          <w:rFonts w:ascii="PT Astra Serif" w:hAnsi="PT Astra Serif"/>
          <w:sz w:val="24"/>
          <w:szCs w:val="24"/>
        </w:rPr>
        <w:t>руб.,фактически поступило–</w:t>
      </w:r>
      <w:r w:rsidR="00584396" w:rsidRPr="000A130D">
        <w:rPr>
          <w:rFonts w:ascii="PT Astra Serif" w:hAnsi="PT Astra Serif"/>
          <w:b/>
          <w:sz w:val="24"/>
          <w:szCs w:val="24"/>
        </w:rPr>
        <w:t>28 865 295,15 руб</w:t>
      </w:r>
      <w:r w:rsidR="00584396" w:rsidRPr="000A130D">
        <w:rPr>
          <w:rFonts w:ascii="PT Astra Serif" w:hAnsi="PT Astra Serif"/>
          <w:sz w:val="24"/>
          <w:szCs w:val="24"/>
        </w:rPr>
        <w:t>.), в том числе:</w:t>
      </w:r>
    </w:p>
    <w:p w:rsidR="00584396" w:rsidRPr="000A130D" w:rsidRDefault="00584396" w:rsidP="00672D4F">
      <w:pPr>
        <w:widowControl w:val="0"/>
        <w:tabs>
          <w:tab w:val="left" w:pos="986"/>
        </w:tabs>
        <w:autoSpaceDE w:val="0"/>
        <w:autoSpaceDN w:val="0"/>
        <w:spacing w:after="0"/>
        <w:ind w:right="101"/>
        <w:jc w:val="both"/>
        <w:rPr>
          <w:rFonts w:ascii="PT Astra Serif" w:hAnsi="PT Astra Serif"/>
          <w:sz w:val="24"/>
          <w:szCs w:val="24"/>
        </w:rPr>
      </w:pPr>
      <w:r w:rsidRPr="000A130D">
        <w:rPr>
          <w:rFonts w:ascii="PT Astra Serif" w:hAnsi="PT Astra Serif"/>
          <w:sz w:val="24"/>
          <w:szCs w:val="24"/>
        </w:rPr>
        <w:t xml:space="preserve">-по собственным доходам на 96,9 % (плановые показатели – </w:t>
      </w:r>
      <w:r w:rsidRPr="000A130D">
        <w:rPr>
          <w:rFonts w:ascii="PT Astra Serif" w:hAnsi="PT Astra Serif"/>
          <w:b/>
          <w:sz w:val="24"/>
          <w:szCs w:val="24"/>
        </w:rPr>
        <w:t xml:space="preserve"> 4 392 010 </w:t>
      </w:r>
      <w:r w:rsidRPr="000A130D">
        <w:rPr>
          <w:rFonts w:ascii="PT Astra Serif" w:hAnsi="PT Astra Serif"/>
          <w:sz w:val="24"/>
          <w:szCs w:val="24"/>
        </w:rPr>
        <w:t>руб.,фактически поступило–</w:t>
      </w:r>
      <w:r w:rsidRPr="000A130D">
        <w:rPr>
          <w:rFonts w:ascii="PT Astra Serif" w:hAnsi="PT Astra Serif"/>
          <w:b/>
          <w:sz w:val="24"/>
          <w:szCs w:val="24"/>
        </w:rPr>
        <w:t xml:space="preserve">4 243 352,88 </w:t>
      </w:r>
      <w:r w:rsidRPr="000A130D">
        <w:rPr>
          <w:rFonts w:ascii="PT Astra Serif" w:hAnsi="PT Astra Serif"/>
          <w:sz w:val="24"/>
          <w:szCs w:val="24"/>
        </w:rPr>
        <w:t>руб.);</w:t>
      </w:r>
    </w:p>
    <w:p w:rsidR="00584396" w:rsidRPr="000A130D" w:rsidRDefault="00584396" w:rsidP="00672D4F">
      <w:pPr>
        <w:widowControl w:val="0"/>
        <w:tabs>
          <w:tab w:val="left" w:pos="986"/>
        </w:tabs>
        <w:autoSpaceDE w:val="0"/>
        <w:autoSpaceDN w:val="0"/>
        <w:spacing w:after="0"/>
        <w:jc w:val="both"/>
        <w:rPr>
          <w:rFonts w:ascii="PT Astra Serif" w:hAnsi="PT Astra Serif"/>
          <w:b/>
          <w:sz w:val="24"/>
          <w:szCs w:val="24"/>
        </w:rPr>
      </w:pPr>
      <w:r w:rsidRPr="000A130D">
        <w:rPr>
          <w:rFonts w:ascii="PT Astra Serif" w:hAnsi="PT Astra Serif"/>
          <w:sz w:val="24"/>
          <w:szCs w:val="24"/>
        </w:rPr>
        <w:t xml:space="preserve">   -по безвозмездным поступлениям на 97,2% (плановые показатели–</w:t>
      </w:r>
      <w:r w:rsidRPr="000A130D">
        <w:rPr>
          <w:rFonts w:ascii="PT Astra Serif" w:hAnsi="PT Astra Serif"/>
          <w:b/>
          <w:sz w:val="24"/>
          <w:szCs w:val="24"/>
        </w:rPr>
        <w:t xml:space="preserve">25 331 898,20 руб.,  </w:t>
      </w:r>
      <w:r w:rsidRPr="000A130D">
        <w:rPr>
          <w:rFonts w:ascii="PT Astra Serif" w:hAnsi="PT Astra Serif"/>
          <w:sz w:val="24"/>
          <w:szCs w:val="24"/>
        </w:rPr>
        <w:t xml:space="preserve"> фактически поступило–24 621 942,27 руб.).</w:t>
      </w:r>
    </w:p>
    <w:p w:rsidR="00584396" w:rsidRPr="000A130D" w:rsidRDefault="00584396" w:rsidP="00584396">
      <w:pPr>
        <w:pStyle w:val="a8"/>
        <w:spacing w:before="7"/>
        <w:ind w:left="0" w:firstLine="0"/>
        <w:jc w:val="left"/>
        <w:rPr>
          <w:rFonts w:ascii="PT Astra Serif" w:hAnsi="PT Astra Serif"/>
          <w:sz w:val="24"/>
          <w:szCs w:val="24"/>
        </w:rPr>
      </w:pPr>
    </w:p>
    <w:p w:rsidR="00584396" w:rsidRPr="000A130D" w:rsidRDefault="00584396" w:rsidP="00584396">
      <w:pPr>
        <w:pStyle w:val="510"/>
        <w:spacing w:line="240" w:lineRule="auto"/>
        <w:ind w:right="1065"/>
        <w:rPr>
          <w:rFonts w:ascii="PT Astra Serif" w:hAnsi="PT Astra Serif"/>
          <w:sz w:val="24"/>
          <w:szCs w:val="24"/>
        </w:rPr>
      </w:pPr>
      <w:r w:rsidRPr="000A130D">
        <w:rPr>
          <w:rFonts w:ascii="PT Astra Serif" w:hAnsi="PT Astra Serif"/>
          <w:sz w:val="24"/>
          <w:szCs w:val="24"/>
        </w:rPr>
        <w:t xml:space="preserve">                                          ДОХОДЫ</w:t>
      </w:r>
    </w:p>
    <w:p w:rsidR="00584396" w:rsidRPr="000A130D" w:rsidRDefault="00584396" w:rsidP="00584396">
      <w:pPr>
        <w:pStyle w:val="a8"/>
        <w:tabs>
          <w:tab w:val="left" w:pos="6454"/>
        </w:tabs>
        <w:ind w:left="0" w:firstLine="0"/>
        <w:jc w:val="center"/>
        <w:rPr>
          <w:rFonts w:ascii="PT Astra Serif" w:hAnsi="PT Astra Serif"/>
          <w:sz w:val="24"/>
          <w:szCs w:val="24"/>
        </w:rPr>
      </w:pPr>
    </w:p>
    <w:p w:rsidR="00584396" w:rsidRPr="000A130D" w:rsidRDefault="00584396" w:rsidP="00584396">
      <w:pPr>
        <w:pStyle w:val="a8"/>
        <w:tabs>
          <w:tab w:val="left" w:pos="6454"/>
        </w:tabs>
        <w:spacing w:line="276" w:lineRule="auto"/>
        <w:ind w:left="0" w:firstLine="0"/>
        <w:rPr>
          <w:rFonts w:ascii="PT Astra Serif" w:hAnsi="PT Astra Serif"/>
          <w:sz w:val="24"/>
          <w:szCs w:val="24"/>
        </w:rPr>
      </w:pPr>
      <w:r w:rsidRPr="000A130D">
        <w:rPr>
          <w:rFonts w:ascii="PT Astra Serif" w:hAnsi="PT Astra Serif"/>
          <w:sz w:val="24"/>
          <w:szCs w:val="24"/>
        </w:rPr>
        <w:t>Доля собственных доходов в структуре бюджета–14,7%.</w:t>
      </w:r>
    </w:p>
    <w:p w:rsidR="00584396" w:rsidRPr="000A130D" w:rsidRDefault="00584396" w:rsidP="00584396">
      <w:pPr>
        <w:spacing w:before="47" w:after="0"/>
        <w:ind w:right="307"/>
        <w:jc w:val="both"/>
        <w:rPr>
          <w:rFonts w:ascii="PT Astra Serif" w:hAnsi="PT Astra Serif"/>
          <w:sz w:val="24"/>
          <w:szCs w:val="24"/>
        </w:rPr>
      </w:pPr>
      <w:r w:rsidRPr="000A130D">
        <w:rPr>
          <w:rFonts w:ascii="PT Astra Serif" w:hAnsi="PT Astra Serif"/>
          <w:sz w:val="24"/>
          <w:szCs w:val="24"/>
        </w:rPr>
        <w:t xml:space="preserve">В составе поступлений </w:t>
      </w:r>
      <w:r w:rsidRPr="000A130D">
        <w:rPr>
          <w:rFonts w:ascii="PT Astra Serif" w:hAnsi="PT Astra Serif"/>
          <w:b/>
          <w:sz w:val="24"/>
          <w:szCs w:val="24"/>
        </w:rPr>
        <w:t xml:space="preserve">собственных доходов </w:t>
      </w:r>
      <w:r w:rsidRPr="000A130D">
        <w:rPr>
          <w:rFonts w:ascii="PT Astra Serif" w:hAnsi="PT Astra Serif"/>
          <w:sz w:val="24"/>
          <w:szCs w:val="24"/>
        </w:rPr>
        <w:t>доля налоговых доходов – 85,9%.</w:t>
      </w:r>
    </w:p>
    <w:p w:rsidR="00584396" w:rsidRPr="000A130D" w:rsidRDefault="00584396" w:rsidP="00584396">
      <w:pPr>
        <w:spacing w:before="47" w:after="0"/>
        <w:ind w:right="307"/>
        <w:jc w:val="both"/>
        <w:rPr>
          <w:rFonts w:ascii="PT Astra Serif" w:hAnsi="PT Astra Serif"/>
          <w:sz w:val="24"/>
          <w:szCs w:val="24"/>
        </w:rPr>
      </w:pPr>
      <w:r w:rsidRPr="000A130D">
        <w:rPr>
          <w:rFonts w:ascii="PT Astra Serif" w:hAnsi="PT Astra Serif"/>
          <w:sz w:val="24"/>
          <w:szCs w:val="24"/>
        </w:rPr>
        <w:t>Налога на доходы физических лиц поступило–</w:t>
      </w:r>
      <w:r w:rsidRPr="000A130D">
        <w:rPr>
          <w:rFonts w:ascii="PT Astra Serif" w:hAnsi="PT Astra Serif"/>
          <w:b/>
          <w:sz w:val="24"/>
          <w:szCs w:val="24"/>
        </w:rPr>
        <w:t>777</w:t>
      </w:r>
      <w:r w:rsidR="00672D4F" w:rsidRPr="000A130D">
        <w:rPr>
          <w:rFonts w:ascii="PT Astra Serif" w:hAnsi="PT Astra Serif"/>
          <w:b/>
          <w:sz w:val="24"/>
          <w:szCs w:val="24"/>
        </w:rPr>
        <w:t xml:space="preserve"> </w:t>
      </w:r>
      <w:r w:rsidRPr="000A130D">
        <w:rPr>
          <w:rFonts w:ascii="PT Astra Serif" w:hAnsi="PT Astra Serif"/>
          <w:b/>
          <w:sz w:val="24"/>
          <w:szCs w:val="24"/>
        </w:rPr>
        <w:t xml:space="preserve"> 999,52 </w:t>
      </w:r>
      <w:r w:rsidRPr="000A130D">
        <w:rPr>
          <w:rFonts w:ascii="PT Astra Serif" w:hAnsi="PT Astra Serif"/>
          <w:sz w:val="24"/>
          <w:szCs w:val="24"/>
        </w:rPr>
        <w:t>руб.;</w:t>
      </w:r>
    </w:p>
    <w:p w:rsidR="00584396" w:rsidRPr="000A130D" w:rsidRDefault="00584396" w:rsidP="00584396">
      <w:pPr>
        <w:pStyle w:val="a8"/>
        <w:spacing w:before="5" w:line="276" w:lineRule="auto"/>
        <w:ind w:left="0" w:right="597" w:firstLine="0"/>
        <w:rPr>
          <w:rFonts w:ascii="PT Astra Serif" w:hAnsi="PT Astra Serif"/>
          <w:sz w:val="24"/>
          <w:szCs w:val="24"/>
        </w:rPr>
      </w:pPr>
      <w:r w:rsidRPr="000A130D">
        <w:rPr>
          <w:rFonts w:ascii="PT Astra Serif" w:hAnsi="PT Astra Serif"/>
          <w:sz w:val="24"/>
          <w:szCs w:val="24"/>
        </w:rPr>
        <w:t xml:space="preserve">Единый сельскохозяйственный налог поступил в сумме </w:t>
      </w:r>
      <w:r w:rsidRPr="000A130D">
        <w:rPr>
          <w:rFonts w:ascii="PT Astra Serif" w:hAnsi="PT Astra Serif"/>
          <w:b/>
          <w:sz w:val="24"/>
          <w:szCs w:val="24"/>
        </w:rPr>
        <w:t>933</w:t>
      </w:r>
      <w:r w:rsidR="00672D4F" w:rsidRPr="000A130D">
        <w:rPr>
          <w:rFonts w:ascii="PT Astra Serif" w:hAnsi="PT Astra Serif"/>
          <w:b/>
          <w:sz w:val="24"/>
          <w:szCs w:val="24"/>
        </w:rPr>
        <w:t xml:space="preserve"> </w:t>
      </w:r>
      <w:r w:rsidRPr="000A130D">
        <w:rPr>
          <w:rFonts w:ascii="PT Astra Serif" w:hAnsi="PT Astra Serif"/>
          <w:b/>
          <w:sz w:val="24"/>
          <w:szCs w:val="24"/>
        </w:rPr>
        <w:t xml:space="preserve"> 813 </w:t>
      </w:r>
      <w:r w:rsidRPr="000A130D">
        <w:rPr>
          <w:rFonts w:ascii="PT Astra Serif" w:hAnsi="PT Astra Serif"/>
          <w:sz w:val="24"/>
          <w:szCs w:val="24"/>
        </w:rPr>
        <w:t>руб.</w:t>
      </w:r>
    </w:p>
    <w:p w:rsidR="00584396" w:rsidRPr="000A130D" w:rsidRDefault="00584396" w:rsidP="00584396">
      <w:pPr>
        <w:pStyle w:val="a8"/>
        <w:spacing w:before="5" w:line="276" w:lineRule="auto"/>
        <w:ind w:left="0" w:right="597" w:firstLine="0"/>
        <w:rPr>
          <w:rFonts w:ascii="PT Astra Serif" w:hAnsi="PT Astra Serif"/>
          <w:sz w:val="24"/>
          <w:szCs w:val="24"/>
        </w:rPr>
      </w:pPr>
      <w:r w:rsidRPr="000A130D">
        <w:rPr>
          <w:rFonts w:ascii="PT Astra Serif" w:hAnsi="PT Astra Serif"/>
          <w:sz w:val="24"/>
          <w:szCs w:val="24"/>
        </w:rPr>
        <w:t xml:space="preserve">Налога на имущество физических лиц поступил в сумме </w:t>
      </w:r>
      <w:r w:rsidRPr="000A130D">
        <w:rPr>
          <w:rFonts w:ascii="PT Astra Serif" w:hAnsi="PT Astra Serif"/>
          <w:b/>
          <w:sz w:val="24"/>
          <w:szCs w:val="24"/>
        </w:rPr>
        <w:t xml:space="preserve">297 492,94 </w:t>
      </w:r>
      <w:r w:rsidRPr="000A130D">
        <w:rPr>
          <w:rFonts w:ascii="PT Astra Serif" w:hAnsi="PT Astra Serif"/>
          <w:sz w:val="24"/>
          <w:szCs w:val="24"/>
        </w:rPr>
        <w:t>руб.;</w:t>
      </w:r>
    </w:p>
    <w:p w:rsidR="00584396" w:rsidRPr="000A130D" w:rsidRDefault="00584396" w:rsidP="00584396">
      <w:pPr>
        <w:pStyle w:val="a8"/>
        <w:spacing w:before="5" w:line="276" w:lineRule="auto"/>
        <w:ind w:left="0" w:right="597" w:firstLine="0"/>
        <w:rPr>
          <w:rFonts w:ascii="PT Astra Serif" w:hAnsi="PT Astra Serif"/>
          <w:sz w:val="24"/>
          <w:szCs w:val="24"/>
        </w:rPr>
      </w:pPr>
      <w:r w:rsidRPr="000A130D">
        <w:rPr>
          <w:rFonts w:ascii="PT Astra Serif" w:hAnsi="PT Astra Serif"/>
          <w:spacing w:val="-62"/>
          <w:sz w:val="24"/>
          <w:szCs w:val="24"/>
        </w:rPr>
        <w:t xml:space="preserve">З   </w:t>
      </w:r>
      <w:r w:rsidRPr="000A130D">
        <w:rPr>
          <w:rFonts w:ascii="PT Astra Serif" w:hAnsi="PT Astra Serif"/>
          <w:sz w:val="24"/>
          <w:szCs w:val="24"/>
        </w:rPr>
        <w:t>емельный</w:t>
      </w:r>
      <w:r w:rsidR="00672D4F" w:rsidRPr="000A130D">
        <w:rPr>
          <w:rFonts w:ascii="PT Astra Serif" w:hAnsi="PT Astra Serif"/>
          <w:sz w:val="24"/>
          <w:szCs w:val="24"/>
        </w:rPr>
        <w:t xml:space="preserve"> </w:t>
      </w:r>
      <w:r w:rsidRPr="000A130D">
        <w:rPr>
          <w:rFonts w:ascii="PT Astra Serif" w:hAnsi="PT Astra Serif"/>
          <w:sz w:val="24"/>
          <w:szCs w:val="24"/>
        </w:rPr>
        <w:t xml:space="preserve"> налог за 2024 год поступил в сумме </w:t>
      </w:r>
      <w:r w:rsidRPr="000A130D">
        <w:rPr>
          <w:rFonts w:ascii="PT Astra Serif" w:hAnsi="PT Astra Serif"/>
          <w:b/>
          <w:sz w:val="24"/>
          <w:szCs w:val="24"/>
        </w:rPr>
        <w:t>1 634 107,75</w:t>
      </w:r>
      <w:r w:rsidRPr="000A130D">
        <w:rPr>
          <w:rFonts w:ascii="PT Astra Serif" w:hAnsi="PT Astra Serif"/>
          <w:sz w:val="24"/>
          <w:szCs w:val="24"/>
        </w:rPr>
        <w:t>руб.</w:t>
      </w:r>
    </w:p>
    <w:p w:rsidR="00584396" w:rsidRPr="000A130D" w:rsidRDefault="00584396" w:rsidP="00584396">
      <w:pPr>
        <w:pStyle w:val="a8"/>
        <w:spacing w:before="1" w:line="276" w:lineRule="auto"/>
        <w:ind w:left="0" w:right="106" w:firstLine="0"/>
        <w:rPr>
          <w:rFonts w:ascii="PT Astra Serif" w:hAnsi="PT Astra Serif"/>
          <w:sz w:val="24"/>
          <w:szCs w:val="24"/>
        </w:rPr>
      </w:pPr>
      <w:r w:rsidRPr="000A130D">
        <w:rPr>
          <w:rFonts w:ascii="PT Astra Serif" w:hAnsi="PT Astra Serif"/>
          <w:sz w:val="24"/>
          <w:szCs w:val="24"/>
        </w:rPr>
        <w:t xml:space="preserve">Доходы от использования имущества, находящегося в муниципальной собственности поступили в сумме </w:t>
      </w:r>
      <w:r w:rsidRPr="000A130D">
        <w:rPr>
          <w:rFonts w:ascii="PT Astra Serif" w:hAnsi="PT Astra Serif"/>
          <w:b/>
          <w:sz w:val="24"/>
          <w:szCs w:val="24"/>
        </w:rPr>
        <w:t>45 025,63</w:t>
      </w:r>
      <w:r w:rsidR="00672D4F" w:rsidRPr="000A130D">
        <w:rPr>
          <w:rFonts w:ascii="PT Astra Serif" w:hAnsi="PT Astra Serif"/>
          <w:b/>
          <w:sz w:val="24"/>
          <w:szCs w:val="24"/>
        </w:rPr>
        <w:t xml:space="preserve"> </w:t>
      </w:r>
      <w:r w:rsidRPr="000A130D">
        <w:rPr>
          <w:rFonts w:ascii="PT Astra Serif" w:hAnsi="PT Astra Serif"/>
          <w:sz w:val="24"/>
          <w:szCs w:val="24"/>
        </w:rPr>
        <w:t xml:space="preserve">руб., от продажи муниципального имущества в сумме </w:t>
      </w:r>
      <w:r w:rsidRPr="000A130D">
        <w:rPr>
          <w:rFonts w:ascii="PT Astra Serif" w:hAnsi="PT Astra Serif"/>
          <w:b/>
          <w:sz w:val="24"/>
          <w:szCs w:val="24"/>
        </w:rPr>
        <w:t>417</w:t>
      </w:r>
      <w:r w:rsidR="00672D4F" w:rsidRPr="000A130D">
        <w:rPr>
          <w:rFonts w:ascii="PT Astra Serif" w:hAnsi="PT Astra Serif"/>
          <w:b/>
          <w:sz w:val="24"/>
          <w:szCs w:val="24"/>
        </w:rPr>
        <w:t xml:space="preserve"> </w:t>
      </w:r>
      <w:r w:rsidRPr="000A130D">
        <w:rPr>
          <w:rFonts w:ascii="PT Astra Serif" w:hAnsi="PT Astra Serif"/>
          <w:b/>
          <w:sz w:val="24"/>
          <w:szCs w:val="24"/>
        </w:rPr>
        <w:t xml:space="preserve"> 810</w:t>
      </w:r>
      <w:r w:rsidRPr="000A130D">
        <w:rPr>
          <w:rFonts w:ascii="PT Astra Serif" w:hAnsi="PT Astra Serif"/>
          <w:sz w:val="24"/>
          <w:szCs w:val="24"/>
        </w:rPr>
        <w:t xml:space="preserve"> руб.</w:t>
      </w:r>
    </w:p>
    <w:p w:rsidR="00584396" w:rsidRPr="000A130D" w:rsidRDefault="00584396" w:rsidP="00584396">
      <w:pPr>
        <w:pStyle w:val="a8"/>
        <w:ind w:right="106" w:firstLine="427"/>
        <w:rPr>
          <w:rFonts w:ascii="PT Astra Serif" w:hAnsi="PT Astra Serif"/>
          <w:sz w:val="24"/>
          <w:szCs w:val="24"/>
        </w:rPr>
      </w:pPr>
    </w:p>
    <w:p w:rsidR="00584396" w:rsidRPr="000A130D" w:rsidRDefault="00584396" w:rsidP="00584396">
      <w:pPr>
        <w:pStyle w:val="510"/>
        <w:spacing w:before="1" w:line="240" w:lineRule="auto"/>
        <w:ind w:left="0"/>
        <w:jc w:val="left"/>
        <w:rPr>
          <w:rFonts w:ascii="PT Astra Serif" w:hAnsi="PT Astra Serif"/>
          <w:sz w:val="24"/>
          <w:szCs w:val="24"/>
        </w:rPr>
      </w:pPr>
    </w:p>
    <w:p w:rsidR="00584396" w:rsidRPr="000A130D" w:rsidRDefault="00584396" w:rsidP="00584396">
      <w:pPr>
        <w:pStyle w:val="510"/>
        <w:spacing w:before="1" w:line="240" w:lineRule="auto"/>
        <w:ind w:left="0"/>
        <w:jc w:val="left"/>
        <w:rPr>
          <w:rFonts w:ascii="PT Astra Serif" w:hAnsi="PT Astra Serif"/>
          <w:sz w:val="24"/>
          <w:szCs w:val="24"/>
        </w:rPr>
      </w:pPr>
      <w:r w:rsidRPr="000A130D">
        <w:rPr>
          <w:rFonts w:ascii="PT Astra Serif" w:hAnsi="PT Astra Serif"/>
          <w:sz w:val="24"/>
          <w:szCs w:val="24"/>
        </w:rPr>
        <w:t xml:space="preserve">                             Безвозмездные поступления</w:t>
      </w:r>
    </w:p>
    <w:p w:rsidR="00584396" w:rsidRPr="000A130D" w:rsidRDefault="00584396" w:rsidP="00584396">
      <w:pPr>
        <w:spacing w:line="240" w:lineRule="auto"/>
        <w:rPr>
          <w:rFonts w:ascii="PT Astra Serif" w:hAnsi="PT Astra Serif"/>
          <w:sz w:val="24"/>
          <w:szCs w:val="24"/>
        </w:rPr>
      </w:pPr>
    </w:p>
    <w:p w:rsidR="00584396" w:rsidRPr="000A130D" w:rsidRDefault="00584396" w:rsidP="00584396">
      <w:pPr>
        <w:spacing w:after="0" w:line="240" w:lineRule="auto"/>
        <w:rPr>
          <w:rFonts w:ascii="PT Astra Serif" w:hAnsi="PT Astra Serif"/>
          <w:sz w:val="24"/>
          <w:szCs w:val="24"/>
        </w:rPr>
      </w:pPr>
      <w:r w:rsidRPr="000A130D">
        <w:rPr>
          <w:rFonts w:ascii="PT Astra Serif" w:hAnsi="PT Astra Serif"/>
          <w:sz w:val="24"/>
          <w:szCs w:val="24"/>
        </w:rPr>
        <w:t xml:space="preserve">     Безвозмездные поступления в 2024 году составили  </w:t>
      </w:r>
      <w:r w:rsidRPr="000A130D">
        <w:rPr>
          <w:rFonts w:ascii="PT Astra Serif" w:hAnsi="PT Astra Serif"/>
          <w:b/>
          <w:sz w:val="24"/>
          <w:szCs w:val="24"/>
        </w:rPr>
        <w:t>24  621  942, 27 руб</w:t>
      </w:r>
      <w:r w:rsidRPr="000A130D">
        <w:rPr>
          <w:rFonts w:ascii="PT Astra Serif" w:hAnsi="PT Astra Serif"/>
          <w:sz w:val="24"/>
          <w:szCs w:val="24"/>
        </w:rPr>
        <w:t>., вт.ч.</w:t>
      </w:r>
    </w:p>
    <w:p w:rsidR="00584396" w:rsidRPr="000A130D" w:rsidRDefault="00584396" w:rsidP="00584396">
      <w:pPr>
        <w:spacing w:after="0" w:line="240" w:lineRule="auto"/>
        <w:rPr>
          <w:rFonts w:ascii="PT Astra Serif" w:hAnsi="PT Astra Serif"/>
          <w:sz w:val="24"/>
          <w:szCs w:val="24"/>
        </w:rPr>
      </w:pPr>
      <w:r w:rsidRPr="000A130D">
        <w:rPr>
          <w:rFonts w:ascii="PT Astra Serif" w:hAnsi="PT Astra Serif"/>
          <w:sz w:val="24"/>
          <w:szCs w:val="24"/>
        </w:rPr>
        <w:t xml:space="preserve">- дотации на выравнивание бюджетной обеспеченности в сумме </w:t>
      </w:r>
      <w:r w:rsidRPr="000A130D">
        <w:rPr>
          <w:rFonts w:ascii="PT Astra Serif" w:hAnsi="PT Astra Serif"/>
          <w:b/>
          <w:sz w:val="24"/>
          <w:szCs w:val="24"/>
        </w:rPr>
        <w:t>3 262 331</w:t>
      </w:r>
      <w:r w:rsidRPr="000A130D">
        <w:rPr>
          <w:rFonts w:ascii="PT Astra Serif" w:hAnsi="PT Astra Serif"/>
          <w:sz w:val="24"/>
          <w:szCs w:val="24"/>
        </w:rPr>
        <w:t xml:space="preserve"> руб. (плановое назначение- </w:t>
      </w:r>
      <w:r w:rsidRPr="000A130D">
        <w:rPr>
          <w:rFonts w:ascii="PT Astra Serif" w:hAnsi="PT Astra Serif"/>
          <w:b/>
          <w:sz w:val="24"/>
          <w:szCs w:val="24"/>
        </w:rPr>
        <w:t>3 262 331</w:t>
      </w:r>
      <w:r w:rsidRPr="000A130D">
        <w:rPr>
          <w:rFonts w:ascii="PT Astra Serif" w:hAnsi="PT Astra Serif"/>
          <w:sz w:val="24"/>
          <w:szCs w:val="24"/>
        </w:rPr>
        <w:t xml:space="preserve"> руб.)</w:t>
      </w:r>
    </w:p>
    <w:p w:rsidR="00584396" w:rsidRPr="000A130D" w:rsidRDefault="00584396" w:rsidP="00584396">
      <w:pPr>
        <w:spacing w:after="0" w:line="240" w:lineRule="auto"/>
        <w:rPr>
          <w:rFonts w:ascii="PT Astra Serif" w:hAnsi="PT Astra Serif"/>
          <w:sz w:val="24"/>
          <w:szCs w:val="24"/>
        </w:rPr>
      </w:pPr>
      <w:r w:rsidRPr="000A130D">
        <w:rPr>
          <w:rFonts w:ascii="PT Astra Serif" w:hAnsi="PT Astra Serif"/>
          <w:sz w:val="24"/>
          <w:szCs w:val="24"/>
        </w:rPr>
        <w:t>- субсидии на развитие сети учреждений культурно-досугового типа- 15  714  000 рублей;</w:t>
      </w:r>
    </w:p>
    <w:p w:rsidR="00584396" w:rsidRPr="000A130D" w:rsidRDefault="00584396" w:rsidP="00584396">
      <w:pPr>
        <w:spacing w:after="0"/>
        <w:jc w:val="both"/>
        <w:rPr>
          <w:rFonts w:ascii="PT Astra Serif" w:hAnsi="PT Astra Serif"/>
          <w:sz w:val="24"/>
          <w:szCs w:val="24"/>
        </w:rPr>
      </w:pPr>
      <w:r w:rsidRPr="000A130D">
        <w:rPr>
          <w:rFonts w:ascii="PT Astra Serif" w:hAnsi="PT Astra Serif"/>
          <w:sz w:val="24"/>
          <w:szCs w:val="24"/>
        </w:rPr>
        <w:t>-субсидии на обеспечение комплексного развития сельских территорий- 588 424,97 руб.;</w:t>
      </w:r>
    </w:p>
    <w:p w:rsidR="00584396" w:rsidRPr="000A130D" w:rsidRDefault="00584396" w:rsidP="00584396">
      <w:pPr>
        <w:spacing w:after="0"/>
        <w:jc w:val="both"/>
        <w:rPr>
          <w:rFonts w:ascii="PT Astra Serif" w:hAnsi="PT Astra Serif"/>
          <w:sz w:val="24"/>
          <w:szCs w:val="24"/>
        </w:rPr>
      </w:pPr>
      <w:r w:rsidRPr="000A130D">
        <w:rPr>
          <w:rFonts w:ascii="PT Astra Serif" w:hAnsi="PT Astra Serif"/>
          <w:sz w:val="24"/>
          <w:szCs w:val="24"/>
        </w:rPr>
        <w:t>- прочие субсидии- 3 238 163,87 руб.;</w:t>
      </w:r>
    </w:p>
    <w:p w:rsidR="00584396" w:rsidRPr="000A130D" w:rsidRDefault="00584396" w:rsidP="00584396">
      <w:pPr>
        <w:spacing w:after="0"/>
        <w:jc w:val="both"/>
        <w:rPr>
          <w:rFonts w:ascii="PT Astra Serif" w:hAnsi="PT Astra Serif"/>
          <w:sz w:val="24"/>
          <w:szCs w:val="24"/>
        </w:rPr>
      </w:pPr>
      <w:r w:rsidRPr="000A130D">
        <w:rPr>
          <w:rFonts w:ascii="PT Astra Serif" w:hAnsi="PT Astra Serif"/>
          <w:sz w:val="24"/>
          <w:szCs w:val="24"/>
        </w:rPr>
        <w:t xml:space="preserve">- субвенции на осуществление первичного воинского учета в сумме </w:t>
      </w:r>
      <w:r w:rsidRPr="000A130D">
        <w:rPr>
          <w:rFonts w:ascii="PT Astra Serif" w:hAnsi="PT Astra Serif"/>
          <w:b/>
          <w:sz w:val="24"/>
          <w:szCs w:val="24"/>
        </w:rPr>
        <w:t xml:space="preserve">160 210,82 </w:t>
      </w:r>
      <w:r w:rsidRPr="000A130D">
        <w:rPr>
          <w:rFonts w:ascii="PT Astra Serif" w:hAnsi="PT Astra Serif"/>
          <w:sz w:val="24"/>
          <w:szCs w:val="24"/>
        </w:rPr>
        <w:t>руб.;</w:t>
      </w:r>
    </w:p>
    <w:p w:rsidR="00584396" w:rsidRPr="000A130D" w:rsidRDefault="00584396" w:rsidP="00584396">
      <w:pPr>
        <w:spacing w:after="0"/>
        <w:jc w:val="both"/>
        <w:rPr>
          <w:rFonts w:ascii="PT Astra Serif" w:hAnsi="PT Astra Serif"/>
          <w:sz w:val="24"/>
          <w:szCs w:val="24"/>
        </w:rPr>
      </w:pPr>
      <w:r w:rsidRPr="000A130D">
        <w:rPr>
          <w:rFonts w:ascii="PT Astra Serif" w:hAnsi="PT Astra Serif"/>
          <w:sz w:val="24"/>
          <w:szCs w:val="24"/>
        </w:rPr>
        <w:t xml:space="preserve">- межбюджетные трансферты, передаваемые из бюджетов муниципальных районов на осуществление части полномочий в соответствии с заключенными соглашениями в сумме </w:t>
      </w:r>
      <w:r w:rsidRPr="000A130D">
        <w:rPr>
          <w:rFonts w:ascii="PT Astra Serif" w:hAnsi="PT Astra Serif"/>
          <w:b/>
          <w:sz w:val="24"/>
          <w:szCs w:val="24"/>
        </w:rPr>
        <w:t xml:space="preserve">1 141 411,61 </w:t>
      </w:r>
      <w:r w:rsidRPr="000A130D">
        <w:rPr>
          <w:rFonts w:ascii="PT Astra Serif" w:hAnsi="PT Astra Serif"/>
          <w:sz w:val="24"/>
          <w:szCs w:val="24"/>
        </w:rPr>
        <w:t>руб.;</w:t>
      </w:r>
    </w:p>
    <w:p w:rsidR="00584396" w:rsidRPr="000A130D" w:rsidRDefault="00584396" w:rsidP="00584396">
      <w:pPr>
        <w:spacing w:after="0"/>
        <w:jc w:val="both"/>
        <w:rPr>
          <w:rFonts w:ascii="PT Astra Serif" w:hAnsi="PT Astra Serif"/>
          <w:sz w:val="24"/>
          <w:szCs w:val="24"/>
        </w:rPr>
      </w:pPr>
      <w:r w:rsidRPr="000A130D">
        <w:rPr>
          <w:rFonts w:ascii="PT Astra Serif" w:hAnsi="PT Astra Serif"/>
          <w:sz w:val="24"/>
          <w:szCs w:val="24"/>
        </w:rPr>
        <w:t xml:space="preserve">- прочие межбюджетные трансферты в сумме </w:t>
      </w:r>
      <w:r w:rsidRPr="000A130D">
        <w:rPr>
          <w:rFonts w:ascii="PT Astra Serif" w:hAnsi="PT Astra Serif"/>
          <w:b/>
          <w:sz w:val="24"/>
          <w:szCs w:val="24"/>
        </w:rPr>
        <w:t>494 300</w:t>
      </w:r>
      <w:r w:rsidRPr="000A130D">
        <w:rPr>
          <w:rFonts w:ascii="PT Astra Serif" w:hAnsi="PT Astra Serif"/>
          <w:sz w:val="24"/>
          <w:szCs w:val="24"/>
        </w:rPr>
        <w:t xml:space="preserve"> руб.</w:t>
      </w:r>
    </w:p>
    <w:p w:rsidR="00584396" w:rsidRPr="000A130D" w:rsidRDefault="00584396" w:rsidP="00584396">
      <w:pPr>
        <w:spacing w:after="0"/>
        <w:jc w:val="both"/>
        <w:rPr>
          <w:rFonts w:ascii="PT Astra Serif" w:hAnsi="PT Astra Serif"/>
          <w:sz w:val="24"/>
          <w:szCs w:val="24"/>
        </w:rPr>
      </w:pPr>
      <w:r w:rsidRPr="000A130D">
        <w:rPr>
          <w:rFonts w:ascii="PT Astra Serif" w:hAnsi="PT Astra Serif"/>
          <w:sz w:val="24"/>
          <w:szCs w:val="24"/>
        </w:rPr>
        <w:t xml:space="preserve">- прочие безвозмездные поступления в сумме </w:t>
      </w:r>
      <w:r w:rsidRPr="000A130D">
        <w:rPr>
          <w:rFonts w:ascii="PT Astra Serif" w:hAnsi="PT Astra Serif"/>
          <w:b/>
          <w:sz w:val="24"/>
          <w:szCs w:val="24"/>
        </w:rPr>
        <w:t>23 000</w:t>
      </w:r>
      <w:r w:rsidRPr="000A130D">
        <w:rPr>
          <w:rFonts w:ascii="PT Astra Serif" w:hAnsi="PT Astra Serif"/>
          <w:sz w:val="24"/>
          <w:szCs w:val="24"/>
        </w:rPr>
        <w:t xml:space="preserve"> руб.</w:t>
      </w:r>
    </w:p>
    <w:p w:rsidR="00584396" w:rsidRPr="000A130D" w:rsidRDefault="00584396" w:rsidP="00584396">
      <w:pPr>
        <w:pStyle w:val="a8"/>
        <w:spacing w:before="3" w:line="276" w:lineRule="auto"/>
        <w:ind w:left="0" w:firstLine="0"/>
        <w:rPr>
          <w:rFonts w:ascii="PT Astra Serif" w:hAnsi="PT Astra Serif"/>
          <w:sz w:val="24"/>
          <w:szCs w:val="24"/>
        </w:rPr>
      </w:pPr>
      <w:r w:rsidRPr="000A130D">
        <w:rPr>
          <w:rFonts w:ascii="PT Astra Serif" w:hAnsi="PT Astra Serif"/>
          <w:sz w:val="24"/>
          <w:szCs w:val="24"/>
        </w:rPr>
        <w:lastRenderedPageBreak/>
        <w:t xml:space="preserve">    Главным итогом в разделе доходной части бюджета необходимо отметить:</w:t>
      </w:r>
    </w:p>
    <w:p w:rsidR="00584396" w:rsidRPr="000A130D" w:rsidRDefault="00584396" w:rsidP="00584396">
      <w:pPr>
        <w:pStyle w:val="a8"/>
        <w:spacing w:before="3" w:line="276" w:lineRule="auto"/>
        <w:ind w:left="0" w:firstLine="0"/>
        <w:rPr>
          <w:rFonts w:ascii="PT Astra Serif" w:hAnsi="PT Astra Serif"/>
          <w:sz w:val="24"/>
          <w:szCs w:val="24"/>
        </w:rPr>
      </w:pPr>
      <w:r w:rsidRPr="000A130D">
        <w:rPr>
          <w:rFonts w:ascii="PT Astra Serif" w:hAnsi="PT Astra Serif"/>
          <w:spacing w:val="1"/>
          <w:sz w:val="24"/>
          <w:szCs w:val="24"/>
        </w:rPr>
        <w:t>- у</w:t>
      </w:r>
      <w:r w:rsidRPr="000A130D">
        <w:rPr>
          <w:rFonts w:ascii="PT Astra Serif" w:hAnsi="PT Astra Serif"/>
          <w:sz w:val="24"/>
          <w:szCs w:val="24"/>
        </w:rPr>
        <w:t xml:space="preserve">величение в 92,5 раза поступления единого сельскохозяйственного налога в сравнении с 2023 годом, </w:t>
      </w:r>
      <w:r w:rsidRPr="000A130D">
        <w:rPr>
          <w:rFonts w:ascii="PT Astra Serif" w:hAnsi="PT Astra Serif"/>
          <w:b/>
          <w:sz w:val="24"/>
          <w:szCs w:val="24"/>
        </w:rPr>
        <w:t xml:space="preserve">но </w:t>
      </w:r>
      <w:r w:rsidRPr="000A130D">
        <w:rPr>
          <w:rFonts w:ascii="PT Astra Serif" w:hAnsi="PT Astra Serif"/>
          <w:sz w:val="24"/>
          <w:szCs w:val="24"/>
        </w:rPr>
        <w:t xml:space="preserve">снижение поступления земельного налога на </w:t>
      </w:r>
      <w:r w:rsidRPr="000A130D">
        <w:rPr>
          <w:rFonts w:ascii="PT Astra Serif" w:hAnsi="PT Astra Serif"/>
          <w:b/>
          <w:sz w:val="24"/>
          <w:szCs w:val="24"/>
        </w:rPr>
        <w:t>99 534 ру</w:t>
      </w:r>
      <w:r w:rsidRPr="000A130D">
        <w:rPr>
          <w:rFonts w:ascii="PT Astra Serif" w:hAnsi="PT Astra Serif"/>
          <w:sz w:val="24"/>
          <w:szCs w:val="24"/>
        </w:rPr>
        <w:t xml:space="preserve">блей   </w:t>
      </w:r>
    </w:p>
    <w:p w:rsidR="00584396" w:rsidRPr="000A130D" w:rsidRDefault="00584396" w:rsidP="00584396">
      <w:pPr>
        <w:pStyle w:val="a8"/>
        <w:spacing w:before="3" w:line="276" w:lineRule="auto"/>
        <w:ind w:left="0" w:firstLine="0"/>
        <w:rPr>
          <w:rFonts w:ascii="PT Astra Serif" w:hAnsi="PT Astra Serif"/>
          <w:sz w:val="24"/>
          <w:szCs w:val="24"/>
        </w:rPr>
      </w:pPr>
      <w:r w:rsidRPr="000A130D">
        <w:rPr>
          <w:rFonts w:ascii="PT Astra Serif" w:hAnsi="PT Astra Serif"/>
          <w:sz w:val="24"/>
          <w:szCs w:val="24"/>
        </w:rPr>
        <w:t xml:space="preserve">     Кроме того, в 2024 годы было привлечено безвозмездных поступлений из бюджетов всех уровней на 15 613 309,33 рублей больше по сравнению с предыдущим финансовым годом.</w:t>
      </w:r>
    </w:p>
    <w:p w:rsidR="00584396" w:rsidRPr="000A130D" w:rsidRDefault="00584396" w:rsidP="00584396">
      <w:pPr>
        <w:pStyle w:val="510"/>
        <w:spacing w:line="276" w:lineRule="auto"/>
        <w:ind w:left="1778" w:right="1065"/>
        <w:rPr>
          <w:rFonts w:ascii="PT Astra Serif" w:hAnsi="PT Astra Serif"/>
          <w:sz w:val="24"/>
          <w:szCs w:val="24"/>
        </w:rPr>
      </w:pPr>
    </w:p>
    <w:p w:rsidR="00584396" w:rsidRPr="000A130D" w:rsidRDefault="00584396" w:rsidP="00584396">
      <w:pPr>
        <w:pStyle w:val="510"/>
        <w:spacing w:line="276" w:lineRule="auto"/>
        <w:ind w:left="1778" w:right="1065"/>
        <w:rPr>
          <w:rFonts w:ascii="PT Astra Serif" w:hAnsi="PT Astra Serif"/>
          <w:sz w:val="24"/>
          <w:szCs w:val="24"/>
        </w:rPr>
      </w:pPr>
      <w:r w:rsidRPr="000A130D">
        <w:rPr>
          <w:rFonts w:ascii="PT Astra Serif" w:hAnsi="PT Astra Serif"/>
          <w:sz w:val="24"/>
          <w:szCs w:val="24"/>
        </w:rPr>
        <w:t xml:space="preserve">                     РАСХОДЫ</w:t>
      </w:r>
    </w:p>
    <w:p w:rsidR="00584396" w:rsidRPr="000A130D" w:rsidRDefault="00584396" w:rsidP="00584396">
      <w:pPr>
        <w:spacing w:after="0"/>
        <w:ind w:right="1062"/>
        <w:jc w:val="both"/>
        <w:rPr>
          <w:rFonts w:ascii="PT Astra Serif" w:hAnsi="PT Astra Serif"/>
          <w:sz w:val="24"/>
          <w:szCs w:val="24"/>
        </w:rPr>
      </w:pPr>
      <w:r w:rsidRPr="000A130D">
        <w:rPr>
          <w:rFonts w:ascii="PT Astra Serif" w:hAnsi="PT Astra Serif"/>
          <w:sz w:val="24"/>
          <w:szCs w:val="24"/>
        </w:rPr>
        <w:t xml:space="preserve">     Расходы бюджета поселения за 2024 год составили–</w:t>
      </w:r>
      <w:r w:rsidRPr="000A130D">
        <w:rPr>
          <w:rFonts w:ascii="PT Astra Serif" w:hAnsi="PT Astra Serif"/>
          <w:b/>
          <w:sz w:val="24"/>
          <w:szCs w:val="24"/>
        </w:rPr>
        <w:t xml:space="preserve">28 965 007,03 </w:t>
      </w:r>
      <w:r w:rsidRPr="000A130D">
        <w:rPr>
          <w:rFonts w:ascii="PT Astra Serif" w:hAnsi="PT Astra Serif"/>
          <w:sz w:val="24"/>
          <w:szCs w:val="24"/>
        </w:rPr>
        <w:t xml:space="preserve">руб., в том числе расходы на </w:t>
      </w:r>
      <w:r w:rsidRPr="000A130D">
        <w:rPr>
          <w:rFonts w:ascii="PT Astra Serif" w:hAnsi="PT Astra Serif"/>
          <w:b/>
          <w:i/>
          <w:sz w:val="24"/>
          <w:szCs w:val="24"/>
        </w:rPr>
        <w:t>«Общегосударственные вопросы»</w:t>
      </w:r>
      <w:r w:rsidRPr="000A130D">
        <w:rPr>
          <w:rFonts w:ascii="PT Astra Serif" w:hAnsi="PT Astra Serif"/>
          <w:sz w:val="24"/>
          <w:szCs w:val="24"/>
        </w:rPr>
        <w:t>составили</w:t>
      </w:r>
      <w:r w:rsidRPr="000A130D">
        <w:rPr>
          <w:rFonts w:ascii="PT Astra Serif" w:hAnsi="PT Astra Serif"/>
          <w:b/>
          <w:sz w:val="24"/>
          <w:szCs w:val="24"/>
        </w:rPr>
        <w:t xml:space="preserve"> 6 446 933,81 </w:t>
      </w:r>
      <w:r w:rsidRPr="000A130D">
        <w:rPr>
          <w:rFonts w:ascii="PT Astra Serif" w:hAnsi="PT Astra Serif"/>
          <w:sz w:val="24"/>
          <w:szCs w:val="24"/>
        </w:rPr>
        <w:t>руб., из них:</w:t>
      </w:r>
    </w:p>
    <w:p w:rsidR="00584396" w:rsidRPr="000A130D" w:rsidRDefault="00584396" w:rsidP="00584396">
      <w:pPr>
        <w:spacing w:after="0"/>
        <w:ind w:right="1062"/>
        <w:jc w:val="both"/>
        <w:rPr>
          <w:rFonts w:ascii="PT Astra Serif" w:hAnsi="PT Astra Serif"/>
          <w:i/>
          <w:sz w:val="24"/>
          <w:szCs w:val="24"/>
        </w:rPr>
      </w:pPr>
      <w:r w:rsidRPr="000A130D">
        <w:rPr>
          <w:rFonts w:ascii="PT Astra Serif" w:hAnsi="PT Astra Serif"/>
          <w:sz w:val="24"/>
          <w:szCs w:val="24"/>
        </w:rPr>
        <w:t>- расходы на реализацию переданных полномочий муниципальному образованию «Майнский район» в</w:t>
      </w:r>
      <w:r w:rsidR="00672D4F" w:rsidRPr="000A130D">
        <w:rPr>
          <w:rFonts w:ascii="PT Astra Serif" w:hAnsi="PT Astra Serif"/>
          <w:sz w:val="24"/>
          <w:szCs w:val="24"/>
        </w:rPr>
        <w:t xml:space="preserve"> </w:t>
      </w:r>
      <w:r w:rsidRPr="000A130D">
        <w:rPr>
          <w:rFonts w:ascii="PT Astra Serif" w:hAnsi="PT Astra Serif"/>
          <w:sz w:val="24"/>
          <w:szCs w:val="24"/>
        </w:rPr>
        <w:t xml:space="preserve">сумме </w:t>
      </w:r>
      <w:r w:rsidRPr="000A130D">
        <w:rPr>
          <w:rFonts w:ascii="PT Astra Serif" w:hAnsi="PT Astra Serif"/>
          <w:b/>
          <w:sz w:val="24"/>
          <w:szCs w:val="24"/>
        </w:rPr>
        <w:t xml:space="preserve">265 200 </w:t>
      </w:r>
      <w:r w:rsidRPr="000A130D">
        <w:rPr>
          <w:rFonts w:ascii="PT Astra Serif" w:hAnsi="PT Astra Serif"/>
          <w:sz w:val="24"/>
          <w:szCs w:val="24"/>
        </w:rPr>
        <w:t>руб.</w:t>
      </w:r>
      <w:r w:rsidRPr="000A130D">
        <w:rPr>
          <w:rFonts w:ascii="PT Astra Serif" w:hAnsi="PT Astra Serif"/>
          <w:i/>
          <w:sz w:val="24"/>
          <w:szCs w:val="24"/>
        </w:rPr>
        <w:t>,</w:t>
      </w:r>
    </w:p>
    <w:p w:rsidR="00584396" w:rsidRPr="000A130D" w:rsidRDefault="00584396" w:rsidP="00584396">
      <w:pPr>
        <w:spacing w:after="0"/>
        <w:ind w:right="1062"/>
        <w:jc w:val="both"/>
        <w:rPr>
          <w:rFonts w:ascii="PT Astra Serif" w:hAnsi="PT Astra Serif"/>
          <w:sz w:val="24"/>
          <w:szCs w:val="24"/>
        </w:rPr>
      </w:pPr>
      <w:r w:rsidRPr="000A130D">
        <w:rPr>
          <w:rFonts w:ascii="PT Astra Serif" w:hAnsi="PT Astra Serif"/>
          <w:sz w:val="24"/>
          <w:szCs w:val="24"/>
        </w:rPr>
        <w:t>- на выплату заработной платы и фондов–</w:t>
      </w:r>
      <w:r w:rsidRPr="000A130D">
        <w:rPr>
          <w:rFonts w:ascii="PT Astra Serif" w:hAnsi="PT Astra Serif"/>
          <w:b/>
          <w:sz w:val="24"/>
          <w:szCs w:val="24"/>
        </w:rPr>
        <w:t xml:space="preserve">4 809 126,38 </w:t>
      </w:r>
      <w:r w:rsidRPr="000A130D">
        <w:rPr>
          <w:rFonts w:ascii="PT Astra Serif" w:hAnsi="PT Astra Serif"/>
          <w:sz w:val="24"/>
          <w:szCs w:val="24"/>
        </w:rPr>
        <w:t xml:space="preserve">руб., </w:t>
      </w:r>
    </w:p>
    <w:p w:rsidR="00584396" w:rsidRPr="000A130D" w:rsidRDefault="00584396" w:rsidP="00584396">
      <w:pPr>
        <w:spacing w:after="0"/>
        <w:ind w:right="1062"/>
        <w:jc w:val="both"/>
        <w:rPr>
          <w:rFonts w:ascii="PT Astra Serif" w:hAnsi="PT Astra Serif"/>
          <w:sz w:val="24"/>
          <w:szCs w:val="24"/>
        </w:rPr>
      </w:pPr>
      <w:r w:rsidRPr="000A130D">
        <w:rPr>
          <w:rFonts w:ascii="PT Astra Serif" w:hAnsi="PT Astra Serif"/>
          <w:sz w:val="24"/>
          <w:szCs w:val="24"/>
        </w:rPr>
        <w:t xml:space="preserve">- на оплату коммунальных услуг- </w:t>
      </w:r>
      <w:r w:rsidRPr="000A130D">
        <w:rPr>
          <w:rFonts w:ascii="PT Astra Serif" w:hAnsi="PT Astra Serif"/>
          <w:b/>
          <w:sz w:val="24"/>
          <w:szCs w:val="24"/>
        </w:rPr>
        <w:t>567 829,74</w:t>
      </w:r>
      <w:r w:rsidRPr="000A130D">
        <w:rPr>
          <w:rFonts w:ascii="PT Astra Serif" w:hAnsi="PT Astra Serif"/>
          <w:sz w:val="24"/>
          <w:szCs w:val="24"/>
        </w:rPr>
        <w:t xml:space="preserve"> руб.</w:t>
      </w:r>
    </w:p>
    <w:p w:rsidR="00584396" w:rsidRPr="000A130D" w:rsidRDefault="00584396" w:rsidP="00584396">
      <w:pPr>
        <w:spacing w:after="0"/>
        <w:ind w:right="1062"/>
        <w:jc w:val="both"/>
        <w:rPr>
          <w:rFonts w:ascii="PT Astra Serif" w:hAnsi="PT Astra Serif"/>
          <w:sz w:val="24"/>
          <w:szCs w:val="24"/>
        </w:rPr>
      </w:pPr>
      <w:r w:rsidRPr="000A130D">
        <w:rPr>
          <w:rFonts w:ascii="PT Astra Serif" w:hAnsi="PT Astra Serif"/>
          <w:sz w:val="24"/>
          <w:szCs w:val="24"/>
        </w:rPr>
        <w:t xml:space="preserve">  Расходы на противопожарную безопасность составили </w:t>
      </w:r>
      <w:r w:rsidRPr="000A130D">
        <w:rPr>
          <w:rFonts w:ascii="PT Astra Serif" w:hAnsi="PT Astra Serif"/>
          <w:b/>
          <w:sz w:val="24"/>
          <w:szCs w:val="24"/>
        </w:rPr>
        <w:t>29 923,20</w:t>
      </w:r>
      <w:r w:rsidRPr="000A130D">
        <w:rPr>
          <w:rFonts w:ascii="PT Astra Serif" w:hAnsi="PT Astra Serif"/>
          <w:sz w:val="24"/>
          <w:szCs w:val="24"/>
        </w:rPr>
        <w:t xml:space="preserve"> руб., на содержание дорог- </w:t>
      </w:r>
      <w:r w:rsidRPr="000A130D">
        <w:rPr>
          <w:rFonts w:ascii="PT Astra Serif" w:hAnsi="PT Astra Serif"/>
          <w:b/>
          <w:sz w:val="24"/>
          <w:szCs w:val="24"/>
        </w:rPr>
        <w:t>771 199,68</w:t>
      </w:r>
      <w:r w:rsidRPr="000A130D">
        <w:rPr>
          <w:rFonts w:ascii="PT Astra Serif" w:hAnsi="PT Astra Serif"/>
          <w:sz w:val="24"/>
          <w:szCs w:val="24"/>
        </w:rPr>
        <w:t>руб..</w:t>
      </w:r>
    </w:p>
    <w:p w:rsidR="00584396" w:rsidRPr="000A130D" w:rsidRDefault="00584396" w:rsidP="00584396">
      <w:pPr>
        <w:spacing w:line="240" w:lineRule="auto"/>
        <w:ind w:right="1062"/>
        <w:jc w:val="both"/>
        <w:rPr>
          <w:rFonts w:ascii="PT Astra Serif" w:hAnsi="PT Astra Serif"/>
          <w:i/>
          <w:sz w:val="24"/>
          <w:szCs w:val="24"/>
        </w:rPr>
      </w:pPr>
      <w:r w:rsidRPr="000A130D">
        <w:rPr>
          <w:rFonts w:ascii="PT Astra Serif" w:hAnsi="PT Astra Serif"/>
          <w:sz w:val="24"/>
          <w:szCs w:val="24"/>
        </w:rPr>
        <w:t xml:space="preserve">    Расходы на осуществление социальной политики составили </w:t>
      </w:r>
      <w:r w:rsidRPr="000A130D">
        <w:rPr>
          <w:rFonts w:ascii="PT Astra Serif" w:hAnsi="PT Astra Serif"/>
          <w:b/>
          <w:sz w:val="24"/>
          <w:szCs w:val="24"/>
        </w:rPr>
        <w:t>579 605,53</w:t>
      </w:r>
      <w:r w:rsidRPr="000A130D">
        <w:rPr>
          <w:rFonts w:ascii="PT Astra Serif" w:hAnsi="PT Astra Serif"/>
          <w:sz w:val="24"/>
          <w:szCs w:val="24"/>
        </w:rPr>
        <w:t xml:space="preserve"> руб</w:t>
      </w:r>
      <w:r w:rsidRPr="000A130D">
        <w:rPr>
          <w:rFonts w:ascii="PT Astra Serif" w:hAnsi="PT Astra Serif"/>
          <w:i/>
          <w:sz w:val="24"/>
          <w:szCs w:val="24"/>
        </w:rPr>
        <w:t>.(пенсия муниципальным служащим и поддержка активного социального долголетия граждан старшего поколения).</w:t>
      </w:r>
    </w:p>
    <w:p w:rsidR="00584396" w:rsidRPr="000A130D" w:rsidRDefault="00584396" w:rsidP="00584396">
      <w:pPr>
        <w:spacing w:line="240" w:lineRule="auto"/>
        <w:jc w:val="both"/>
        <w:rPr>
          <w:rFonts w:ascii="PT Astra Serif" w:hAnsi="PT Astra Serif" w:cs="Times New Roman"/>
          <w:b/>
          <w:sz w:val="24"/>
          <w:szCs w:val="24"/>
        </w:rPr>
      </w:pPr>
    </w:p>
    <w:p w:rsidR="009A4B1D" w:rsidRPr="000A130D" w:rsidRDefault="00F87914" w:rsidP="006F235A">
      <w:pPr>
        <w:spacing w:after="0"/>
        <w:jc w:val="both"/>
        <w:rPr>
          <w:rFonts w:ascii="PT Astra Serif" w:hAnsi="PT Astra Serif" w:cs="Times New Roman"/>
          <w:sz w:val="24"/>
          <w:szCs w:val="24"/>
        </w:rPr>
      </w:pPr>
      <w:r w:rsidRPr="000A130D">
        <w:rPr>
          <w:rFonts w:ascii="PT Astra Serif" w:hAnsi="PT Astra Serif" w:cs="Times New Roman"/>
          <w:sz w:val="24"/>
          <w:szCs w:val="24"/>
        </w:rPr>
        <w:t xml:space="preserve">     </w:t>
      </w:r>
      <w:r w:rsidR="009A4B1D" w:rsidRPr="000A130D">
        <w:rPr>
          <w:rFonts w:ascii="PT Astra Serif" w:hAnsi="PT Astra Serif" w:cs="Times New Roman"/>
          <w:sz w:val="24"/>
          <w:szCs w:val="24"/>
        </w:rPr>
        <w:t xml:space="preserve">Работа специалистов администрации осуществляется в соответствии с Федеральным законом РФ № 25-ФЗ от 02.03.2007 г. «О муниципальной службе в Российской Федерации». </w:t>
      </w:r>
    </w:p>
    <w:p w:rsidR="009A4B1D" w:rsidRPr="000A130D" w:rsidRDefault="009A4B1D" w:rsidP="00B27557">
      <w:pPr>
        <w:spacing w:after="0"/>
        <w:ind w:firstLine="567"/>
        <w:jc w:val="both"/>
        <w:rPr>
          <w:rFonts w:ascii="PT Astra Serif" w:hAnsi="PT Astra Serif" w:cs="Times New Roman"/>
          <w:color w:val="1A1A1A"/>
          <w:sz w:val="24"/>
          <w:szCs w:val="24"/>
          <w:shd w:val="clear" w:color="auto" w:fill="FFFFFF"/>
        </w:rPr>
      </w:pPr>
      <w:r w:rsidRPr="000A130D">
        <w:rPr>
          <w:rFonts w:ascii="PT Astra Serif" w:hAnsi="PT Astra Serif" w:cs="Times New Roman"/>
          <w:sz w:val="24"/>
          <w:szCs w:val="24"/>
        </w:rPr>
        <w:t>В штате  администрации   3 муниципальных служащих и 4 сотрудник</w:t>
      </w:r>
      <w:r w:rsidR="00C354DD" w:rsidRPr="000A130D">
        <w:rPr>
          <w:rFonts w:ascii="PT Astra Serif" w:hAnsi="PT Astra Serif" w:cs="Times New Roman"/>
          <w:sz w:val="24"/>
          <w:szCs w:val="24"/>
        </w:rPr>
        <w:t>а</w:t>
      </w:r>
      <w:r w:rsidRPr="000A130D">
        <w:rPr>
          <w:rFonts w:ascii="PT Astra Serif" w:hAnsi="PT Astra Serif" w:cs="Times New Roman"/>
          <w:sz w:val="24"/>
          <w:szCs w:val="24"/>
        </w:rPr>
        <w:t>, не относящиеся к муниципальным служащим,  2 администратора</w:t>
      </w:r>
      <w:r w:rsidR="00C354DD" w:rsidRPr="000A130D">
        <w:rPr>
          <w:rFonts w:ascii="PT Astra Serif" w:hAnsi="PT Astra Serif" w:cs="Times New Roman"/>
          <w:sz w:val="24"/>
          <w:szCs w:val="24"/>
        </w:rPr>
        <w:t>.</w:t>
      </w:r>
      <w:r w:rsidRPr="000A130D">
        <w:rPr>
          <w:rFonts w:ascii="PT Astra Serif" w:hAnsi="PT Astra Serif" w:cs="Times New Roman"/>
          <w:sz w:val="24"/>
          <w:szCs w:val="24"/>
        </w:rPr>
        <w:t xml:space="preserve"> Работа администрации поселения является регламентированной, ответственной, многосторонней </w:t>
      </w:r>
      <w:r w:rsidR="00B27557" w:rsidRPr="000A130D">
        <w:rPr>
          <w:rFonts w:ascii="PT Astra Serif" w:hAnsi="PT Astra Serif" w:cs="Times New Roman"/>
          <w:sz w:val="24"/>
          <w:szCs w:val="24"/>
        </w:rPr>
        <w:t>.</w:t>
      </w:r>
    </w:p>
    <w:p w:rsidR="009A4B1D" w:rsidRPr="000A130D" w:rsidRDefault="009A4B1D" w:rsidP="009A4B1D">
      <w:pPr>
        <w:pStyle w:val="a5"/>
        <w:spacing w:before="0" w:beforeAutospacing="0" w:after="75" w:afterAutospacing="0"/>
        <w:ind w:firstLine="568"/>
        <w:jc w:val="both"/>
        <w:rPr>
          <w:rFonts w:ascii="PT Astra Serif" w:hAnsi="PT Astra Serif"/>
        </w:rPr>
      </w:pPr>
      <w:r w:rsidRPr="000A130D">
        <w:rPr>
          <w:rFonts w:ascii="PT Astra Serif" w:hAnsi="PT Astra Serif"/>
        </w:rPr>
        <w:t>Информационным источником для ознакомления с деятельностью администрации, в соответствии с Федеральным законом от 09.02.2009 года №8-ФЗ "Об обеспечении доступа к информации о деятельности государственных органов и органов местного самоуправления", явля</w:t>
      </w:r>
      <w:r w:rsidR="00C354DD" w:rsidRPr="000A130D">
        <w:rPr>
          <w:rFonts w:ascii="PT Astra Serif" w:hAnsi="PT Astra Serif"/>
        </w:rPr>
        <w:t>ются официальный сайт и страницы</w:t>
      </w:r>
      <w:r w:rsidR="0000119D" w:rsidRPr="000A130D">
        <w:rPr>
          <w:rFonts w:ascii="PT Astra Serif" w:hAnsi="PT Astra Serif"/>
        </w:rPr>
        <w:t xml:space="preserve"> в социальной сети «ВКонтакте»</w:t>
      </w:r>
      <w:r w:rsidR="00E44D03" w:rsidRPr="000A130D">
        <w:rPr>
          <w:rFonts w:ascii="PT Astra Serif" w:hAnsi="PT Astra Serif"/>
        </w:rPr>
        <w:t xml:space="preserve"> и</w:t>
      </w:r>
      <w:r w:rsidR="0000119D" w:rsidRPr="000A130D">
        <w:rPr>
          <w:rFonts w:ascii="PT Astra Serif" w:hAnsi="PT Astra Serif"/>
        </w:rPr>
        <w:t xml:space="preserve"> «</w:t>
      </w:r>
      <w:r w:rsidRPr="000A130D">
        <w:rPr>
          <w:rFonts w:ascii="PT Astra Serif" w:hAnsi="PT Astra Serif"/>
        </w:rPr>
        <w:t>Одноклассники»</w:t>
      </w:r>
      <w:r w:rsidR="00C354DD" w:rsidRPr="000A130D">
        <w:rPr>
          <w:rFonts w:ascii="PT Astra Serif" w:hAnsi="PT Astra Serif"/>
        </w:rPr>
        <w:t>.</w:t>
      </w:r>
    </w:p>
    <w:p w:rsidR="00B27557" w:rsidRPr="000A130D" w:rsidRDefault="00F9371C" w:rsidP="00C354DD">
      <w:pPr>
        <w:spacing w:after="0" w:line="240" w:lineRule="auto"/>
        <w:jc w:val="both"/>
        <w:rPr>
          <w:rFonts w:ascii="PT Astra Serif" w:hAnsi="PT Astra Serif"/>
          <w:sz w:val="24"/>
          <w:szCs w:val="24"/>
        </w:rPr>
      </w:pPr>
      <w:r w:rsidRPr="000A130D">
        <w:rPr>
          <w:rFonts w:ascii="PT Astra Serif" w:hAnsi="PT Astra Serif"/>
          <w:sz w:val="24"/>
          <w:szCs w:val="24"/>
        </w:rPr>
        <w:t xml:space="preserve">      </w:t>
      </w:r>
      <w:r w:rsidR="006F235A" w:rsidRPr="000A130D">
        <w:rPr>
          <w:rFonts w:ascii="PT Astra Serif" w:hAnsi="PT Astra Serif"/>
          <w:sz w:val="24"/>
          <w:szCs w:val="24"/>
        </w:rPr>
        <w:t xml:space="preserve"> </w:t>
      </w:r>
      <w:r w:rsidR="00C354DD" w:rsidRPr="000A130D">
        <w:rPr>
          <w:rFonts w:ascii="PT Astra Serif" w:hAnsi="PT Astra Serif"/>
          <w:sz w:val="24"/>
          <w:szCs w:val="24"/>
        </w:rPr>
        <w:t>З</w:t>
      </w:r>
      <w:r w:rsidR="00223E31" w:rsidRPr="000A130D">
        <w:rPr>
          <w:rFonts w:ascii="PT Astra Serif" w:hAnsi="PT Astra Serif"/>
          <w:sz w:val="24"/>
          <w:szCs w:val="24"/>
        </w:rPr>
        <w:t xml:space="preserve">а  2024 </w:t>
      </w:r>
      <w:r w:rsidR="00C354DD" w:rsidRPr="000A130D">
        <w:rPr>
          <w:rFonts w:ascii="PT Astra Serif" w:hAnsi="PT Astra Serif"/>
          <w:sz w:val="24"/>
          <w:szCs w:val="24"/>
        </w:rPr>
        <w:t xml:space="preserve"> размещено  914</w:t>
      </w:r>
      <w:r w:rsidR="0000119D" w:rsidRPr="000A130D">
        <w:rPr>
          <w:rFonts w:ascii="PT Astra Serif" w:hAnsi="PT Astra Serif"/>
          <w:sz w:val="24"/>
          <w:szCs w:val="24"/>
        </w:rPr>
        <w:t xml:space="preserve"> публикаций,</w:t>
      </w:r>
      <w:r w:rsidR="00C354DD" w:rsidRPr="000A130D">
        <w:rPr>
          <w:rFonts w:ascii="PT Astra Serif" w:hAnsi="PT Astra Serif"/>
          <w:sz w:val="24"/>
          <w:szCs w:val="24"/>
        </w:rPr>
        <w:t xml:space="preserve"> отработано 20 информповесток. </w:t>
      </w:r>
      <w:r w:rsidR="00B27557" w:rsidRPr="000A130D">
        <w:rPr>
          <w:rFonts w:ascii="PT Astra Serif" w:hAnsi="PT Astra Serif"/>
          <w:sz w:val="24"/>
          <w:szCs w:val="24"/>
        </w:rPr>
        <w:t xml:space="preserve">       </w:t>
      </w:r>
    </w:p>
    <w:p w:rsidR="00C354DD" w:rsidRPr="000A130D" w:rsidRDefault="00B27557" w:rsidP="00C354DD">
      <w:pPr>
        <w:spacing w:after="0" w:line="240" w:lineRule="auto"/>
        <w:jc w:val="both"/>
        <w:rPr>
          <w:rFonts w:ascii="PT Astra Serif" w:hAnsi="PT Astra Serif"/>
          <w:sz w:val="24"/>
          <w:szCs w:val="24"/>
        </w:rPr>
      </w:pPr>
      <w:r w:rsidRPr="000A130D">
        <w:rPr>
          <w:rFonts w:ascii="PT Astra Serif" w:hAnsi="PT Astra Serif"/>
          <w:sz w:val="24"/>
          <w:szCs w:val="24"/>
        </w:rPr>
        <w:t xml:space="preserve">       </w:t>
      </w:r>
      <w:r w:rsidR="00C354DD" w:rsidRPr="000A130D">
        <w:rPr>
          <w:rFonts w:ascii="PT Astra Serif" w:hAnsi="PT Astra Serif"/>
          <w:sz w:val="24"/>
          <w:szCs w:val="24"/>
        </w:rPr>
        <w:t>Все требования касающиеся работы на данной системе выполняют</w:t>
      </w:r>
      <w:r w:rsidR="0000119D" w:rsidRPr="000A130D">
        <w:rPr>
          <w:rFonts w:ascii="PT Astra Serif" w:hAnsi="PT Astra Serif"/>
          <w:sz w:val="24"/>
          <w:szCs w:val="24"/>
        </w:rPr>
        <w:t>ся.</w:t>
      </w:r>
    </w:p>
    <w:p w:rsidR="009A4B1D" w:rsidRPr="000A130D" w:rsidRDefault="00B27557" w:rsidP="00C354DD">
      <w:pPr>
        <w:spacing w:after="0"/>
        <w:jc w:val="both"/>
        <w:rPr>
          <w:rFonts w:ascii="PT Astra Serif" w:hAnsi="PT Astra Serif" w:cs="Times New Roman"/>
          <w:sz w:val="24"/>
          <w:szCs w:val="24"/>
        </w:rPr>
      </w:pPr>
      <w:r w:rsidRPr="000A130D">
        <w:rPr>
          <w:rFonts w:ascii="PT Astra Serif" w:hAnsi="PT Astra Serif" w:cs="Times New Roman"/>
          <w:sz w:val="24"/>
          <w:szCs w:val="24"/>
        </w:rPr>
        <w:t xml:space="preserve">       </w:t>
      </w:r>
      <w:r w:rsidR="009A4B1D" w:rsidRPr="000A130D">
        <w:rPr>
          <w:rFonts w:ascii="PT Astra Serif" w:hAnsi="PT Astra Serif" w:cs="Times New Roman"/>
          <w:sz w:val="24"/>
          <w:szCs w:val="24"/>
        </w:rPr>
        <w:t>Одним из важнейших направлений в работе Администрации  является решение личных вопросов граждан. Письма, заявления, обращения, жалобы поступают почтовым отправлением, на электронный адрес администрации, на официальный сайт администрации, посредством ПОС.</w:t>
      </w:r>
    </w:p>
    <w:p w:rsidR="009A4B1D" w:rsidRPr="000A130D" w:rsidRDefault="009A4B1D" w:rsidP="009A4B1D">
      <w:pPr>
        <w:spacing w:after="0"/>
        <w:ind w:firstLine="568"/>
        <w:jc w:val="both"/>
        <w:rPr>
          <w:rFonts w:ascii="PT Astra Serif" w:hAnsi="PT Astra Serif" w:cs="Times New Roman"/>
          <w:sz w:val="24"/>
          <w:szCs w:val="24"/>
        </w:rPr>
      </w:pPr>
      <w:r w:rsidRPr="000A130D">
        <w:rPr>
          <w:rFonts w:ascii="PT Astra Serif" w:hAnsi="PT Astra Serif" w:cs="Times New Roman"/>
          <w:sz w:val="24"/>
          <w:szCs w:val="24"/>
        </w:rPr>
        <w:t xml:space="preserve">За отчетный период поступило: </w:t>
      </w:r>
      <w:r w:rsidR="00C354DD" w:rsidRPr="000A130D">
        <w:rPr>
          <w:rFonts w:ascii="PT Astra Serif" w:hAnsi="PT Astra Serif" w:cs="Times New Roman"/>
          <w:sz w:val="24"/>
          <w:szCs w:val="24"/>
        </w:rPr>
        <w:t xml:space="preserve"> 6 письменных  обращ</w:t>
      </w:r>
      <w:r w:rsidR="004303A6" w:rsidRPr="000A130D">
        <w:rPr>
          <w:rFonts w:ascii="PT Astra Serif" w:hAnsi="PT Astra Serif" w:cs="Times New Roman"/>
          <w:sz w:val="24"/>
          <w:szCs w:val="24"/>
        </w:rPr>
        <w:t>ений граждан, посредством ПОС 6</w:t>
      </w:r>
      <w:r w:rsidR="00F9371C" w:rsidRPr="000A130D">
        <w:rPr>
          <w:rFonts w:ascii="PT Astra Serif" w:hAnsi="PT Astra Serif" w:cs="Times New Roman"/>
          <w:sz w:val="24"/>
          <w:szCs w:val="24"/>
        </w:rPr>
        <w:t>.</w:t>
      </w:r>
    </w:p>
    <w:p w:rsidR="009A4B1D" w:rsidRPr="000A130D" w:rsidRDefault="009A4B1D" w:rsidP="009A4B1D">
      <w:pPr>
        <w:spacing w:after="0"/>
        <w:ind w:firstLine="568"/>
        <w:jc w:val="both"/>
        <w:rPr>
          <w:rFonts w:ascii="PT Astra Serif" w:hAnsi="PT Astra Serif" w:cs="Times New Roman"/>
          <w:sz w:val="24"/>
          <w:szCs w:val="24"/>
        </w:rPr>
      </w:pPr>
      <w:r w:rsidRPr="000A130D">
        <w:rPr>
          <w:rFonts w:ascii="PT Astra Serif" w:hAnsi="PT Astra Serif" w:cs="Times New Roman"/>
          <w:sz w:val="24"/>
          <w:szCs w:val="24"/>
        </w:rPr>
        <w:t>В основно</w:t>
      </w:r>
      <w:r w:rsidR="00C354DD" w:rsidRPr="000A130D">
        <w:rPr>
          <w:rFonts w:ascii="PT Astra Serif" w:hAnsi="PT Astra Serif" w:cs="Times New Roman"/>
          <w:sz w:val="24"/>
          <w:szCs w:val="24"/>
        </w:rPr>
        <w:t xml:space="preserve">м обращения граждан касаются </w:t>
      </w:r>
      <w:r w:rsidRPr="000A130D">
        <w:rPr>
          <w:rFonts w:ascii="PT Astra Serif" w:hAnsi="PT Astra Serif" w:cs="Times New Roman"/>
          <w:sz w:val="24"/>
          <w:szCs w:val="24"/>
        </w:rPr>
        <w:t>содержания дорог, уличного освещения, благоустро</w:t>
      </w:r>
      <w:r w:rsidR="00C354DD" w:rsidRPr="000A130D">
        <w:rPr>
          <w:rFonts w:ascii="PT Astra Serif" w:hAnsi="PT Astra Serif" w:cs="Times New Roman"/>
          <w:sz w:val="24"/>
          <w:szCs w:val="24"/>
        </w:rPr>
        <w:t xml:space="preserve">йства, </w:t>
      </w:r>
      <w:r w:rsidRPr="000A130D">
        <w:rPr>
          <w:rFonts w:ascii="PT Astra Serif" w:hAnsi="PT Astra Serif" w:cs="Times New Roman"/>
          <w:sz w:val="24"/>
          <w:szCs w:val="24"/>
        </w:rPr>
        <w:t xml:space="preserve">  бездомных животных.</w:t>
      </w:r>
    </w:p>
    <w:p w:rsidR="00C354DD" w:rsidRPr="000A130D" w:rsidRDefault="00C354DD" w:rsidP="00C354DD">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F9371C" w:rsidRPr="000A130D">
        <w:rPr>
          <w:rFonts w:ascii="PT Astra Serif" w:hAnsi="PT Astra Serif"/>
          <w:sz w:val="24"/>
          <w:szCs w:val="24"/>
        </w:rPr>
        <w:t xml:space="preserve">   </w:t>
      </w:r>
      <w:r w:rsidRPr="000A130D">
        <w:rPr>
          <w:rFonts w:ascii="PT Astra Serif" w:hAnsi="PT Astra Serif"/>
          <w:sz w:val="24"/>
          <w:szCs w:val="24"/>
        </w:rPr>
        <w:t>Ни одно обращение жителей не осталось без рассмотрения, все были рассмотрены в установленный законом срок.</w:t>
      </w:r>
    </w:p>
    <w:p w:rsidR="00C354DD" w:rsidRPr="000A130D" w:rsidRDefault="00F9371C" w:rsidP="00C354DD">
      <w:pPr>
        <w:shd w:val="clear" w:color="auto" w:fill="FFFFFF"/>
        <w:jc w:val="both"/>
        <w:rPr>
          <w:rFonts w:ascii="PT Astra Serif" w:hAnsi="PT Astra Serif"/>
          <w:sz w:val="24"/>
          <w:szCs w:val="24"/>
        </w:rPr>
      </w:pPr>
      <w:r w:rsidRPr="000A130D">
        <w:rPr>
          <w:rFonts w:ascii="PT Astra Serif" w:hAnsi="PT Astra Serif"/>
          <w:sz w:val="24"/>
          <w:szCs w:val="24"/>
        </w:rPr>
        <w:lastRenderedPageBreak/>
        <w:t xml:space="preserve">     </w:t>
      </w:r>
      <w:r w:rsidR="00C354DD" w:rsidRPr="000A130D">
        <w:rPr>
          <w:rFonts w:ascii="PT Astra Serif" w:hAnsi="PT Astra Serif"/>
          <w:sz w:val="24"/>
          <w:szCs w:val="24"/>
        </w:rPr>
        <w:t>Кроме обращений граждан в администрацию поступали письма, запросы от организаций, учреждений, предприятий по самым различным вопросам. Выданы 232 справки жителям поселения, 30 характеристик</w:t>
      </w:r>
      <w:r w:rsidR="00C354DD" w:rsidRPr="000A130D">
        <w:rPr>
          <w:rFonts w:ascii="PT Astra Serif" w:hAnsi="PT Astra Serif"/>
          <w:color w:val="FF0000"/>
          <w:sz w:val="24"/>
          <w:szCs w:val="24"/>
        </w:rPr>
        <w:t xml:space="preserve">,  </w:t>
      </w:r>
      <w:r w:rsidR="00C354DD" w:rsidRPr="000A130D">
        <w:rPr>
          <w:rFonts w:ascii="PT Astra Serif" w:hAnsi="PT Astra Serif"/>
          <w:sz w:val="24"/>
          <w:szCs w:val="24"/>
        </w:rPr>
        <w:t>даны ответы на   417 запросов.</w:t>
      </w:r>
    </w:p>
    <w:p w:rsidR="001A017A" w:rsidRPr="000A130D" w:rsidRDefault="00F9371C"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С 1 января 2024 года в соответствии с Приказом Министерства сельского хозяйства Российской Федерации от 27 сентября 2022 года 629 «Об утверждении формы и порядка ведения похозяйственных книг» учет личных подсобных хозяйств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w:t>
      </w:r>
    </w:p>
    <w:p w:rsidR="001A017A" w:rsidRPr="000A130D" w:rsidRDefault="006F235A"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Электронная похозяйственная книга (ЭПК) ведется в отношении ЛПХ, соответствующего нормам Федерального закона № 112-ФЗ. То есть, в ЭПК вносятся сведения о собственниках и пользователях земельных участков с видом разрешенного использования «Ведение личного подсобного хозяйства на полевых участках» и (или) «Для ведения личного подсобного хозяйства (приусадебный земельный участок)».</w:t>
      </w:r>
    </w:p>
    <w:p w:rsidR="001A017A" w:rsidRPr="000A130D" w:rsidRDefault="00F9371C"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Обязательным условием для открытия лицевого счета в ЭПК является правоустанавливающий документ на земельный участок. Сведения о ЛПХ собираются органами местного самоуправления ежегодно по состоянию на 1 января.</w:t>
      </w:r>
    </w:p>
    <w:p w:rsidR="001A017A" w:rsidRPr="000A130D" w:rsidRDefault="00F9371C"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При отсутствии лицевого счета в ЭПК выписки из похозяйственной книги и справки о наличии личного подсобного хозяйства гражданам предоставляться не будут.</w:t>
      </w:r>
    </w:p>
    <w:p w:rsidR="001A017A" w:rsidRPr="000A130D" w:rsidRDefault="00F9371C"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В связи с вышеизложенным просим всех собственников земельных участников и домовладений, кто еще не предоставил необходимые сведения, в кратчайшие сроки прийти в Администрацию со следующими документами:</w:t>
      </w:r>
    </w:p>
    <w:p w:rsidR="001A017A" w:rsidRPr="000A130D" w:rsidRDefault="001A017A" w:rsidP="001A017A">
      <w:pPr>
        <w:shd w:val="clear" w:color="auto" w:fill="FFFFFF"/>
        <w:jc w:val="both"/>
        <w:rPr>
          <w:rFonts w:ascii="PT Astra Serif" w:hAnsi="PT Astra Serif"/>
          <w:sz w:val="24"/>
          <w:szCs w:val="24"/>
        </w:rPr>
      </w:pPr>
      <w:r w:rsidRPr="000A130D">
        <w:rPr>
          <w:rFonts w:ascii="PT Astra Serif" w:hAnsi="PT Astra Serif"/>
          <w:sz w:val="24"/>
          <w:szCs w:val="24"/>
        </w:rPr>
        <w:t>-паспорт гражданина РФ главы ЛПХ</w:t>
      </w:r>
    </w:p>
    <w:p w:rsidR="001A017A" w:rsidRPr="000A130D" w:rsidRDefault="001A017A" w:rsidP="001A017A">
      <w:pPr>
        <w:shd w:val="clear" w:color="auto" w:fill="FFFFFF"/>
        <w:jc w:val="both"/>
        <w:rPr>
          <w:rFonts w:ascii="PT Astra Serif" w:hAnsi="PT Astra Serif"/>
          <w:sz w:val="24"/>
          <w:szCs w:val="24"/>
        </w:rPr>
      </w:pPr>
      <w:r w:rsidRPr="000A130D">
        <w:rPr>
          <w:rFonts w:ascii="PT Astra Serif" w:hAnsi="PT Astra Serif"/>
          <w:sz w:val="24"/>
          <w:szCs w:val="24"/>
        </w:rPr>
        <w:t>-ИНН главы ЛПХ(при наличии)</w:t>
      </w:r>
    </w:p>
    <w:p w:rsidR="001A017A" w:rsidRPr="000A130D" w:rsidRDefault="001A017A" w:rsidP="001A017A">
      <w:pPr>
        <w:shd w:val="clear" w:color="auto" w:fill="FFFFFF"/>
        <w:jc w:val="both"/>
        <w:rPr>
          <w:rFonts w:ascii="PT Astra Serif" w:hAnsi="PT Astra Serif"/>
          <w:sz w:val="24"/>
          <w:szCs w:val="24"/>
        </w:rPr>
      </w:pPr>
      <w:r w:rsidRPr="000A130D">
        <w:rPr>
          <w:rFonts w:ascii="PT Astra Serif" w:hAnsi="PT Astra Serif"/>
          <w:sz w:val="24"/>
          <w:szCs w:val="24"/>
        </w:rPr>
        <w:t>-выписка из ЕГРН на право владения земельным участком и домовладением</w:t>
      </w:r>
    </w:p>
    <w:p w:rsidR="001A017A" w:rsidRPr="000A130D" w:rsidRDefault="001A017A" w:rsidP="001A017A">
      <w:pPr>
        <w:shd w:val="clear" w:color="auto" w:fill="FFFFFF"/>
        <w:jc w:val="both"/>
        <w:rPr>
          <w:rFonts w:ascii="PT Astra Serif" w:hAnsi="PT Astra Serif"/>
          <w:sz w:val="24"/>
          <w:szCs w:val="24"/>
        </w:rPr>
      </w:pPr>
      <w:r w:rsidRPr="000A130D">
        <w:rPr>
          <w:rFonts w:ascii="PT Astra Serif" w:hAnsi="PT Astra Serif"/>
          <w:sz w:val="24"/>
          <w:szCs w:val="24"/>
        </w:rPr>
        <w:t>-документы-основания возникновения права (договор купли-продажи, свидетельство и проч.)</w:t>
      </w:r>
    </w:p>
    <w:p w:rsidR="001A017A" w:rsidRPr="000A130D" w:rsidRDefault="001A017A"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На территории поселения имеется 816 хозяйств, в которых содержится  КРС– 103  головы, козы -35 , овцы-192,  птица- 6015, пчелы- 110 семей. свиньи-166.</w:t>
      </w:r>
    </w:p>
    <w:p w:rsidR="00B27557" w:rsidRPr="000A130D" w:rsidRDefault="006F235A" w:rsidP="00B27557">
      <w:pPr>
        <w:shd w:val="clear" w:color="auto" w:fill="FFFFFF"/>
        <w:jc w:val="both"/>
        <w:rPr>
          <w:rFonts w:ascii="PT Astra Serif" w:hAnsi="PT Astra Serif"/>
          <w:sz w:val="24"/>
          <w:szCs w:val="24"/>
        </w:rPr>
      </w:pPr>
      <w:r w:rsidRPr="000A130D">
        <w:rPr>
          <w:rFonts w:ascii="PT Astra Serif" w:eastAsia="Times New Roman" w:hAnsi="PT Astra Serif"/>
          <w:b/>
          <w:sz w:val="24"/>
          <w:szCs w:val="24"/>
        </w:rPr>
        <w:t xml:space="preserve">     </w:t>
      </w:r>
      <w:r w:rsidR="0054243A" w:rsidRPr="000A130D">
        <w:rPr>
          <w:rFonts w:ascii="PT Astra Serif" w:eastAsia="Times New Roman" w:hAnsi="PT Astra Serif"/>
          <w:b/>
          <w:sz w:val="24"/>
          <w:szCs w:val="24"/>
        </w:rPr>
        <w:t>Осуществлялось исполнение отдельных государственных полномочий</w:t>
      </w:r>
      <w:r w:rsidR="0054243A" w:rsidRPr="000A130D">
        <w:rPr>
          <w:rFonts w:ascii="PT Astra Serif" w:eastAsia="Times New Roman" w:hAnsi="PT Astra Serif"/>
          <w:sz w:val="24"/>
          <w:szCs w:val="24"/>
        </w:rPr>
        <w:t xml:space="preserve">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в отчетном периоде состояло</w:t>
      </w:r>
      <w:r w:rsidR="00B260A0" w:rsidRPr="000A130D">
        <w:rPr>
          <w:rFonts w:ascii="PT Astra Serif" w:eastAsia="Times New Roman" w:hAnsi="PT Astra Serif"/>
          <w:sz w:val="24"/>
          <w:szCs w:val="24"/>
        </w:rPr>
        <w:t>:</w:t>
      </w:r>
      <w:r w:rsidR="0054243A" w:rsidRPr="000A130D">
        <w:rPr>
          <w:rFonts w:ascii="PT Astra Serif" w:eastAsia="Times New Roman" w:hAnsi="PT Astra Serif"/>
          <w:sz w:val="24"/>
          <w:szCs w:val="24"/>
        </w:rPr>
        <w:t xml:space="preserve"> </w:t>
      </w:r>
      <w:r w:rsidR="00B260A0" w:rsidRPr="000A130D">
        <w:rPr>
          <w:rFonts w:ascii="PT Astra Serif" w:hAnsi="PT Astra Serif"/>
          <w:sz w:val="24"/>
          <w:szCs w:val="24"/>
        </w:rPr>
        <w:t xml:space="preserve">  </w:t>
      </w:r>
      <w:r w:rsidR="00B260A0" w:rsidRPr="000A130D">
        <w:rPr>
          <w:rFonts w:ascii="PT Astra Serif" w:eastAsia="Times New Roman" w:hAnsi="PT Astra Serif" w:cs="Times New Roman"/>
          <w:sz w:val="24"/>
          <w:szCs w:val="24"/>
        </w:rPr>
        <w:t>с</w:t>
      </w:r>
      <w:r w:rsidR="0054243A" w:rsidRPr="000A130D">
        <w:rPr>
          <w:rFonts w:ascii="PT Astra Serif" w:eastAsia="Times New Roman" w:hAnsi="PT Astra Serif" w:cs="Times New Roman"/>
          <w:sz w:val="24"/>
          <w:szCs w:val="24"/>
        </w:rPr>
        <w:t xml:space="preserve">олдат </w:t>
      </w:r>
      <w:r w:rsidR="0054243A" w:rsidRPr="000A130D">
        <w:rPr>
          <w:rFonts w:ascii="PT Astra Serif" w:eastAsia="Times New Roman" w:hAnsi="PT Astra Serif" w:cs="Times New Roman"/>
          <w:color w:val="FF0000"/>
          <w:sz w:val="24"/>
          <w:szCs w:val="24"/>
        </w:rPr>
        <w:t xml:space="preserve">– </w:t>
      </w:r>
      <w:r w:rsidR="00B260A0" w:rsidRPr="000A130D">
        <w:rPr>
          <w:rFonts w:ascii="PT Astra Serif" w:eastAsia="Times New Roman" w:hAnsi="PT Astra Serif" w:cs="Times New Roman"/>
          <w:sz w:val="24"/>
          <w:szCs w:val="24"/>
        </w:rPr>
        <w:t>303,офицеров  2, призывников 14.</w:t>
      </w:r>
    </w:p>
    <w:p w:rsidR="0054243A" w:rsidRPr="000A130D" w:rsidRDefault="00B27557" w:rsidP="00B27557">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206A08" w:rsidRPr="000A130D">
        <w:rPr>
          <w:rFonts w:ascii="PT Astra Serif" w:eastAsia="Times New Roman" w:hAnsi="PT Astra Serif" w:cs="Times New Roman"/>
          <w:sz w:val="24"/>
          <w:szCs w:val="24"/>
        </w:rPr>
        <w:t>И здесь   нельзя не отметить у</w:t>
      </w:r>
      <w:r w:rsidR="00F9371C" w:rsidRPr="000A130D">
        <w:rPr>
          <w:rFonts w:ascii="PT Astra Serif" w:eastAsia="Times New Roman" w:hAnsi="PT Astra Serif" w:cs="Times New Roman"/>
          <w:sz w:val="24"/>
          <w:szCs w:val="24"/>
        </w:rPr>
        <w:t>частников</w:t>
      </w:r>
      <w:r w:rsidR="0054243A" w:rsidRPr="000A130D">
        <w:rPr>
          <w:rFonts w:ascii="PT Astra Serif" w:eastAsia="Times New Roman" w:hAnsi="PT Astra Serif" w:cs="Times New Roman"/>
          <w:sz w:val="24"/>
          <w:szCs w:val="24"/>
        </w:rPr>
        <w:t xml:space="preserve"> Специальной Военной Операции</w:t>
      </w:r>
      <w:r w:rsidR="00206A08" w:rsidRPr="000A130D">
        <w:rPr>
          <w:rFonts w:ascii="PT Astra Serif" w:eastAsia="Times New Roman" w:hAnsi="PT Astra Serif" w:cs="Times New Roman"/>
          <w:sz w:val="24"/>
          <w:szCs w:val="24"/>
        </w:rPr>
        <w:t xml:space="preserve">, они </w:t>
      </w:r>
      <w:r w:rsidR="0054243A" w:rsidRPr="000A130D">
        <w:rPr>
          <w:rFonts w:ascii="PT Astra Serif" w:eastAsia="Times New Roman" w:hAnsi="PT Astra Serif" w:cs="Times New Roman"/>
          <w:sz w:val="24"/>
          <w:szCs w:val="24"/>
        </w:rPr>
        <w:t xml:space="preserve"> герои нашего времени, которые с честью и доблестью защищают  Отечество! В Администрации</w:t>
      </w:r>
      <w:r w:rsidR="00BC5016" w:rsidRPr="000A130D">
        <w:rPr>
          <w:rFonts w:ascii="PT Astra Serif" w:eastAsia="Times New Roman" w:hAnsi="PT Astra Serif" w:cs="Times New Roman"/>
          <w:sz w:val="24"/>
          <w:szCs w:val="24"/>
        </w:rPr>
        <w:t xml:space="preserve"> поселения</w:t>
      </w:r>
      <w:r w:rsidR="0054243A" w:rsidRPr="000A130D">
        <w:rPr>
          <w:rFonts w:ascii="PT Astra Serif" w:eastAsia="Times New Roman" w:hAnsi="PT Astra Serif" w:cs="Times New Roman"/>
          <w:sz w:val="24"/>
          <w:szCs w:val="24"/>
        </w:rPr>
        <w:t xml:space="preserve"> на сегодняшний день имеется информация о </w:t>
      </w:r>
      <w:r w:rsidR="00AF03CE" w:rsidRPr="000A130D">
        <w:rPr>
          <w:rFonts w:ascii="PT Astra Serif" w:eastAsia="Times New Roman" w:hAnsi="PT Astra Serif" w:cs="Times New Roman"/>
          <w:sz w:val="24"/>
          <w:szCs w:val="24"/>
        </w:rPr>
        <w:t>19 наших земляках</w:t>
      </w:r>
      <w:r w:rsidR="0054243A" w:rsidRPr="000A130D">
        <w:rPr>
          <w:rFonts w:ascii="PT Astra Serif" w:eastAsia="Times New Roman" w:hAnsi="PT Astra Serif" w:cs="Times New Roman"/>
          <w:sz w:val="24"/>
          <w:szCs w:val="24"/>
        </w:rPr>
        <w:t>, участвующих в СВО.</w:t>
      </w:r>
      <w:r w:rsidR="00AF03CE" w:rsidRPr="000A130D">
        <w:rPr>
          <w:rFonts w:ascii="PT Astra Serif" w:eastAsia="Times New Roman" w:hAnsi="PT Astra Serif" w:cs="Times New Roman"/>
          <w:sz w:val="24"/>
          <w:szCs w:val="24"/>
        </w:rPr>
        <w:t>, 4 находятся дома  после окончания контракта, 3 проходят</w:t>
      </w:r>
      <w:r w:rsidR="0054243A" w:rsidRPr="000A130D">
        <w:rPr>
          <w:rFonts w:ascii="PT Astra Serif" w:eastAsia="Times New Roman" w:hAnsi="PT Astra Serif" w:cs="Times New Roman"/>
          <w:sz w:val="24"/>
          <w:szCs w:val="24"/>
        </w:rPr>
        <w:t xml:space="preserve"> </w:t>
      </w:r>
      <w:r w:rsidR="00AF03CE" w:rsidRPr="000A130D">
        <w:rPr>
          <w:rFonts w:ascii="PT Astra Serif" w:eastAsia="Times New Roman" w:hAnsi="PT Astra Serif" w:cs="Times New Roman"/>
          <w:sz w:val="24"/>
          <w:szCs w:val="24"/>
        </w:rPr>
        <w:t xml:space="preserve"> лечение. </w:t>
      </w:r>
      <w:r w:rsidR="0054243A" w:rsidRPr="000A130D">
        <w:rPr>
          <w:rFonts w:ascii="PT Astra Serif" w:eastAsia="Times New Roman" w:hAnsi="PT Astra Serif" w:cs="Times New Roman"/>
          <w:sz w:val="24"/>
          <w:szCs w:val="24"/>
        </w:rPr>
        <w:t xml:space="preserve">Среди них </w:t>
      </w:r>
      <w:r w:rsidR="0054243A" w:rsidRPr="000A130D">
        <w:rPr>
          <w:rFonts w:ascii="PT Astra Serif" w:eastAsia="Times New Roman" w:hAnsi="PT Astra Serif" w:cs="Times New Roman"/>
          <w:sz w:val="24"/>
          <w:szCs w:val="24"/>
        </w:rPr>
        <w:lastRenderedPageBreak/>
        <w:t>граждане, призванные по мобилизации, добровольцы, военнослужащие. Количество участников СВО постоянно актуализируется в сторону увеличения, так как ребята идут служить, заключают контракты так же и в других регионах, и сведения о них не всегда поступают в военкомат по Вешкаймскому и Майнскому районам в оперативном порядке. Каждым из них мы гордимся и ждем домой! Живыми! С победой!</w:t>
      </w:r>
    </w:p>
    <w:p w:rsidR="00196CF1" w:rsidRPr="000A130D" w:rsidRDefault="00196CF1" w:rsidP="00196CF1">
      <w:pPr>
        <w:shd w:val="clear" w:color="auto" w:fill="FFFFFF"/>
        <w:spacing w:after="0"/>
        <w:ind w:firstLine="567"/>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Пользуясь случаем, выражаю огромную благодарность всем руководителям организаций, предприятий и всем гражданам нашего поселения, которые   не остаются в стороне и оказывают  всякого рода помощь  нашим воинам.</w:t>
      </w:r>
    </w:p>
    <w:p w:rsidR="00223E31" w:rsidRPr="000A130D" w:rsidRDefault="00223E31" w:rsidP="00223E31">
      <w:pPr>
        <w:shd w:val="clear" w:color="auto" w:fill="FFFFFF"/>
        <w:spacing w:after="0"/>
        <w:ind w:firstLine="567"/>
        <w:jc w:val="both"/>
        <w:rPr>
          <w:rFonts w:ascii="PT Astra Serif" w:eastAsia="Times New Roman" w:hAnsi="PT Astra Serif" w:cs="Times New Roman"/>
          <w:bCs/>
          <w:sz w:val="24"/>
          <w:szCs w:val="24"/>
        </w:rPr>
      </w:pPr>
      <w:r w:rsidRPr="000A130D">
        <w:rPr>
          <w:rFonts w:ascii="PT Astra Serif" w:eastAsia="Times New Roman" w:hAnsi="PT Astra Serif" w:cs="Times New Roman"/>
          <w:bCs/>
          <w:sz w:val="24"/>
          <w:szCs w:val="24"/>
        </w:rPr>
        <w:t>Приоритетными задачами были и остаются  оказание содействия  семьям  участников СВО.</w:t>
      </w:r>
    </w:p>
    <w:p w:rsidR="00223E31" w:rsidRPr="000A130D" w:rsidRDefault="00223E31" w:rsidP="00223E31">
      <w:pPr>
        <w:shd w:val="clear" w:color="auto" w:fill="FFFFFF"/>
        <w:spacing w:after="0"/>
        <w:ind w:firstLine="567"/>
        <w:jc w:val="both"/>
        <w:rPr>
          <w:rFonts w:ascii="PT Astra Serif" w:eastAsia="Times New Roman" w:hAnsi="PT Astra Serif" w:cs="Times New Roman"/>
          <w:bCs/>
          <w:sz w:val="24"/>
          <w:szCs w:val="24"/>
        </w:rPr>
      </w:pPr>
      <w:r w:rsidRPr="000A130D">
        <w:rPr>
          <w:rFonts w:ascii="PT Astra Serif" w:eastAsia="Times New Roman" w:hAnsi="PT Astra Serif" w:cs="Times New Roman"/>
          <w:bCs/>
          <w:sz w:val="24"/>
          <w:szCs w:val="24"/>
        </w:rPr>
        <w:t>За отчетный период</w:t>
      </w:r>
      <w:r w:rsidR="00034A38" w:rsidRPr="000A130D">
        <w:rPr>
          <w:rFonts w:ascii="PT Astra Serif" w:eastAsia="Times New Roman" w:hAnsi="PT Astra Serif" w:cs="Times New Roman"/>
          <w:bCs/>
          <w:sz w:val="24"/>
          <w:szCs w:val="24"/>
        </w:rPr>
        <w:t xml:space="preserve"> семьям </w:t>
      </w:r>
      <w:r w:rsidRPr="000A130D">
        <w:rPr>
          <w:rFonts w:ascii="PT Astra Serif" w:eastAsia="Times New Roman" w:hAnsi="PT Astra Serif" w:cs="Times New Roman"/>
          <w:bCs/>
          <w:sz w:val="24"/>
          <w:szCs w:val="24"/>
        </w:rPr>
        <w:t>оказывалась помощь в обеспечении дровами и их распиловке, по покосу сорной растительности, проведены работы  по ремонту жилых помещений другие работы.</w:t>
      </w:r>
    </w:p>
    <w:p w:rsidR="00223E31" w:rsidRPr="000A130D" w:rsidRDefault="00223E31" w:rsidP="00223E31">
      <w:pPr>
        <w:shd w:val="clear" w:color="auto" w:fill="FFFFFF"/>
        <w:spacing w:after="0"/>
        <w:ind w:firstLine="567"/>
        <w:jc w:val="both"/>
        <w:rPr>
          <w:rFonts w:ascii="PT Astra Serif" w:eastAsia="Times New Roman" w:hAnsi="PT Astra Serif" w:cs="Times New Roman"/>
          <w:bCs/>
          <w:sz w:val="24"/>
          <w:szCs w:val="24"/>
        </w:rPr>
      </w:pPr>
      <w:r w:rsidRPr="000A130D">
        <w:rPr>
          <w:rFonts w:ascii="PT Astra Serif" w:eastAsia="Times New Roman" w:hAnsi="PT Astra Serif" w:cs="Times New Roman"/>
          <w:bCs/>
          <w:sz w:val="24"/>
          <w:szCs w:val="24"/>
        </w:rPr>
        <w:t>Женам и матерям  наших бойцов были вручены   на  День матери и  8 Марта подарочные наборы цветы.</w:t>
      </w:r>
    </w:p>
    <w:p w:rsidR="00155791" w:rsidRPr="000A130D" w:rsidRDefault="00034A38" w:rsidP="00155791">
      <w:pPr>
        <w:pStyle w:val="a7"/>
        <w:ind w:left="0"/>
        <w:jc w:val="both"/>
        <w:rPr>
          <w:rFonts w:ascii="PT Astra Serif" w:eastAsia="Times New Roman" w:hAnsi="PT Astra Serif"/>
          <w:sz w:val="24"/>
          <w:szCs w:val="24"/>
        </w:rPr>
      </w:pPr>
      <w:r w:rsidRPr="000A130D">
        <w:rPr>
          <w:rFonts w:ascii="PT Astra Serif" w:eastAsia="Times New Roman" w:hAnsi="PT Astra Serif"/>
          <w:sz w:val="24"/>
          <w:szCs w:val="24"/>
        </w:rPr>
        <w:t xml:space="preserve">       </w:t>
      </w:r>
      <w:r w:rsidR="0054243A" w:rsidRPr="000A130D">
        <w:rPr>
          <w:rFonts w:ascii="PT Astra Serif" w:eastAsia="Times New Roman" w:hAnsi="PT Astra Serif"/>
          <w:sz w:val="24"/>
          <w:szCs w:val="24"/>
        </w:rPr>
        <w:t>К огромному сожалению</w:t>
      </w:r>
      <w:r w:rsidR="001A017A" w:rsidRPr="000A130D">
        <w:rPr>
          <w:rFonts w:ascii="PT Astra Serif" w:eastAsia="Times New Roman" w:hAnsi="PT Astra Serif"/>
          <w:sz w:val="24"/>
          <w:szCs w:val="24"/>
        </w:rPr>
        <w:t>. Не обошлось без потерь,</w:t>
      </w:r>
      <w:r w:rsidR="0054243A" w:rsidRPr="000A130D">
        <w:rPr>
          <w:rFonts w:ascii="PT Astra Serif" w:eastAsia="Times New Roman" w:hAnsi="PT Astra Serif"/>
          <w:sz w:val="24"/>
          <w:szCs w:val="24"/>
        </w:rPr>
        <w:t xml:space="preserve"> в 2024 году мы простились с 2 односельчанами </w:t>
      </w:r>
      <w:r w:rsidR="00BC5016" w:rsidRPr="000A130D">
        <w:rPr>
          <w:rFonts w:ascii="PT Astra Serif" w:hAnsi="PT Astra Serif"/>
          <w:sz w:val="24"/>
          <w:szCs w:val="24"/>
        </w:rPr>
        <w:t>Ракиповым  Фаритом  Валиахметович</w:t>
      </w:r>
      <w:r w:rsidR="001A017A" w:rsidRPr="000A130D">
        <w:rPr>
          <w:rFonts w:ascii="PT Astra Serif" w:hAnsi="PT Astra Serif"/>
          <w:sz w:val="24"/>
          <w:szCs w:val="24"/>
        </w:rPr>
        <w:t>ем</w:t>
      </w:r>
      <w:r w:rsidR="00BC5016" w:rsidRPr="000A130D">
        <w:rPr>
          <w:rFonts w:ascii="PT Astra Serif" w:hAnsi="PT Astra Serif"/>
          <w:sz w:val="24"/>
          <w:szCs w:val="24"/>
        </w:rPr>
        <w:t xml:space="preserve"> и Серовым Василием  Викторовичем </w:t>
      </w:r>
      <w:r w:rsidR="0054243A" w:rsidRPr="000A130D">
        <w:rPr>
          <w:rFonts w:ascii="PT Astra Serif" w:eastAsia="Times New Roman" w:hAnsi="PT Astra Serif"/>
          <w:sz w:val="24"/>
          <w:szCs w:val="24"/>
        </w:rPr>
        <w:t>Это невосполнимая утрата для семей и всех нас.</w:t>
      </w:r>
    </w:p>
    <w:p w:rsidR="00BC5016" w:rsidRPr="000A130D" w:rsidRDefault="00034A38" w:rsidP="00155791">
      <w:pPr>
        <w:pStyle w:val="a7"/>
        <w:ind w:left="0"/>
        <w:jc w:val="both"/>
        <w:rPr>
          <w:rFonts w:ascii="PT Astra Serif" w:eastAsia="Times New Roman" w:hAnsi="PT Astra Serif"/>
          <w:sz w:val="24"/>
          <w:szCs w:val="24"/>
          <w:shd w:val="clear" w:color="auto" w:fill="FFFFFF"/>
        </w:rPr>
      </w:pPr>
      <w:r w:rsidRPr="000A130D">
        <w:rPr>
          <w:rFonts w:ascii="PT Astra Serif" w:hAnsi="PT Astra Serif"/>
          <w:sz w:val="24"/>
          <w:szCs w:val="24"/>
        </w:rPr>
        <w:t xml:space="preserve">                   </w:t>
      </w:r>
      <w:r w:rsidR="00BC5016" w:rsidRPr="000A130D">
        <w:rPr>
          <w:rFonts w:ascii="PT Astra Serif" w:hAnsi="PT Astra Serif"/>
          <w:sz w:val="24"/>
          <w:szCs w:val="24"/>
        </w:rPr>
        <w:t>Прошу почтить их память минутой молчания.</w:t>
      </w:r>
    </w:p>
    <w:p w:rsidR="00444EC1" w:rsidRPr="000A130D" w:rsidRDefault="00B260A0" w:rsidP="00C354DD">
      <w:pPr>
        <w:shd w:val="clear" w:color="auto" w:fill="FFFFFF"/>
        <w:jc w:val="both"/>
        <w:rPr>
          <w:rFonts w:ascii="PT Astra Serif" w:eastAsia="Times New Roman" w:hAnsi="PT Astra Serif" w:cs="Times New Roman"/>
          <w:color w:val="FF0000"/>
          <w:sz w:val="24"/>
          <w:szCs w:val="24"/>
          <w:bdr w:val="single" w:sz="2" w:space="0" w:color="F1F1F1" w:frame="1"/>
        </w:rPr>
      </w:pPr>
      <w:r w:rsidRPr="000A130D">
        <w:rPr>
          <w:rFonts w:ascii="PT Astra Serif" w:hAnsi="PT Astra Serif"/>
          <w:sz w:val="24"/>
          <w:szCs w:val="24"/>
        </w:rPr>
        <w:t xml:space="preserve">       </w:t>
      </w:r>
      <w:r w:rsidR="00444EC1" w:rsidRPr="000A130D">
        <w:rPr>
          <w:rFonts w:ascii="PT Astra Serif" w:hAnsi="PT Astra Serif"/>
          <w:sz w:val="24"/>
          <w:szCs w:val="24"/>
        </w:rPr>
        <w:t>В целях исполнения поручения Президента Российской Федерации от 12 июня 2021 г. № Пр-1006 ( о создании электронных Книг памяти сел и муниципальных образований Российской Федерации с целью увековечивания максимального количества участников Великой Отечественной войны 1941-1945 годов в малых населенных пунктах</w:t>
      </w:r>
      <w:r w:rsidR="00F97C66" w:rsidRPr="000A130D">
        <w:rPr>
          <w:rFonts w:ascii="PT Astra Serif" w:hAnsi="PT Astra Serif"/>
          <w:sz w:val="24"/>
          <w:szCs w:val="24"/>
        </w:rPr>
        <w:t xml:space="preserve"> и установлению их имен и судеб</w:t>
      </w:r>
      <w:r w:rsidR="00C93112" w:rsidRPr="000A130D">
        <w:rPr>
          <w:rFonts w:ascii="PT Astra Serif" w:hAnsi="PT Astra Serif"/>
          <w:sz w:val="24"/>
          <w:szCs w:val="24"/>
        </w:rPr>
        <w:t>)</w:t>
      </w:r>
      <w:r w:rsidR="00C354DD" w:rsidRPr="000A130D">
        <w:rPr>
          <w:rFonts w:ascii="PT Astra Serif" w:hAnsi="PT Astra Serif"/>
          <w:sz w:val="24"/>
          <w:szCs w:val="24"/>
        </w:rPr>
        <w:t>,с</w:t>
      </w:r>
      <w:r w:rsidR="00444EC1" w:rsidRPr="000A130D">
        <w:rPr>
          <w:rFonts w:ascii="PT Astra Serif" w:hAnsi="PT Astra Serif"/>
          <w:sz w:val="24"/>
          <w:szCs w:val="24"/>
        </w:rPr>
        <w:t>огласно   утвержденному плану</w:t>
      </w:r>
      <w:r w:rsidR="00D32F7B" w:rsidRPr="000A130D">
        <w:rPr>
          <w:rFonts w:ascii="PT Astra Serif" w:hAnsi="PT Astra Serif"/>
          <w:sz w:val="24"/>
          <w:szCs w:val="24"/>
        </w:rPr>
        <w:t>,</w:t>
      </w:r>
      <w:r w:rsidR="00444EC1" w:rsidRPr="000A130D">
        <w:rPr>
          <w:rFonts w:ascii="PT Astra Serif" w:hAnsi="PT Astra Serif"/>
          <w:sz w:val="24"/>
          <w:szCs w:val="24"/>
        </w:rPr>
        <w:t xml:space="preserve"> создан электронный формат Книги памяти поселка </w:t>
      </w:r>
      <w:r w:rsidR="009A4B1D" w:rsidRPr="000A130D">
        <w:rPr>
          <w:rFonts w:ascii="PT Astra Serif" w:hAnsi="PT Astra Serif"/>
          <w:sz w:val="24"/>
          <w:szCs w:val="24"/>
        </w:rPr>
        <w:t xml:space="preserve"> Малороссы.В него внесено  15 фамилий.</w:t>
      </w:r>
    </w:p>
    <w:p w:rsidR="009213DA" w:rsidRPr="000A130D" w:rsidRDefault="009213DA" w:rsidP="00444EC1">
      <w:pPr>
        <w:tabs>
          <w:tab w:val="left" w:pos="570"/>
          <w:tab w:val="center" w:pos="4607"/>
        </w:tabs>
        <w:jc w:val="both"/>
        <w:rPr>
          <w:rFonts w:ascii="PT Astra Serif" w:hAnsi="PT Astra Serif"/>
          <w:sz w:val="24"/>
          <w:szCs w:val="24"/>
        </w:rPr>
      </w:pPr>
      <w:r w:rsidRPr="000A130D">
        <w:rPr>
          <w:rFonts w:ascii="PT Astra Serif" w:hAnsi="PT Astra Serif"/>
          <w:sz w:val="24"/>
          <w:szCs w:val="24"/>
        </w:rPr>
        <w:t>Администра</w:t>
      </w:r>
      <w:r w:rsidR="0000119D" w:rsidRPr="000A130D">
        <w:rPr>
          <w:rFonts w:ascii="PT Astra Serif" w:hAnsi="PT Astra Serif"/>
          <w:sz w:val="24"/>
          <w:szCs w:val="24"/>
        </w:rPr>
        <w:t>цией поселения всего принято 130 постановлений и 74 распоряжения</w:t>
      </w:r>
      <w:r w:rsidRPr="000A130D">
        <w:rPr>
          <w:rFonts w:ascii="PT Astra Serif" w:hAnsi="PT Astra Serif"/>
          <w:sz w:val="24"/>
          <w:szCs w:val="24"/>
        </w:rPr>
        <w:t>, в рамках нормотворческой деятельно</w:t>
      </w:r>
      <w:r w:rsidR="00D27BC1" w:rsidRPr="000A130D">
        <w:rPr>
          <w:rFonts w:ascii="PT Astra Serif" w:hAnsi="PT Astra Serif"/>
          <w:sz w:val="24"/>
          <w:szCs w:val="24"/>
        </w:rPr>
        <w:t>сти за отчетный период принят</w:t>
      </w:r>
      <w:r w:rsidR="0000119D" w:rsidRPr="000A130D">
        <w:rPr>
          <w:rFonts w:ascii="PT Astra Serif" w:hAnsi="PT Astra Serif"/>
          <w:sz w:val="24"/>
          <w:szCs w:val="24"/>
        </w:rPr>
        <w:t xml:space="preserve"> 41</w:t>
      </w:r>
      <w:r w:rsidR="00D27BC1" w:rsidRPr="000A130D">
        <w:rPr>
          <w:rFonts w:ascii="PT Astra Serif" w:hAnsi="PT Astra Serif"/>
          <w:sz w:val="24"/>
          <w:szCs w:val="24"/>
        </w:rPr>
        <w:t xml:space="preserve"> нормативно- правовой акт.</w:t>
      </w:r>
    </w:p>
    <w:p w:rsidR="009213DA" w:rsidRPr="000A130D" w:rsidRDefault="00AF03CE" w:rsidP="00975913">
      <w:pPr>
        <w:tabs>
          <w:tab w:val="left" w:pos="570"/>
          <w:tab w:val="center" w:pos="4607"/>
        </w:tabs>
        <w:jc w:val="both"/>
        <w:rPr>
          <w:rFonts w:ascii="PT Astra Serif" w:hAnsi="PT Astra Serif"/>
          <w:sz w:val="24"/>
          <w:szCs w:val="24"/>
        </w:rPr>
      </w:pPr>
      <w:r w:rsidRPr="000A130D">
        <w:rPr>
          <w:rFonts w:ascii="PT Astra Serif" w:hAnsi="PT Astra Serif"/>
          <w:sz w:val="24"/>
          <w:szCs w:val="24"/>
        </w:rPr>
        <w:t xml:space="preserve">      </w:t>
      </w:r>
      <w:r w:rsidR="009213DA" w:rsidRPr="000A130D">
        <w:rPr>
          <w:rFonts w:ascii="PT Astra Serif" w:hAnsi="PT Astra Serif"/>
          <w:sz w:val="24"/>
          <w:szCs w:val="24"/>
        </w:rPr>
        <w:t>Специалистами администрации разрабо</w:t>
      </w:r>
      <w:r w:rsidR="00A0675E" w:rsidRPr="000A130D">
        <w:rPr>
          <w:rFonts w:ascii="PT Astra Serif" w:hAnsi="PT Astra Serif"/>
          <w:sz w:val="24"/>
          <w:szCs w:val="24"/>
        </w:rPr>
        <w:t>тан</w:t>
      </w:r>
      <w:r w:rsidRPr="000A130D">
        <w:rPr>
          <w:rFonts w:ascii="PT Astra Serif" w:hAnsi="PT Astra Serif"/>
          <w:sz w:val="24"/>
          <w:szCs w:val="24"/>
        </w:rPr>
        <w:t xml:space="preserve"> 26</w:t>
      </w:r>
      <w:r w:rsidR="00A0675E" w:rsidRPr="000A130D">
        <w:rPr>
          <w:rFonts w:ascii="PT Astra Serif" w:hAnsi="PT Astra Serif"/>
          <w:sz w:val="24"/>
          <w:szCs w:val="24"/>
        </w:rPr>
        <w:t xml:space="preserve"> проект</w:t>
      </w:r>
      <w:r w:rsidRPr="000A130D">
        <w:rPr>
          <w:rFonts w:ascii="PT Astra Serif" w:hAnsi="PT Astra Serif"/>
          <w:sz w:val="24"/>
          <w:szCs w:val="24"/>
        </w:rPr>
        <w:t>ов</w:t>
      </w:r>
      <w:r w:rsidR="00E167F6" w:rsidRPr="000A130D">
        <w:rPr>
          <w:rFonts w:ascii="PT Astra Serif" w:hAnsi="PT Astra Serif"/>
          <w:sz w:val="24"/>
          <w:szCs w:val="24"/>
        </w:rPr>
        <w:t xml:space="preserve"> нормативно-правовых актов</w:t>
      </w:r>
      <w:r w:rsidR="009213DA" w:rsidRPr="000A130D">
        <w:rPr>
          <w:rFonts w:ascii="PT Astra Serif" w:hAnsi="PT Astra Serif"/>
          <w:sz w:val="24"/>
          <w:szCs w:val="24"/>
        </w:rPr>
        <w:t>, которые пр</w:t>
      </w:r>
      <w:r w:rsidR="00A0675E" w:rsidRPr="000A130D">
        <w:rPr>
          <w:rFonts w:ascii="PT Astra Serif" w:hAnsi="PT Astra Serif"/>
          <w:sz w:val="24"/>
          <w:szCs w:val="24"/>
        </w:rPr>
        <w:t>едложены на утверждение Совету  депутатов  муниципального</w:t>
      </w:r>
      <w:r w:rsidR="00672D4F" w:rsidRPr="000A130D">
        <w:rPr>
          <w:rFonts w:ascii="PT Astra Serif" w:hAnsi="PT Astra Serif"/>
          <w:sz w:val="24"/>
          <w:szCs w:val="24"/>
        </w:rPr>
        <w:t xml:space="preserve"> </w:t>
      </w:r>
      <w:r w:rsidR="00A0675E" w:rsidRPr="000A130D">
        <w:rPr>
          <w:rFonts w:ascii="PT Astra Serif" w:hAnsi="PT Astra Serif"/>
          <w:sz w:val="24"/>
          <w:szCs w:val="24"/>
        </w:rPr>
        <w:t>образования «Выровское сельское поселение».</w:t>
      </w:r>
    </w:p>
    <w:p w:rsidR="009213DA" w:rsidRPr="000A130D" w:rsidRDefault="00AF03CE" w:rsidP="00975913">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9213DA" w:rsidRPr="000A130D">
        <w:rPr>
          <w:rFonts w:ascii="PT Astra Serif" w:hAnsi="PT Astra Serif"/>
          <w:sz w:val="24"/>
          <w:szCs w:val="24"/>
        </w:rPr>
        <w:t>Все муниципальные нормативные правовые акты, затрагивающие интересы жителей нашего поселения, пред</w:t>
      </w:r>
      <w:r w:rsidR="00444EC1" w:rsidRPr="000A130D">
        <w:rPr>
          <w:rFonts w:ascii="PT Astra Serif" w:hAnsi="PT Astra Serif"/>
          <w:sz w:val="24"/>
          <w:szCs w:val="24"/>
        </w:rPr>
        <w:t>оставляются в регистр Ульяновской</w:t>
      </w:r>
      <w:r w:rsidR="009213DA" w:rsidRPr="000A130D">
        <w:rPr>
          <w:rFonts w:ascii="PT Astra Serif" w:hAnsi="PT Astra Serif"/>
          <w:sz w:val="24"/>
          <w:szCs w:val="24"/>
        </w:rPr>
        <w:t xml:space="preserve"> области для дальнейшего размещения в сети Интернет.</w:t>
      </w:r>
    </w:p>
    <w:p w:rsidR="001A017A" w:rsidRPr="000A130D" w:rsidRDefault="00561391" w:rsidP="001A017A">
      <w:pPr>
        <w:shd w:val="clear" w:color="auto" w:fill="FFFFFF"/>
        <w:jc w:val="both"/>
        <w:rPr>
          <w:rFonts w:ascii="PT Astra Serif" w:hAnsi="PT Astra Serif"/>
          <w:bCs/>
          <w:sz w:val="24"/>
          <w:szCs w:val="24"/>
        </w:rPr>
      </w:pPr>
      <w:r w:rsidRPr="000A130D">
        <w:rPr>
          <w:rFonts w:ascii="PT Astra Serif" w:hAnsi="PT Astra Serif"/>
          <w:b/>
          <w:sz w:val="24"/>
          <w:szCs w:val="24"/>
        </w:rPr>
        <w:t xml:space="preserve">      </w:t>
      </w:r>
      <w:r w:rsidR="001A017A" w:rsidRPr="000A130D">
        <w:rPr>
          <w:rFonts w:ascii="PT Astra Serif" w:hAnsi="PT Astra Serif"/>
          <w:b/>
          <w:sz w:val="24"/>
          <w:szCs w:val="24"/>
        </w:rPr>
        <w:t>Работа по противодействию коррупции</w:t>
      </w:r>
      <w:r w:rsidR="001A017A" w:rsidRPr="000A130D">
        <w:rPr>
          <w:rFonts w:ascii="PT Astra Serif" w:hAnsi="PT Astra Serif"/>
          <w:sz w:val="24"/>
          <w:szCs w:val="24"/>
        </w:rPr>
        <w:t xml:space="preserve"> в Администрации  сельского поселения осуществляется в соответствии с законодательством Российской Федерации и № 25-ФЗ «О муниципальном службе в Российской Федерации».</w:t>
      </w:r>
    </w:p>
    <w:p w:rsidR="001A017A" w:rsidRPr="000A130D" w:rsidRDefault="00561391"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 xml:space="preserve">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 в нормативные акты в случае необходимости вносятся изменения. </w:t>
      </w:r>
    </w:p>
    <w:p w:rsidR="001A017A" w:rsidRPr="000A130D" w:rsidRDefault="00561391" w:rsidP="001A017A">
      <w:pPr>
        <w:shd w:val="clear" w:color="auto" w:fill="FFFFFF"/>
        <w:jc w:val="both"/>
        <w:rPr>
          <w:rFonts w:ascii="PT Astra Serif" w:hAnsi="PT Astra Serif"/>
          <w:sz w:val="24"/>
          <w:szCs w:val="24"/>
        </w:rPr>
      </w:pPr>
      <w:r w:rsidRPr="000A130D">
        <w:rPr>
          <w:rFonts w:ascii="PT Astra Serif" w:hAnsi="PT Astra Serif"/>
          <w:sz w:val="24"/>
          <w:szCs w:val="24"/>
        </w:rPr>
        <w:lastRenderedPageBreak/>
        <w:t xml:space="preserve">      </w:t>
      </w:r>
      <w:r w:rsidR="001A017A" w:rsidRPr="000A130D">
        <w:rPr>
          <w:rFonts w:ascii="PT Astra Serif" w:hAnsi="PT Astra Serif"/>
          <w:sz w:val="24"/>
          <w:szCs w:val="24"/>
        </w:rPr>
        <w:t>В соответствии с Федеральным законом от 17.07.2009 № 172-ФЗ «Об антикоррупционной экспертизе нормативных правовых актов и проектов нормативных правовых актов» проводится  антикоррупционная экспертиза проектов нормативных правовых актов, специалистами правового отдела администрации  муниципального образования «Майнский район», в соответствии с заключенным  соглашением</w:t>
      </w:r>
    </w:p>
    <w:p w:rsidR="001A017A" w:rsidRPr="000A130D" w:rsidRDefault="00561391"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Сведения о доходах, расходах  муниципальными служащими были сданы в установленные законодательством сроки и по форме. Проведен анализ предоставленных сведений. Достаточных оснований для проведения проверки не выявлено.</w:t>
      </w:r>
    </w:p>
    <w:p w:rsidR="001A017A" w:rsidRPr="000A130D" w:rsidRDefault="0019557A" w:rsidP="001A017A">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A017A" w:rsidRPr="000A130D">
        <w:rPr>
          <w:rFonts w:ascii="PT Astra Serif" w:hAnsi="PT Astra Serif"/>
          <w:sz w:val="24"/>
          <w:szCs w:val="24"/>
        </w:rPr>
        <w:t>Результатом проводимой работы по противодействию коррупции является то, что обращений граждан на предмет наличия информации о фактах коррупции со стороны лиц, замещающих должности муниципальной службы и муниципальных служащих в поселения не поступало, не  поступало и заявлений физических или юридических лиц, считающих себя пострадавшими от неправомерных действий муниципальных служащих,  заявлений третьих лиц, считающих, что имеет место конфликт интересов, которой может нанести ущерб интересам государства или граждан.</w:t>
      </w:r>
    </w:p>
    <w:p w:rsidR="00C95F67" w:rsidRPr="000A130D" w:rsidRDefault="0019557A" w:rsidP="00C95F67">
      <w:pPr>
        <w:shd w:val="clear" w:color="auto" w:fill="FFFFFF"/>
        <w:jc w:val="both"/>
        <w:rPr>
          <w:rFonts w:ascii="PT Astra Serif" w:hAnsi="PT Astra Serif"/>
          <w:b/>
          <w:bCs/>
          <w:sz w:val="24"/>
          <w:szCs w:val="24"/>
        </w:rPr>
      </w:pPr>
      <w:r w:rsidRPr="000A130D">
        <w:rPr>
          <w:rFonts w:ascii="PT Astra Serif" w:hAnsi="PT Astra Serif"/>
          <w:b/>
          <w:bCs/>
          <w:sz w:val="24"/>
          <w:szCs w:val="24"/>
        </w:rPr>
        <w:t xml:space="preserve">     </w:t>
      </w:r>
      <w:r w:rsidR="00034A38" w:rsidRPr="000A130D">
        <w:rPr>
          <w:rFonts w:ascii="PT Astra Serif" w:hAnsi="PT Astra Serif"/>
          <w:b/>
          <w:bCs/>
          <w:sz w:val="24"/>
          <w:szCs w:val="24"/>
        </w:rPr>
        <w:t xml:space="preserve"> </w:t>
      </w:r>
      <w:r w:rsidR="00C95F67" w:rsidRPr="000A130D">
        <w:rPr>
          <w:rFonts w:ascii="PT Astra Serif" w:hAnsi="PT Astra Serif"/>
          <w:b/>
          <w:bCs/>
          <w:sz w:val="24"/>
          <w:szCs w:val="24"/>
        </w:rPr>
        <w:t>Основной целью управления муниципальной собственностью</w:t>
      </w:r>
      <w:r w:rsidR="00C95F67" w:rsidRPr="000A130D">
        <w:rPr>
          <w:rFonts w:ascii="PT Astra Serif" w:hAnsi="PT Astra Serif"/>
          <w:bCs/>
          <w:sz w:val="24"/>
          <w:szCs w:val="24"/>
        </w:rPr>
        <w:t xml:space="preserve"> было и остается обеспечение рационального и эффективного использования   имущества.</w:t>
      </w:r>
    </w:p>
    <w:p w:rsidR="00C95F67" w:rsidRPr="000A130D" w:rsidRDefault="00C95F67" w:rsidP="00C95F67">
      <w:pPr>
        <w:shd w:val="clear" w:color="auto" w:fill="FFFFFF"/>
        <w:jc w:val="both"/>
        <w:rPr>
          <w:rFonts w:ascii="PT Astra Serif" w:hAnsi="PT Astra Serif"/>
          <w:bCs/>
          <w:sz w:val="24"/>
          <w:szCs w:val="24"/>
        </w:rPr>
      </w:pPr>
      <w:r w:rsidRPr="000A130D">
        <w:rPr>
          <w:rFonts w:ascii="PT Astra Serif" w:hAnsi="PT Astra Serif"/>
          <w:sz w:val="24"/>
          <w:szCs w:val="24"/>
        </w:rPr>
        <w:t xml:space="preserve">       В реестре муниципальной собственности числится 10 объектов недвижимого имущества, 14 земельных участков, 136 единиц движимого имущества.  </w:t>
      </w:r>
    </w:p>
    <w:p w:rsidR="00C95F67" w:rsidRPr="000A130D" w:rsidRDefault="00C95F67" w:rsidP="00C95F67">
      <w:pPr>
        <w:shd w:val="clear" w:color="auto" w:fill="FFFFFF"/>
        <w:jc w:val="both"/>
        <w:rPr>
          <w:rFonts w:ascii="PT Astra Serif" w:hAnsi="PT Astra Serif"/>
          <w:b/>
          <w:sz w:val="24"/>
          <w:szCs w:val="24"/>
        </w:rPr>
      </w:pPr>
      <w:r w:rsidRPr="000A130D">
        <w:rPr>
          <w:rFonts w:ascii="PT Astra Serif" w:hAnsi="PT Astra Serif"/>
          <w:i/>
          <w:sz w:val="24"/>
          <w:szCs w:val="24"/>
        </w:rPr>
        <w:t>(недвижимые- здание СДК,  здание СДК Полбино, здание гаражей  у школы, здание  бывшей почты ст. Выры, здание столовой,  3 памятника, ГСГО ст. Выры, дорога ст. Выры.,нежилое помещение Фап пос.Безлесный.</w:t>
      </w:r>
    </w:p>
    <w:p w:rsidR="00C95F67" w:rsidRPr="000A130D" w:rsidRDefault="00C95F67" w:rsidP="00C95F67">
      <w:pPr>
        <w:shd w:val="clear" w:color="auto" w:fill="FFFFFF"/>
        <w:jc w:val="both"/>
        <w:rPr>
          <w:rFonts w:ascii="PT Astra Serif" w:hAnsi="PT Astra Serif"/>
          <w:i/>
          <w:sz w:val="24"/>
          <w:szCs w:val="24"/>
        </w:rPr>
      </w:pPr>
      <w:r w:rsidRPr="000A130D">
        <w:rPr>
          <w:rFonts w:ascii="PT Astra Serif" w:hAnsi="PT Astra Serif"/>
          <w:i/>
          <w:sz w:val="24"/>
          <w:szCs w:val="24"/>
        </w:rPr>
        <w:t>(Земельные участки: под зданием СДК ст. Выры,  1 участок под зданием СДК с. Полбино, 1/647- пай(отказной),под зданием столовой ст.Выры,под кладбищами)</w:t>
      </w:r>
    </w:p>
    <w:p w:rsidR="00C95F67" w:rsidRPr="000A130D" w:rsidRDefault="00C95F67" w:rsidP="00C95F67">
      <w:pPr>
        <w:shd w:val="clear" w:color="auto" w:fill="FFFFFF"/>
        <w:jc w:val="both"/>
        <w:rPr>
          <w:rFonts w:ascii="PT Astra Serif" w:hAnsi="PT Astra Serif"/>
          <w:i/>
          <w:sz w:val="24"/>
          <w:szCs w:val="24"/>
        </w:rPr>
      </w:pPr>
      <w:r w:rsidRPr="000A130D">
        <w:rPr>
          <w:rFonts w:ascii="PT Astra Serif" w:hAnsi="PT Astra Serif"/>
          <w:i/>
          <w:sz w:val="24"/>
          <w:szCs w:val="24"/>
        </w:rPr>
        <w:t>Движимое имущество- машины, трактор, компьютеры,мебель и т.д.</w:t>
      </w:r>
    </w:p>
    <w:p w:rsidR="00C95F67" w:rsidRPr="000A130D" w:rsidRDefault="00C95F67" w:rsidP="00C95F67">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19557A" w:rsidRPr="000A130D">
        <w:rPr>
          <w:rFonts w:ascii="PT Astra Serif" w:hAnsi="PT Astra Serif"/>
          <w:sz w:val="24"/>
          <w:szCs w:val="24"/>
        </w:rPr>
        <w:t xml:space="preserve">     </w:t>
      </w:r>
      <w:r w:rsidRPr="000A130D">
        <w:rPr>
          <w:rFonts w:ascii="PT Astra Serif" w:hAnsi="PT Astra Serif"/>
          <w:sz w:val="24"/>
          <w:szCs w:val="24"/>
        </w:rPr>
        <w:t>Решением Совета депутатов  утверждена программа приватизации муниципального имущества на 2024 год, куда вошло здание столовой в пос. ст. Выры, здание СДК в пос.Безлесный, трактор. В ходе проведенных торгов было продано здание СДК пос. Б</w:t>
      </w:r>
      <w:r w:rsidR="00672D4F" w:rsidRPr="000A130D">
        <w:rPr>
          <w:rFonts w:ascii="PT Astra Serif" w:hAnsi="PT Astra Serif"/>
          <w:sz w:val="24"/>
          <w:szCs w:val="24"/>
        </w:rPr>
        <w:t>езлесный.</w:t>
      </w:r>
    </w:p>
    <w:p w:rsidR="00C95F67" w:rsidRPr="000A130D" w:rsidRDefault="00C95F67" w:rsidP="00C95F67">
      <w:pPr>
        <w:shd w:val="clear" w:color="auto" w:fill="FFFFFF"/>
        <w:jc w:val="both"/>
        <w:rPr>
          <w:rFonts w:ascii="PT Astra Serif" w:hAnsi="PT Astra Serif"/>
          <w:sz w:val="24"/>
          <w:szCs w:val="24"/>
        </w:rPr>
      </w:pPr>
      <w:r w:rsidRPr="000A130D">
        <w:rPr>
          <w:rFonts w:ascii="PT Astra Serif" w:hAnsi="PT Astra Serif"/>
          <w:sz w:val="24"/>
          <w:szCs w:val="24"/>
        </w:rPr>
        <w:t xml:space="preserve">     В соответствии  с федеральным законом №</w:t>
      </w:r>
      <w:r w:rsidR="00AF03CE" w:rsidRPr="000A130D">
        <w:rPr>
          <w:rFonts w:ascii="PT Astra Serif" w:hAnsi="PT Astra Serif"/>
          <w:sz w:val="24"/>
          <w:szCs w:val="24"/>
        </w:rPr>
        <w:t xml:space="preserve"> </w:t>
      </w:r>
      <w:r w:rsidRPr="000A130D">
        <w:rPr>
          <w:rFonts w:ascii="PT Astra Serif" w:hAnsi="PT Astra Serif"/>
          <w:sz w:val="24"/>
          <w:szCs w:val="24"/>
        </w:rPr>
        <w:t>443 от 28.12.2013 года проводилась работа по установлению соответствия адресов объектов адресации, содержащихся в ГАР</w:t>
      </w:r>
      <w:r w:rsidR="00672D4F" w:rsidRPr="000A130D">
        <w:rPr>
          <w:rFonts w:ascii="PT Astra Serif" w:hAnsi="PT Astra Serif"/>
          <w:sz w:val="24"/>
          <w:szCs w:val="24"/>
        </w:rPr>
        <w:t xml:space="preserve"> (</w:t>
      </w:r>
      <w:r w:rsidRPr="000A130D">
        <w:rPr>
          <w:rFonts w:ascii="PT Astra Serif" w:hAnsi="PT Astra Serif"/>
          <w:sz w:val="24"/>
          <w:szCs w:val="24"/>
        </w:rPr>
        <w:t>государственном адресном реестре) кадастровым номерам таких объектов.</w:t>
      </w:r>
    </w:p>
    <w:p w:rsidR="00C95F67" w:rsidRPr="000A130D" w:rsidRDefault="00AF03CE" w:rsidP="00C95F67">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672D4F" w:rsidRPr="000A130D">
        <w:rPr>
          <w:rFonts w:ascii="PT Astra Serif" w:hAnsi="PT Astra Serif"/>
          <w:sz w:val="24"/>
          <w:szCs w:val="24"/>
        </w:rPr>
        <w:t xml:space="preserve"> </w:t>
      </w:r>
      <w:r w:rsidRPr="000A130D">
        <w:rPr>
          <w:rFonts w:ascii="PT Astra Serif" w:hAnsi="PT Astra Serif"/>
          <w:sz w:val="24"/>
          <w:szCs w:val="24"/>
        </w:rPr>
        <w:t xml:space="preserve"> </w:t>
      </w:r>
      <w:r w:rsidR="00C95F67" w:rsidRPr="000A130D">
        <w:rPr>
          <w:rFonts w:ascii="PT Astra Serif" w:hAnsi="PT Astra Serif"/>
          <w:sz w:val="24"/>
          <w:szCs w:val="24"/>
        </w:rPr>
        <w:t>По данному направлению вынесено 62 постановлени</w:t>
      </w:r>
      <w:r w:rsidR="00561391" w:rsidRPr="000A130D">
        <w:rPr>
          <w:rFonts w:ascii="PT Astra Serif" w:hAnsi="PT Astra Serif"/>
          <w:sz w:val="24"/>
          <w:szCs w:val="24"/>
        </w:rPr>
        <w:t>я о  присвоении, изменении и ану</w:t>
      </w:r>
      <w:r w:rsidR="00C95F67" w:rsidRPr="000A130D">
        <w:rPr>
          <w:rFonts w:ascii="PT Astra Serif" w:hAnsi="PT Astra Serif"/>
          <w:sz w:val="24"/>
          <w:szCs w:val="24"/>
        </w:rPr>
        <w:t>лировании адресов домов и земельных участков,</w:t>
      </w:r>
      <w:r w:rsidR="00561391" w:rsidRPr="000A130D">
        <w:rPr>
          <w:rFonts w:ascii="PT Astra Serif" w:hAnsi="PT Astra Serif"/>
          <w:sz w:val="24"/>
          <w:szCs w:val="24"/>
        </w:rPr>
        <w:t xml:space="preserve"> </w:t>
      </w:r>
      <w:r w:rsidR="00C95F67" w:rsidRPr="000A130D">
        <w:rPr>
          <w:rFonts w:ascii="PT Astra Serif" w:hAnsi="PT Astra Serif"/>
          <w:sz w:val="24"/>
          <w:szCs w:val="24"/>
        </w:rPr>
        <w:t xml:space="preserve">находящихся на территории муниципального образования </w:t>
      </w:r>
      <w:r w:rsidR="0035068F" w:rsidRPr="000A130D">
        <w:rPr>
          <w:rFonts w:ascii="PT Astra Serif" w:hAnsi="PT Astra Serif"/>
          <w:sz w:val="24"/>
          <w:szCs w:val="24"/>
        </w:rPr>
        <w:t>« Выровское сельское поселение»</w:t>
      </w:r>
    </w:p>
    <w:p w:rsidR="00C95F67" w:rsidRPr="000A130D" w:rsidRDefault="00AF03CE" w:rsidP="00C95F67">
      <w:pPr>
        <w:shd w:val="clear" w:color="auto" w:fill="FFFFFF"/>
        <w:jc w:val="both"/>
        <w:rPr>
          <w:rFonts w:ascii="PT Astra Serif" w:hAnsi="PT Astra Serif"/>
          <w:sz w:val="24"/>
          <w:szCs w:val="24"/>
        </w:rPr>
      </w:pPr>
      <w:r w:rsidRPr="000A130D">
        <w:rPr>
          <w:rFonts w:ascii="PT Astra Serif" w:hAnsi="PT Astra Serif"/>
          <w:sz w:val="24"/>
          <w:szCs w:val="24"/>
        </w:rPr>
        <w:t xml:space="preserve">     </w:t>
      </w:r>
      <w:r w:rsidR="00672D4F" w:rsidRPr="000A130D">
        <w:rPr>
          <w:rFonts w:ascii="PT Astra Serif" w:hAnsi="PT Astra Serif"/>
          <w:sz w:val="24"/>
          <w:szCs w:val="24"/>
        </w:rPr>
        <w:t xml:space="preserve">    </w:t>
      </w:r>
      <w:r w:rsidR="00C95F67" w:rsidRPr="000A130D">
        <w:rPr>
          <w:rFonts w:ascii="PT Astra Serif" w:hAnsi="PT Astra Serif"/>
          <w:sz w:val="24"/>
          <w:szCs w:val="24"/>
        </w:rPr>
        <w:t>Муниципальное имущество  поселения в 2024 году в аренду и безвозмездное пользование не передавалось.</w:t>
      </w:r>
    </w:p>
    <w:p w:rsidR="00C95F67" w:rsidRPr="000A130D" w:rsidRDefault="00AF03CE" w:rsidP="000A130D">
      <w:pPr>
        <w:shd w:val="clear" w:color="auto" w:fill="FFFFFF"/>
        <w:spacing w:line="240" w:lineRule="auto"/>
        <w:jc w:val="both"/>
        <w:rPr>
          <w:rFonts w:ascii="PT Astra Serif" w:hAnsi="PT Astra Serif"/>
          <w:sz w:val="24"/>
          <w:szCs w:val="24"/>
        </w:rPr>
      </w:pPr>
      <w:r w:rsidRPr="000A130D">
        <w:rPr>
          <w:rFonts w:ascii="PT Astra Serif" w:hAnsi="PT Astra Serif"/>
          <w:sz w:val="24"/>
          <w:szCs w:val="24"/>
        </w:rPr>
        <w:lastRenderedPageBreak/>
        <w:t xml:space="preserve">       </w:t>
      </w:r>
      <w:r w:rsidR="00C95F67" w:rsidRPr="000A130D">
        <w:rPr>
          <w:rFonts w:ascii="PT Astra Serif" w:hAnsi="PT Astra Serif"/>
          <w:sz w:val="24"/>
          <w:szCs w:val="24"/>
        </w:rPr>
        <w:t>В марте 2024 года  прошли выборы Президента Российской Федерации. Жители нашего поселения приняли в них самое активное участие.</w:t>
      </w:r>
    </w:p>
    <w:p w:rsidR="00C95F67" w:rsidRPr="000A130D" w:rsidRDefault="00C95F67" w:rsidP="000A130D">
      <w:pPr>
        <w:shd w:val="clear" w:color="auto" w:fill="FFFFFF"/>
        <w:spacing w:line="240" w:lineRule="auto"/>
        <w:jc w:val="both"/>
        <w:rPr>
          <w:rFonts w:ascii="PT Astra Serif" w:hAnsi="PT Astra Serif"/>
          <w:sz w:val="24"/>
          <w:szCs w:val="24"/>
        </w:rPr>
      </w:pPr>
      <w:r w:rsidRPr="000A130D">
        <w:rPr>
          <w:rFonts w:ascii="PT Astra Serif" w:hAnsi="PT Astra Serif"/>
          <w:sz w:val="24"/>
          <w:szCs w:val="24"/>
        </w:rPr>
        <w:t xml:space="preserve">       Было сформировано 4 избирательных комиссии. Выборная кампания была организована на принципах открытости и законности</w:t>
      </w:r>
    </w:p>
    <w:p w:rsidR="00C95F67" w:rsidRPr="000A130D" w:rsidRDefault="00672D4F" w:rsidP="000A130D">
      <w:pPr>
        <w:shd w:val="clear" w:color="auto" w:fill="FFFFFF"/>
        <w:spacing w:line="240" w:lineRule="auto"/>
        <w:jc w:val="both"/>
        <w:rPr>
          <w:rFonts w:ascii="PT Astra Serif" w:hAnsi="PT Astra Serif"/>
          <w:sz w:val="24"/>
          <w:szCs w:val="24"/>
        </w:rPr>
      </w:pPr>
      <w:r w:rsidRPr="000A130D">
        <w:rPr>
          <w:rFonts w:ascii="PT Astra Serif" w:hAnsi="PT Astra Serif"/>
          <w:sz w:val="24"/>
          <w:szCs w:val="24"/>
        </w:rPr>
        <w:t xml:space="preserve">      </w:t>
      </w:r>
      <w:r w:rsidR="00C95F67" w:rsidRPr="000A130D">
        <w:rPr>
          <w:rFonts w:ascii="PT Astra Serif" w:hAnsi="PT Astra Serif"/>
          <w:sz w:val="24"/>
          <w:szCs w:val="24"/>
        </w:rPr>
        <w:t>Явка избирателей в нашем  поселении составила  более 91%. Свою гражданскую позицию проявили 1136  жителей, 1035  из которых  отдали свои голоса за В.В. Путина.</w:t>
      </w:r>
    </w:p>
    <w:p w:rsidR="00C95F67" w:rsidRPr="000A130D" w:rsidRDefault="00AE5D55" w:rsidP="000A130D">
      <w:pPr>
        <w:spacing w:line="240" w:lineRule="auto"/>
        <w:jc w:val="both"/>
        <w:rPr>
          <w:rFonts w:ascii="PT Astra Serif" w:hAnsi="PT Astra Serif"/>
          <w:sz w:val="24"/>
          <w:szCs w:val="24"/>
          <w:shd w:val="clear" w:color="auto" w:fill="FFFFFF"/>
        </w:rPr>
      </w:pPr>
      <w:r w:rsidRPr="000A130D">
        <w:rPr>
          <w:rFonts w:ascii="PT Astra Serif" w:eastAsia="Times New Roman" w:hAnsi="PT Astra Serif" w:cs="Times New Roman"/>
          <w:sz w:val="24"/>
          <w:szCs w:val="24"/>
          <w:shd w:val="clear" w:color="auto" w:fill="FFFFFF"/>
        </w:rPr>
        <w:t xml:space="preserve">    </w:t>
      </w:r>
      <w:r w:rsidR="001B1229" w:rsidRPr="000A130D">
        <w:rPr>
          <w:rFonts w:ascii="PT Astra Serif" w:eastAsia="Times New Roman" w:hAnsi="PT Astra Serif" w:cs="Times New Roman"/>
          <w:sz w:val="24"/>
          <w:szCs w:val="24"/>
          <w:shd w:val="clear" w:color="auto" w:fill="FFFFFF"/>
        </w:rPr>
        <w:t>Создание комфортных условий проживания для людей в сельской местности – одно из приоритетных направлений нашей  работы.</w:t>
      </w:r>
      <w:r w:rsidR="00AF03CE" w:rsidRPr="000A130D">
        <w:rPr>
          <w:rFonts w:ascii="PT Astra Serif" w:eastAsia="Times New Roman" w:hAnsi="PT Astra Serif" w:cs="Times New Roman"/>
          <w:sz w:val="24"/>
          <w:szCs w:val="24"/>
          <w:shd w:val="clear" w:color="auto" w:fill="FFFFFF"/>
        </w:rPr>
        <w:t xml:space="preserve"> </w:t>
      </w:r>
      <w:r w:rsidR="001B1229" w:rsidRPr="000A130D">
        <w:rPr>
          <w:rFonts w:ascii="PT Astra Serif" w:eastAsia="Times New Roman" w:hAnsi="PT Astra Serif" w:cs="Times New Roman"/>
          <w:sz w:val="24"/>
          <w:szCs w:val="24"/>
          <w:shd w:val="clear" w:color="auto" w:fill="FFFFFF"/>
        </w:rPr>
        <w:t>Кроме серьёзных  вложений  в развитие инфраструктуры и социальной сферы, важно создавать комфортную  окружающую среду и благоустраивать  дворы, парки, скверы, пешеходные пространства, памятные места</w:t>
      </w:r>
      <w:r w:rsidR="001B1229" w:rsidRPr="000A130D">
        <w:rPr>
          <w:rFonts w:ascii="PT Astra Serif" w:eastAsia="Times New Roman" w:hAnsi="PT Astra Serif" w:cs="Times New Roman"/>
          <w:sz w:val="24"/>
          <w:szCs w:val="24"/>
        </w:rPr>
        <w:t>.</w:t>
      </w:r>
    </w:p>
    <w:p w:rsidR="00163B92" w:rsidRPr="000A130D" w:rsidRDefault="00AF03CE"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163B92" w:rsidRPr="000A130D">
        <w:rPr>
          <w:rFonts w:ascii="PT Astra Serif" w:eastAsia="Times New Roman" w:hAnsi="PT Astra Serif" w:cs="Times New Roman"/>
          <w:sz w:val="24"/>
          <w:szCs w:val="24"/>
        </w:rPr>
        <w:t>Любой человек,</w:t>
      </w:r>
      <w:r w:rsidR="00AE5D55" w:rsidRPr="000A130D">
        <w:rPr>
          <w:rFonts w:ascii="PT Astra Serif" w:eastAsia="Times New Roman" w:hAnsi="PT Astra Serif" w:cs="Times New Roman"/>
          <w:sz w:val="24"/>
          <w:szCs w:val="24"/>
        </w:rPr>
        <w:t xml:space="preserve"> </w:t>
      </w:r>
      <w:r w:rsidR="00163B92" w:rsidRPr="000A130D">
        <w:rPr>
          <w:rFonts w:ascii="PT Astra Serif" w:eastAsia="Times New Roman" w:hAnsi="PT Astra Serif" w:cs="Times New Roman"/>
          <w:sz w:val="24"/>
          <w:szCs w:val="24"/>
        </w:rPr>
        <w:t>приезжающий в сельское поселение, прежде всего обращает внимание на чистоту и порядок, состояние дорог, освещение и общий архитектурный вид.</w:t>
      </w:r>
    </w:p>
    <w:p w:rsidR="00163B92" w:rsidRPr="000A130D" w:rsidRDefault="00163B92"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672D4F" w:rsidRPr="000A130D">
        <w:rPr>
          <w:rFonts w:ascii="PT Astra Serif" w:eastAsia="Times New Roman" w:hAnsi="PT Astra Serif" w:cs="Times New Roman"/>
          <w:sz w:val="24"/>
          <w:szCs w:val="24"/>
        </w:rPr>
        <w:t xml:space="preserve">     </w:t>
      </w:r>
      <w:r w:rsidRPr="000A130D">
        <w:rPr>
          <w:rFonts w:ascii="PT Astra Serif" w:eastAsia="Times New Roman" w:hAnsi="PT Astra Serif" w:cs="Times New Roman"/>
          <w:sz w:val="24"/>
          <w:szCs w:val="24"/>
        </w:rPr>
        <w:t xml:space="preserve"> Проблема благоустройства- это не только финансы, но  и чело</w:t>
      </w:r>
      <w:r w:rsidR="00AE5D55" w:rsidRPr="000A130D">
        <w:rPr>
          <w:rFonts w:ascii="PT Astra Serif" w:eastAsia="Times New Roman" w:hAnsi="PT Astra Serif" w:cs="Times New Roman"/>
          <w:sz w:val="24"/>
          <w:szCs w:val="24"/>
        </w:rPr>
        <w:t>ве</w:t>
      </w:r>
      <w:r w:rsidRPr="000A130D">
        <w:rPr>
          <w:rFonts w:ascii="PT Astra Serif" w:eastAsia="Times New Roman" w:hAnsi="PT Astra Serif" w:cs="Times New Roman"/>
          <w:sz w:val="24"/>
          <w:szCs w:val="24"/>
        </w:rPr>
        <w:t>ческий фактор.</w:t>
      </w:r>
    </w:p>
    <w:p w:rsidR="00163B92" w:rsidRPr="000A130D" w:rsidRDefault="00672D4F"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163B92" w:rsidRPr="000A130D">
        <w:rPr>
          <w:rFonts w:ascii="PT Astra Serif" w:eastAsia="Times New Roman" w:hAnsi="PT Astra Serif" w:cs="Times New Roman"/>
          <w:sz w:val="24"/>
          <w:szCs w:val="24"/>
        </w:rPr>
        <w:t>Казалось бы, что может быть проще. Мы жители одного сельского поселения, любим и хотим, чтобы в каждом населенном пункте было еще лучше и чище.</w:t>
      </w:r>
    </w:p>
    <w:p w:rsidR="00163B92" w:rsidRPr="000A130D" w:rsidRDefault="00163B92"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Кто то борется за ,  за чистому и порядок вкладывая сво</w:t>
      </w:r>
      <w:r w:rsidR="00672D4F" w:rsidRPr="000A130D">
        <w:rPr>
          <w:rFonts w:ascii="PT Astra Serif" w:eastAsia="Times New Roman" w:hAnsi="PT Astra Serif" w:cs="Times New Roman"/>
          <w:sz w:val="24"/>
          <w:szCs w:val="24"/>
        </w:rPr>
        <w:t>й</w:t>
      </w:r>
      <w:r w:rsidRPr="000A130D">
        <w:rPr>
          <w:rFonts w:ascii="PT Astra Serif" w:eastAsia="Times New Roman" w:hAnsi="PT Astra Serif" w:cs="Times New Roman"/>
          <w:sz w:val="24"/>
          <w:szCs w:val="24"/>
        </w:rPr>
        <w:t xml:space="preserve"> труд и средства, а кто надеется, что им должны и продолжают плодить мусор.</w:t>
      </w:r>
    </w:p>
    <w:p w:rsidR="00163B92" w:rsidRPr="000A130D" w:rsidRDefault="00163B92"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672D4F" w:rsidRPr="000A130D">
        <w:rPr>
          <w:rFonts w:ascii="PT Astra Serif" w:eastAsia="Times New Roman" w:hAnsi="PT Astra Serif" w:cs="Times New Roman"/>
          <w:sz w:val="24"/>
          <w:szCs w:val="24"/>
        </w:rPr>
        <w:t xml:space="preserve">  </w:t>
      </w:r>
      <w:r w:rsidRPr="000A130D">
        <w:rPr>
          <w:rFonts w:ascii="PT Astra Serif" w:eastAsia="Times New Roman" w:hAnsi="PT Astra Serif" w:cs="Times New Roman"/>
          <w:sz w:val="24"/>
          <w:szCs w:val="24"/>
        </w:rPr>
        <w:t>В целом, благоустройство определяет качество жизни людей и культуру обустройства места жительства.</w:t>
      </w:r>
    </w:p>
    <w:p w:rsidR="00163B92" w:rsidRPr="000A130D" w:rsidRDefault="00163B92"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672D4F" w:rsidRPr="000A130D">
        <w:rPr>
          <w:rFonts w:ascii="PT Astra Serif" w:eastAsia="Times New Roman" w:hAnsi="PT Astra Serif" w:cs="Times New Roman"/>
          <w:sz w:val="24"/>
          <w:szCs w:val="24"/>
        </w:rPr>
        <w:t xml:space="preserve">   </w:t>
      </w:r>
      <w:r w:rsidRPr="000A130D">
        <w:rPr>
          <w:rFonts w:ascii="PT Astra Serif" w:eastAsia="Times New Roman" w:hAnsi="PT Astra Serif" w:cs="Times New Roman"/>
          <w:sz w:val="24"/>
          <w:szCs w:val="24"/>
        </w:rPr>
        <w:t>Работа по благоустройству не из легких,</w:t>
      </w:r>
      <w:r w:rsidR="00561391" w:rsidRPr="000A130D">
        <w:rPr>
          <w:rFonts w:ascii="PT Astra Serif" w:eastAsia="Times New Roman" w:hAnsi="PT Astra Serif" w:cs="Times New Roman"/>
          <w:sz w:val="24"/>
          <w:szCs w:val="24"/>
        </w:rPr>
        <w:t xml:space="preserve"> </w:t>
      </w:r>
      <w:r w:rsidRPr="000A130D">
        <w:rPr>
          <w:rFonts w:ascii="PT Astra Serif" w:eastAsia="Times New Roman" w:hAnsi="PT Astra Serif" w:cs="Times New Roman"/>
          <w:sz w:val="24"/>
          <w:szCs w:val="24"/>
        </w:rPr>
        <w:t>но интересна.</w:t>
      </w:r>
      <w:r w:rsidR="00561391" w:rsidRPr="000A130D">
        <w:rPr>
          <w:rFonts w:ascii="PT Astra Serif" w:eastAsia="Times New Roman" w:hAnsi="PT Astra Serif" w:cs="Times New Roman"/>
          <w:sz w:val="24"/>
          <w:szCs w:val="24"/>
        </w:rPr>
        <w:t xml:space="preserve"> </w:t>
      </w:r>
      <w:r w:rsidRPr="000A130D">
        <w:rPr>
          <w:rFonts w:ascii="PT Astra Serif" w:eastAsia="Times New Roman" w:hAnsi="PT Astra Serif" w:cs="Times New Roman"/>
          <w:sz w:val="24"/>
          <w:szCs w:val="24"/>
        </w:rPr>
        <w:t>особенно когда ты  видишь результаты своей работы.</w:t>
      </w:r>
    </w:p>
    <w:p w:rsidR="00163B92" w:rsidRPr="000A130D" w:rsidRDefault="00163B92"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672D4F" w:rsidRPr="000A130D">
        <w:rPr>
          <w:rFonts w:ascii="PT Astra Serif" w:eastAsia="Times New Roman" w:hAnsi="PT Astra Serif" w:cs="Times New Roman"/>
          <w:sz w:val="24"/>
          <w:szCs w:val="24"/>
        </w:rPr>
        <w:t xml:space="preserve">   </w:t>
      </w:r>
      <w:r w:rsidRPr="000A130D">
        <w:rPr>
          <w:rFonts w:ascii="PT Astra Serif" w:eastAsia="Times New Roman" w:hAnsi="PT Astra Serif" w:cs="Times New Roman"/>
          <w:sz w:val="24"/>
          <w:szCs w:val="24"/>
        </w:rPr>
        <w:t>Приятно смотреть на территории, прилегающие к Выровской средней школе, детскому саду «Колосок». Терри</w:t>
      </w:r>
      <w:r w:rsidR="00561391" w:rsidRPr="000A130D">
        <w:rPr>
          <w:rFonts w:ascii="PT Astra Serif" w:eastAsia="Times New Roman" w:hAnsi="PT Astra Serif" w:cs="Times New Roman"/>
          <w:sz w:val="24"/>
          <w:szCs w:val="24"/>
        </w:rPr>
        <w:t>тории всегда обкошены, разбиты ц</w:t>
      </w:r>
      <w:r w:rsidRPr="000A130D">
        <w:rPr>
          <w:rFonts w:ascii="PT Astra Serif" w:eastAsia="Times New Roman" w:hAnsi="PT Astra Serif" w:cs="Times New Roman"/>
          <w:sz w:val="24"/>
          <w:szCs w:val="24"/>
        </w:rPr>
        <w:t>ветники и клумбы, выставлены элементы благоустройства.</w:t>
      </w:r>
    </w:p>
    <w:p w:rsidR="00561391" w:rsidRPr="000A130D" w:rsidRDefault="00561391"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Прилегающая территория у Дому культуры также  силами работников администрации  поддерживается в надлежащем состоянии.</w:t>
      </w:r>
    </w:p>
    <w:p w:rsidR="00C95F67" w:rsidRPr="000A130D" w:rsidRDefault="00561391"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w:t>
      </w:r>
      <w:r w:rsidR="005156B7" w:rsidRPr="000A130D">
        <w:rPr>
          <w:rFonts w:ascii="PT Astra Serif" w:eastAsia="Times New Roman" w:hAnsi="PT Astra Serif" w:cs="Times New Roman"/>
          <w:sz w:val="24"/>
          <w:szCs w:val="24"/>
        </w:rPr>
        <w:t xml:space="preserve">        </w:t>
      </w:r>
      <w:r w:rsidR="00672D4F" w:rsidRPr="000A130D">
        <w:rPr>
          <w:rFonts w:ascii="PT Astra Serif" w:eastAsia="Times New Roman" w:hAnsi="PT Astra Serif" w:cs="Times New Roman"/>
          <w:sz w:val="24"/>
          <w:szCs w:val="24"/>
        </w:rPr>
        <w:t xml:space="preserve"> </w:t>
      </w:r>
      <w:r w:rsidR="00C95F67" w:rsidRPr="000A130D">
        <w:rPr>
          <w:rFonts w:ascii="PT Astra Serif" w:eastAsia="Times New Roman" w:hAnsi="PT Astra Serif" w:cs="Times New Roman"/>
          <w:sz w:val="24"/>
          <w:szCs w:val="24"/>
        </w:rPr>
        <w:t>В течение 2025 года проводились следующие работы:</w:t>
      </w:r>
      <w:r w:rsidR="00C95F67" w:rsidRPr="000A130D">
        <w:rPr>
          <w:rFonts w:ascii="PT Astra Serif" w:eastAsia="Times New Roman" w:hAnsi="PT Astra Serif" w:cs="Times New Roman"/>
          <w:sz w:val="24"/>
          <w:szCs w:val="24"/>
        </w:rPr>
        <w:br/>
        <w:t>—регулярный покос сорной растительности и карантинных сорняков;</w:t>
      </w:r>
      <w:r w:rsidR="00C95F67" w:rsidRPr="000A130D">
        <w:rPr>
          <w:rFonts w:ascii="PT Astra Serif" w:eastAsia="Times New Roman" w:hAnsi="PT Astra Serif" w:cs="Times New Roman"/>
          <w:sz w:val="24"/>
          <w:szCs w:val="24"/>
        </w:rPr>
        <w:br/>
        <w:t>—приведение в порядок памятников погибшим воинам;</w:t>
      </w:r>
      <w:r w:rsidR="00C95F67" w:rsidRPr="000A130D">
        <w:rPr>
          <w:rFonts w:ascii="PT Astra Serif" w:eastAsia="Times New Roman" w:hAnsi="PT Astra Serif" w:cs="Times New Roman"/>
          <w:sz w:val="24"/>
          <w:szCs w:val="24"/>
        </w:rPr>
        <w:br/>
        <w:t>-проведена работа по замене неисправных светодиодных прожекторов уличного освещения в количестве  30 шт,  установлены вновь 6.</w:t>
      </w:r>
    </w:p>
    <w:p w:rsidR="00223E31" w:rsidRPr="000A130D" w:rsidRDefault="00C95F67"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Организовывались субботники, в которых принимали участие работники Администрации, культуры, школ, жители поселения</w:t>
      </w:r>
    </w:p>
    <w:p w:rsidR="005C3B29" w:rsidRPr="000A130D" w:rsidRDefault="00D32F7B"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sz w:val="24"/>
          <w:szCs w:val="24"/>
        </w:rPr>
        <w:t xml:space="preserve">         Принимались</w:t>
      </w:r>
      <w:r w:rsidR="00C95F67" w:rsidRPr="000A130D">
        <w:rPr>
          <w:rFonts w:ascii="PT Astra Serif" w:eastAsia="Times New Roman" w:hAnsi="PT Astra Serif" w:cs="Times New Roman"/>
          <w:sz w:val="24"/>
          <w:szCs w:val="24"/>
        </w:rPr>
        <w:t xml:space="preserve"> меры по уничтожению очагов наркосодержащих растений. В первом полугодии 2024 года было проведено 2 рейда. В ходе обследования были обнаружены очаги произрастания дикой конопли в с. Полбино. В результате было  уничтожено  около 174 кг  зеленой массы  на 1754  кв. метрах. </w:t>
      </w:r>
    </w:p>
    <w:p w:rsidR="005C3B29" w:rsidRPr="000A130D" w:rsidRDefault="00C95F67" w:rsidP="000A130D">
      <w:pPr>
        <w:pStyle w:val="a5"/>
        <w:spacing w:after="0"/>
        <w:rPr>
          <w:rFonts w:ascii="PT Astra Serif" w:hAnsi="PT Astra Serif"/>
          <w:b/>
        </w:rPr>
      </w:pPr>
      <w:r w:rsidRPr="000A130D">
        <w:rPr>
          <w:rFonts w:ascii="PT Astra Serif" w:hAnsi="PT Astra Serif"/>
        </w:rPr>
        <w:t xml:space="preserve">  </w:t>
      </w:r>
      <w:r w:rsidR="005C3B29" w:rsidRPr="000A130D">
        <w:rPr>
          <w:rFonts w:ascii="PT Astra Serif" w:hAnsi="PT Astra Serif"/>
          <w:b/>
          <w:color w:val="000000"/>
        </w:rPr>
        <w:t xml:space="preserve">                              Пожарная безопасность.</w:t>
      </w:r>
    </w:p>
    <w:p w:rsidR="005C3B29" w:rsidRPr="000A130D" w:rsidRDefault="00672D4F" w:rsidP="000A130D">
      <w:pPr>
        <w:pStyle w:val="a5"/>
        <w:shd w:val="clear" w:color="auto" w:fill="FFFFFF"/>
        <w:spacing w:after="0"/>
        <w:rPr>
          <w:rFonts w:ascii="PT Astra Serif" w:hAnsi="PT Astra Serif"/>
          <w:color w:val="000000"/>
        </w:rPr>
      </w:pPr>
      <w:r w:rsidRPr="000A130D">
        <w:rPr>
          <w:rFonts w:ascii="PT Astra Serif" w:hAnsi="PT Astra Serif"/>
          <w:color w:val="000000"/>
        </w:rPr>
        <w:t xml:space="preserve">      </w:t>
      </w:r>
      <w:r w:rsidR="005C3B29" w:rsidRPr="000A130D">
        <w:rPr>
          <w:rFonts w:ascii="PT Astra Serif" w:hAnsi="PT Astra Serif"/>
          <w:color w:val="000000"/>
        </w:rPr>
        <w:t>Для обеспечения пожарной безопасности в отчетном году на территории поселения проводился</w:t>
      </w:r>
    </w:p>
    <w:p w:rsidR="000A130D" w:rsidRDefault="005C3B29" w:rsidP="000A130D">
      <w:pPr>
        <w:pStyle w:val="a5"/>
        <w:shd w:val="clear" w:color="auto" w:fill="FFFFFF"/>
        <w:spacing w:after="0"/>
        <w:rPr>
          <w:rFonts w:ascii="PT Astra Serif" w:hAnsi="PT Astra Serif"/>
          <w:color w:val="000000"/>
        </w:rPr>
      </w:pPr>
      <w:r w:rsidRPr="000A130D">
        <w:rPr>
          <w:rFonts w:ascii="PT Astra Serif" w:hAnsi="PT Astra Serif"/>
          <w:color w:val="000000"/>
        </w:rPr>
        <w:lastRenderedPageBreak/>
        <w:t xml:space="preserve">— подворный обход совместно с представителями ПЧ-142 с вручением памяток о соблюдении пожарной безопасности, разъяснительные </w:t>
      </w:r>
      <w:r w:rsidR="000A130D">
        <w:rPr>
          <w:rFonts w:ascii="PT Astra Serif" w:hAnsi="PT Astra Serif"/>
          <w:color w:val="000000"/>
        </w:rPr>
        <w:t>работы с населением о необходими</w:t>
      </w:r>
      <w:r w:rsidRPr="000A130D">
        <w:rPr>
          <w:rFonts w:ascii="PT Astra Serif" w:hAnsi="PT Astra Serif"/>
          <w:color w:val="000000"/>
        </w:rPr>
        <w:t>сти выкашивания сорной растительности;</w:t>
      </w:r>
      <w:r w:rsidRPr="000A130D">
        <w:rPr>
          <w:rFonts w:ascii="PT Astra Serif" w:hAnsi="PT Astra Serif"/>
          <w:color w:val="000000"/>
        </w:rPr>
        <w:br/>
        <w:t>—опашка границ населенных пунктов;</w:t>
      </w:r>
      <w:r w:rsidRPr="000A130D">
        <w:rPr>
          <w:rFonts w:ascii="PT Astra Serif" w:hAnsi="PT Astra Serif"/>
          <w:color w:val="000000"/>
        </w:rPr>
        <w:br/>
        <w:t>—запрещение выжигания сухой растительности, мусора,;</w:t>
      </w:r>
      <w:r w:rsidRPr="000A130D">
        <w:rPr>
          <w:rFonts w:ascii="PT Astra Serif" w:hAnsi="PT Astra Serif"/>
          <w:color w:val="000000"/>
        </w:rPr>
        <w:br/>
        <w:t>—выявление работниками Администрации собственников заброшенных домов;</w:t>
      </w:r>
      <w:r w:rsidRPr="000A130D">
        <w:rPr>
          <w:rFonts w:ascii="PT Astra Serif" w:hAnsi="PT Astra Serif"/>
          <w:color w:val="000000"/>
        </w:rPr>
        <w:br/>
        <w:t>—специалистами Администрации производился регулярный объезд территорий по предотвращению и обнаружению очагов возгорания сухой растительности;</w:t>
      </w:r>
    </w:p>
    <w:p w:rsidR="005C3B29" w:rsidRPr="000A130D" w:rsidRDefault="005C3B29" w:rsidP="000A130D">
      <w:pPr>
        <w:pStyle w:val="a5"/>
        <w:shd w:val="clear" w:color="auto" w:fill="FFFFFF"/>
        <w:spacing w:after="0"/>
        <w:rPr>
          <w:rFonts w:ascii="PT Astra Serif" w:hAnsi="PT Astra Serif"/>
          <w:color w:val="000000"/>
        </w:rPr>
      </w:pPr>
      <w:r w:rsidRPr="000A130D">
        <w:rPr>
          <w:rFonts w:ascii="PT Astra Serif" w:hAnsi="PT Astra Serif"/>
          <w:bCs/>
        </w:rPr>
        <w:t xml:space="preserve"> по предотвращению чрезвычайных ситуаций и пожарной безопасности: </w:t>
      </w:r>
    </w:p>
    <w:p w:rsidR="005C3B29" w:rsidRPr="000A130D" w:rsidRDefault="005C3B29" w:rsidP="000A130D">
      <w:pPr>
        <w:pStyle w:val="a5"/>
        <w:shd w:val="clear" w:color="auto" w:fill="FFFFFF"/>
        <w:spacing w:after="0"/>
        <w:rPr>
          <w:rFonts w:ascii="PT Astra Serif" w:hAnsi="PT Astra Serif"/>
          <w:bCs/>
        </w:rPr>
      </w:pPr>
      <w:r w:rsidRPr="000A130D">
        <w:rPr>
          <w:rFonts w:ascii="PT Astra Serif" w:hAnsi="PT Astra Serif"/>
          <w:bCs/>
        </w:rPr>
        <w:t>проводилась очистка подъездных путей к источникам наружного противопожарного водоснабжения.</w:t>
      </w:r>
    </w:p>
    <w:p w:rsidR="005C3B29" w:rsidRPr="000A130D" w:rsidRDefault="005C3B29" w:rsidP="000A130D">
      <w:pPr>
        <w:pStyle w:val="a5"/>
        <w:shd w:val="clear" w:color="auto" w:fill="FFFFFF"/>
        <w:spacing w:after="0"/>
        <w:rPr>
          <w:rFonts w:ascii="PT Astra Serif" w:hAnsi="PT Astra Serif"/>
        </w:rPr>
      </w:pPr>
      <w:r w:rsidRPr="000A130D">
        <w:rPr>
          <w:rFonts w:ascii="PT Astra Serif" w:hAnsi="PT Astra Serif"/>
          <w:bCs/>
        </w:rPr>
        <w:t xml:space="preserve">      </w:t>
      </w:r>
      <w:r w:rsidRPr="000A130D">
        <w:rPr>
          <w:rFonts w:ascii="PT Astra Serif" w:hAnsi="PT Astra Serif"/>
          <w:color w:val="000000"/>
        </w:rPr>
        <w:t xml:space="preserve">     </w:t>
      </w:r>
      <w:r w:rsidRPr="000A130D">
        <w:rPr>
          <w:rFonts w:ascii="PT Astra Serif" w:hAnsi="PT Astra Serif"/>
          <w:color w:val="000000"/>
        </w:rPr>
        <w:br/>
        <w:t xml:space="preserve">     Находящиеся на территории </w:t>
      </w:r>
      <w:r w:rsidRPr="000A130D">
        <w:rPr>
          <w:rFonts w:ascii="PT Astra Serif" w:hAnsi="PT Astra Serif"/>
        </w:rPr>
        <w:t>поселения 18 пожарных гидрантов, 1 пожарный водоём и 2 башни Рожновского в с. Полбино приспособлены</w:t>
      </w:r>
      <w:r w:rsidRPr="000A130D">
        <w:rPr>
          <w:rFonts w:ascii="PT Astra Serif" w:hAnsi="PT Astra Serif"/>
          <w:color w:val="000000"/>
        </w:rPr>
        <w:t xml:space="preserve"> в к забору воды проверены и находятся в исправном состоянии.</w:t>
      </w:r>
      <w:r w:rsidRPr="000A130D">
        <w:rPr>
          <w:rFonts w:ascii="PT Astra Serif" w:hAnsi="PT Astra Serif"/>
          <w:color w:val="000000"/>
        </w:rPr>
        <w:br/>
        <w:t xml:space="preserve">  </w:t>
      </w:r>
      <w:r w:rsidR="000A130D">
        <w:rPr>
          <w:rFonts w:ascii="PT Astra Serif" w:hAnsi="PT Astra Serif"/>
          <w:color w:val="000000"/>
        </w:rPr>
        <w:t xml:space="preserve">   </w:t>
      </w:r>
      <w:r w:rsidRPr="000A130D">
        <w:rPr>
          <w:rFonts w:ascii="PT Astra Serif" w:hAnsi="PT Astra Serif"/>
          <w:color w:val="000000"/>
        </w:rPr>
        <w:t xml:space="preserve">В истекшем периоде </w:t>
      </w:r>
      <w:r w:rsidRPr="000A130D">
        <w:rPr>
          <w:rFonts w:ascii="PT Astra Serif" w:hAnsi="PT Astra Serif"/>
        </w:rPr>
        <w:t xml:space="preserve">зарегистрировано 1 ландшафтное возгорание,  1 </w:t>
      </w:r>
      <w:r w:rsidR="0019557A" w:rsidRPr="000A130D">
        <w:rPr>
          <w:rFonts w:ascii="PT Astra Serif" w:hAnsi="PT Astra Serif"/>
        </w:rPr>
        <w:t>возгорание  жилого  дома</w:t>
      </w:r>
      <w:r w:rsidRPr="000A130D">
        <w:rPr>
          <w:rFonts w:ascii="PT Astra Serif" w:hAnsi="PT Astra Serif"/>
        </w:rPr>
        <w:t>.</w:t>
      </w:r>
      <w:r w:rsidR="00DF3F12" w:rsidRPr="000A130D">
        <w:rPr>
          <w:rFonts w:ascii="PT Astra Serif" w:hAnsi="PT Astra Serif"/>
        </w:rPr>
        <w:t xml:space="preserve"> (пос. Безлесный. Пос. Безречный)</w:t>
      </w:r>
    </w:p>
    <w:p w:rsidR="005C3B29" w:rsidRPr="000A130D" w:rsidRDefault="005C3B29" w:rsidP="000A130D">
      <w:pPr>
        <w:shd w:val="clear" w:color="auto" w:fill="FFFFFF"/>
        <w:spacing w:before="100" w:beforeAutospacing="1" w:after="100" w:afterAutospacing="1" w:line="240" w:lineRule="auto"/>
        <w:jc w:val="both"/>
        <w:rPr>
          <w:rFonts w:ascii="PT Astra Serif" w:hAnsi="PT Astra Serif"/>
          <w:sz w:val="24"/>
          <w:szCs w:val="24"/>
        </w:rPr>
      </w:pPr>
      <w:r w:rsidRPr="000A130D">
        <w:rPr>
          <w:rFonts w:ascii="PT Astra Serif" w:hAnsi="PT Astra Serif"/>
          <w:color w:val="000000"/>
          <w:sz w:val="24"/>
          <w:szCs w:val="24"/>
        </w:rPr>
        <w:t xml:space="preserve">   </w:t>
      </w:r>
      <w:r w:rsidRPr="000A130D">
        <w:rPr>
          <w:rFonts w:ascii="PT Astra Serif" w:hAnsi="PT Astra Serif"/>
          <w:sz w:val="24"/>
          <w:szCs w:val="24"/>
        </w:rPr>
        <w:t xml:space="preserve">  </w:t>
      </w:r>
      <w:r w:rsidRPr="000A130D">
        <w:rPr>
          <w:rFonts w:ascii="PT Astra Serif" w:eastAsia="Times New Roman" w:hAnsi="PT Astra Serif" w:cs="Times New Roman"/>
          <w:sz w:val="24"/>
          <w:szCs w:val="24"/>
        </w:rPr>
        <w:t>Администрация сельского поселения сотрудничает с правоохранительными органами по профилактике правонарушений.</w:t>
      </w:r>
      <w:r w:rsidRPr="000A130D">
        <w:rPr>
          <w:rFonts w:ascii="PT Astra Serif" w:eastAsia="Times New Roman" w:hAnsi="PT Astra Serif" w:cs="Times New Roman"/>
          <w:color w:val="22252D"/>
          <w:sz w:val="24"/>
          <w:szCs w:val="24"/>
        </w:rPr>
        <w:t xml:space="preserve"> </w:t>
      </w:r>
      <w:r w:rsidRPr="000A130D">
        <w:rPr>
          <w:rFonts w:ascii="PT Astra Serif" w:eastAsia="Times New Roman" w:hAnsi="PT Astra Serif" w:cs="Times New Roman"/>
          <w:sz w:val="24"/>
          <w:szCs w:val="24"/>
        </w:rPr>
        <w:t>В 2015 году в  поселении, создано общественное объединение по охране общественного порядка «Народная дружина Выровского сельского поселения» (ДНД), в состав которого входит 4 человек. ДНД оказывает</w:t>
      </w:r>
      <w:r w:rsidRPr="000A130D">
        <w:rPr>
          <w:rFonts w:ascii="PT Astra Serif" w:eastAsia="Times New Roman" w:hAnsi="PT Astra Serif" w:cs="Times New Roman"/>
          <w:color w:val="22252D"/>
          <w:sz w:val="24"/>
          <w:szCs w:val="24"/>
        </w:rPr>
        <w:t xml:space="preserve"> содействие </w:t>
      </w:r>
      <w:r w:rsidRPr="000A130D">
        <w:rPr>
          <w:rFonts w:ascii="PT Astra Serif" w:eastAsia="Times New Roman" w:hAnsi="PT Astra Serif" w:cs="Times New Roman"/>
          <w:sz w:val="24"/>
          <w:szCs w:val="24"/>
        </w:rPr>
        <w:t>в охране общественного порядка на массовых мероприятиях. В течение отчетного периода проводилась профилактическая работа по предупреждению террористических и экстремистских проявлений на территории поселения, по укреплению межнационального согласия и повышения бдительности. Проводились профилактические антинаркотические мероприятия, рейды по определению и уничтожению очагов дикорастущей конопли, распространение памяток.</w:t>
      </w:r>
    </w:p>
    <w:p w:rsidR="00672D4F" w:rsidRPr="000A130D" w:rsidRDefault="005C3B29" w:rsidP="000A130D">
      <w:pPr>
        <w:spacing w:line="240" w:lineRule="auto"/>
        <w:jc w:val="both"/>
        <w:rPr>
          <w:rFonts w:ascii="PT Astra Serif" w:eastAsia="Times New Roman" w:hAnsi="PT Astra Serif" w:cs="Times New Roman"/>
          <w:color w:val="000000"/>
          <w:sz w:val="24"/>
          <w:szCs w:val="24"/>
        </w:rPr>
      </w:pPr>
      <w:r w:rsidRPr="000A130D">
        <w:rPr>
          <w:rFonts w:ascii="PT Astra Serif" w:eastAsia="Times New Roman" w:hAnsi="PT Astra Serif" w:cs="Times New Roman"/>
          <w:sz w:val="24"/>
          <w:szCs w:val="24"/>
        </w:rPr>
        <w:t xml:space="preserve">     </w:t>
      </w:r>
      <w:r w:rsidR="001B1229" w:rsidRPr="000A130D">
        <w:rPr>
          <w:rFonts w:ascii="PT Astra Serif" w:eastAsia="Times New Roman" w:hAnsi="PT Astra Serif" w:cs="Times New Roman"/>
          <w:color w:val="000000"/>
          <w:sz w:val="24"/>
          <w:szCs w:val="24"/>
        </w:rPr>
        <w:t>Нормализация систем водоснабжения - одна из важнейших наших задач.</w:t>
      </w:r>
    </w:p>
    <w:p w:rsidR="001B1229" w:rsidRPr="000A130D" w:rsidRDefault="00672D4F"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color w:val="000000"/>
          <w:sz w:val="24"/>
          <w:szCs w:val="24"/>
        </w:rPr>
        <w:t xml:space="preserve">    </w:t>
      </w:r>
      <w:r w:rsidR="001B1229" w:rsidRPr="000A130D">
        <w:rPr>
          <w:rFonts w:ascii="PT Astra Serif" w:eastAsia="Times New Roman" w:hAnsi="PT Astra Serif" w:cs="Times New Roman"/>
          <w:sz w:val="24"/>
          <w:szCs w:val="24"/>
          <w:shd w:val="clear" w:color="auto" w:fill="FFFFFF"/>
        </w:rPr>
        <w:t xml:space="preserve">В 2024 году </w:t>
      </w:r>
      <w:r w:rsidR="001B1229" w:rsidRPr="000A130D">
        <w:rPr>
          <w:rFonts w:ascii="PT Astra Serif" w:eastAsia="Times New Roman" w:hAnsi="PT Astra Serif" w:cs="Times New Roman"/>
          <w:sz w:val="24"/>
          <w:szCs w:val="24"/>
        </w:rPr>
        <w:t>в рамках реализации  программы «Чистая вода»  проведен ремонт  сетей  водоснабжения  по ул. Железнодорожной  и  просп. Солнечный  в пос. ст. Выры протяженностью 1 км. стоимостью 2,6 млн.рублей.</w:t>
      </w:r>
    </w:p>
    <w:p w:rsidR="001B1229" w:rsidRPr="000A130D" w:rsidRDefault="00AF03CE" w:rsidP="000A130D">
      <w:pPr>
        <w:spacing w:line="240" w:lineRule="auto"/>
        <w:jc w:val="both"/>
        <w:rPr>
          <w:rFonts w:ascii="PT Astra Serif" w:hAnsi="PT Astra Serif"/>
          <w:sz w:val="24"/>
          <w:szCs w:val="24"/>
        </w:rPr>
      </w:pPr>
      <w:r w:rsidRPr="000A130D">
        <w:rPr>
          <w:rFonts w:ascii="PT Astra Serif" w:eastAsia="Times New Roman" w:hAnsi="PT Astra Serif" w:cs="Times New Roman"/>
          <w:sz w:val="24"/>
          <w:szCs w:val="24"/>
        </w:rPr>
        <w:t xml:space="preserve">     </w:t>
      </w:r>
      <w:r w:rsidR="001B1229" w:rsidRPr="000A130D">
        <w:rPr>
          <w:rFonts w:ascii="PT Astra Serif" w:eastAsia="Times New Roman" w:hAnsi="PT Astra Serif" w:cs="Times New Roman"/>
          <w:sz w:val="24"/>
          <w:szCs w:val="24"/>
        </w:rPr>
        <w:t>В 2024 году в Выровском сельском поселении было обустроено 8 контейнерных  площадок на  сумму  228 тыс. рублей.</w:t>
      </w:r>
    </w:p>
    <w:p w:rsidR="003849DB" w:rsidRPr="000A130D" w:rsidRDefault="00AF03CE" w:rsidP="000A130D">
      <w:pPr>
        <w:pStyle w:val="a5"/>
        <w:spacing w:before="0" w:beforeAutospacing="0" w:after="0" w:afterAutospacing="0"/>
        <w:jc w:val="both"/>
        <w:rPr>
          <w:rFonts w:ascii="PT Astra Serif" w:hAnsi="PT Astra Serif"/>
        </w:rPr>
      </w:pPr>
      <w:r w:rsidRPr="000A130D">
        <w:rPr>
          <w:rFonts w:ascii="PT Astra Serif" w:hAnsi="PT Astra Serif"/>
        </w:rPr>
        <w:t xml:space="preserve">     </w:t>
      </w:r>
      <w:r w:rsidR="003849DB" w:rsidRPr="000A130D">
        <w:rPr>
          <w:rFonts w:ascii="PT Astra Serif" w:hAnsi="PT Astra Serif"/>
        </w:rPr>
        <w:t xml:space="preserve">В 2024 году  произведено </w:t>
      </w:r>
      <w:r w:rsidR="003849DB" w:rsidRPr="000A130D">
        <w:rPr>
          <w:rStyle w:val="a6"/>
          <w:rFonts w:ascii="PT Astra Serif" w:hAnsi="PT Astra Serif"/>
          <w:b w:val="0"/>
          <w:shd w:val="clear" w:color="auto" w:fill="FFFFFF"/>
        </w:rPr>
        <w:t xml:space="preserve">  благоустройство территории СДК с. Полбино (устройство ограждения).  Объем финансирования  составил  662,3 тыс. рублей.</w:t>
      </w:r>
    </w:p>
    <w:p w:rsidR="001B1229" w:rsidRPr="000A130D" w:rsidRDefault="001B1229" w:rsidP="000A130D">
      <w:pPr>
        <w:pStyle w:val="a7"/>
        <w:spacing w:line="240" w:lineRule="auto"/>
        <w:ind w:left="0"/>
        <w:jc w:val="both"/>
        <w:rPr>
          <w:rFonts w:ascii="PT Astra Serif" w:hAnsi="PT Astra Serif"/>
          <w:bCs/>
          <w:sz w:val="24"/>
          <w:szCs w:val="24"/>
        </w:rPr>
      </w:pPr>
      <w:r w:rsidRPr="000A130D">
        <w:rPr>
          <w:rFonts w:ascii="PT Astra Serif" w:hAnsi="PT Astra Serif"/>
          <w:bCs/>
          <w:sz w:val="24"/>
          <w:szCs w:val="24"/>
        </w:rPr>
        <w:t>Особое внимание в поселении отводится вопросам реализации «местных инициатив». Путем вовлечения населения в решение вопросов местного значения, реализуется ряд важнейших направлений по благоустройству наших населенных пунктов и созданию условий для комфортного проживания.</w:t>
      </w:r>
    </w:p>
    <w:p w:rsidR="00584396" w:rsidRPr="000A130D" w:rsidRDefault="005C3B29" w:rsidP="000A130D">
      <w:pPr>
        <w:spacing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color w:val="000000"/>
          <w:sz w:val="24"/>
          <w:szCs w:val="24"/>
        </w:rPr>
        <w:t xml:space="preserve">    </w:t>
      </w:r>
      <w:r w:rsidR="00672D4F" w:rsidRPr="000A130D">
        <w:rPr>
          <w:rFonts w:ascii="PT Astra Serif" w:eastAsia="Times New Roman" w:hAnsi="PT Astra Serif" w:cs="Times New Roman"/>
          <w:color w:val="000000"/>
          <w:sz w:val="24"/>
          <w:szCs w:val="24"/>
        </w:rPr>
        <w:t xml:space="preserve">  </w:t>
      </w:r>
      <w:r w:rsidR="00584396" w:rsidRPr="000A130D">
        <w:rPr>
          <w:rFonts w:ascii="PT Astra Serif" w:eastAsia="Times New Roman" w:hAnsi="PT Astra Serif" w:cs="Times New Roman"/>
          <w:color w:val="000000"/>
          <w:sz w:val="24"/>
          <w:szCs w:val="24"/>
        </w:rPr>
        <w:t xml:space="preserve"> В 2024 году</w:t>
      </w:r>
      <w:r w:rsidRPr="000A130D">
        <w:rPr>
          <w:rFonts w:ascii="PT Astra Serif" w:eastAsia="Times New Roman" w:hAnsi="PT Astra Serif" w:cs="Times New Roman"/>
          <w:color w:val="000000"/>
          <w:sz w:val="24"/>
          <w:szCs w:val="24"/>
        </w:rPr>
        <w:t xml:space="preserve"> </w:t>
      </w:r>
      <w:r w:rsidR="00584396" w:rsidRPr="000A130D">
        <w:rPr>
          <w:rFonts w:ascii="PT Astra Serif" w:eastAsia="Times New Roman" w:hAnsi="PT Astra Serif" w:cs="Times New Roman"/>
          <w:color w:val="000000"/>
          <w:sz w:val="24"/>
          <w:szCs w:val="24"/>
        </w:rPr>
        <w:t xml:space="preserve">реализован проект поддержки местных инициатив граждан по установке ограждения  кладбища  </w:t>
      </w:r>
      <w:r w:rsidR="00584396" w:rsidRPr="000A130D">
        <w:rPr>
          <w:rFonts w:ascii="PT Astra Serif" w:eastAsia="Times New Roman" w:hAnsi="PT Astra Serif" w:cs="Times New Roman"/>
          <w:sz w:val="24"/>
          <w:szCs w:val="24"/>
        </w:rPr>
        <w:t>в  поселке Безречный. Общая с</w:t>
      </w:r>
      <w:r w:rsidR="00584396" w:rsidRPr="000A130D">
        <w:rPr>
          <w:rFonts w:ascii="PT Astra Serif" w:hAnsi="PT Astra Serif"/>
          <w:sz w:val="24"/>
          <w:szCs w:val="24"/>
        </w:rPr>
        <w:t>тоимость проекта 899 301,88 рублей, из них средства областного бюджета 687 687 рублей и софинасирование со стороны местного бюджета, населения и хозяйствующего субьекта- 159 101,23 рубля</w:t>
      </w:r>
    </w:p>
    <w:p w:rsidR="00AF03CE" w:rsidRPr="000A130D" w:rsidRDefault="00584396" w:rsidP="000A130D">
      <w:pPr>
        <w:spacing w:line="240" w:lineRule="auto"/>
        <w:jc w:val="both"/>
        <w:rPr>
          <w:rFonts w:ascii="PT Astra Serif" w:eastAsia="Times New Roman" w:hAnsi="PT Astra Serif" w:cs="Times New Roman"/>
          <w:color w:val="000000"/>
          <w:sz w:val="24"/>
          <w:szCs w:val="24"/>
        </w:rPr>
      </w:pPr>
      <w:r w:rsidRPr="000A130D">
        <w:rPr>
          <w:rFonts w:ascii="PT Astra Serif" w:eastAsia="Times New Roman" w:hAnsi="PT Astra Serif" w:cs="Times New Roman"/>
          <w:color w:val="000000"/>
          <w:sz w:val="24"/>
          <w:szCs w:val="24"/>
        </w:rPr>
        <w:t xml:space="preserve">     </w:t>
      </w:r>
      <w:r w:rsidR="001B1229" w:rsidRPr="000A130D">
        <w:rPr>
          <w:rFonts w:ascii="PT Astra Serif" w:eastAsia="Times New Roman" w:hAnsi="PT Astra Serif" w:cs="Times New Roman"/>
          <w:sz w:val="24"/>
          <w:szCs w:val="24"/>
        </w:rPr>
        <w:t>В 2025 году будет реализован проект по ремонту о</w:t>
      </w:r>
      <w:r w:rsidR="001B1229" w:rsidRPr="000A130D">
        <w:rPr>
          <w:rFonts w:ascii="PT Astra Serif" w:hAnsi="PT Astra Serif"/>
          <w:sz w:val="24"/>
          <w:szCs w:val="24"/>
        </w:rPr>
        <w:t>граждения кладбища в с. Ляхова</w:t>
      </w:r>
      <w:r w:rsidRPr="000A130D">
        <w:rPr>
          <w:rFonts w:ascii="PT Astra Serif" w:hAnsi="PT Astra Serif"/>
          <w:sz w:val="24"/>
          <w:szCs w:val="24"/>
        </w:rPr>
        <w:t>.</w:t>
      </w:r>
    </w:p>
    <w:p w:rsidR="00755129" w:rsidRPr="000A130D" w:rsidRDefault="00AF03CE" w:rsidP="000A130D">
      <w:pPr>
        <w:spacing w:line="240" w:lineRule="auto"/>
        <w:jc w:val="both"/>
        <w:rPr>
          <w:rFonts w:ascii="PT Astra Serif" w:hAnsi="PT Astra Serif"/>
          <w:sz w:val="24"/>
          <w:szCs w:val="24"/>
        </w:rPr>
      </w:pPr>
      <w:r w:rsidRPr="000A130D">
        <w:rPr>
          <w:rFonts w:ascii="PT Astra Serif" w:hAnsi="PT Astra Serif"/>
          <w:sz w:val="24"/>
          <w:szCs w:val="24"/>
        </w:rPr>
        <w:lastRenderedPageBreak/>
        <w:t xml:space="preserve">                         </w:t>
      </w:r>
      <w:r w:rsidR="00561391" w:rsidRPr="000A130D">
        <w:rPr>
          <w:rFonts w:ascii="PT Astra Serif" w:hAnsi="PT Astra Serif"/>
          <w:sz w:val="24"/>
          <w:szCs w:val="24"/>
        </w:rPr>
        <w:t xml:space="preserve">      </w:t>
      </w:r>
      <w:r w:rsidR="00672D4F" w:rsidRPr="000A130D">
        <w:rPr>
          <w:rFonts w:ascii="PT Astra Serif" w:hAnsi="PT Astra Serif"/>
          <w:sz w:val="24"/>
          <w:szCs w:val="24"/>
        </w:rPr>
        <w:t xml:space="preserve">     </w:t>
      </w:r>
      <w:r w:rsidRPr="000A130D">
        <w:rPr>
          <w:rFonts w:ascii="PT Astra Serif" w:hAnsi="PT Astra Serif"/>
          <w:sz w:val="24"/>
          <w:szCs w:val="24"/>
        </w:rPr>
        <w:t xml:space="preserve">  </w:t>
      </w:r>
      <w:r w:rsidR="00E94EF9" w:rsidRPr="000A130D">
        <w:rPr>
          <w:rFonts w:ascii="PT Astra Serif" w:hAnsi="PT Astra Serif"/>
          <w:b/>
          <w:sz w:val="24"/>
          <w:szCs w:val="24"/>
        </w:rPr>
        <w:t>Работа с</w:t>
      </w:r>
      <w:r w:rsidR="00672D4F" w:rsidRPr="000A130D">
        <w:rPr>
          <w:rFonts w:ascii="PT Astra Serif" w:hAnsi="PT Astra Serif"/>
          <w:b/>
          <w:sz w:val="24"/>
          <w:szCs w:val="24"/>
        </w:rPr>
        <w:t xml:space="preserve"> </w:t>
      </w:r>
      <w:r w:rsidR="00E94EF9" w:rsidRPr="000A130D">
        <w:rPr>
          <w:rFonts w:ascii="PT Astra Serif" w:hAnsi="PT Astra Serif"/>
          <w:b/>
          <w:sz w:val="24"/>
          <w:szCs w:val="24"/>
        </w:rPr>
        <w:t xml:space="preserve"> ТОСами</w:t>
      </w:r>
    </w:p>
    <w:p w:rsidR="00E94EF9" w:rsidRPr="000A130D" w:rsidRDefault="00561391" w:rsidP="000A130D">
      <w:pPr>
        <w:spacing w:line="240" w:lineRule="auto"/>
        <w:jc w:val="both"/>
        <w:rPr>
          <w:rFonts w:ascii="PT Astra Serif" w:hAnsi="PT Astra Serif"/>
          <w:b/>
          <w:sz w:val="24"/>
          <w:szCs w:val="24"/>
        </w:rPr>
      </w:pPr>
      <w:r w:rsidRPr="000A130D">
        <w:rPr>
          <w:rFonts w:ascii="PT Astra Serif" w:hAnsi="PT Astra Serif"/>
          <w:sz w:val="24"/>
          <w:szCs w:val="24"/>
        </w:rPr>
        <w:t xml:space="preserve">    </w:t>
      </w:r>
      <w:r w:rsidR="00E94EF9" w:rsidRPr="000A130D">
        <w:rPr>
          <w:rFonts w:ascii="PT Astra Serif" w:hAnsi="PT Astra Serif"/>
          <w:sz w:val="24"/>
          <w:szCs w:val="24"/>
        </w:rPr>
        <w:t>Территориальное общественное самоуправление - важный и действенный способ непосредственного участия граждан в решении самых актуальных проблем жизни  поселения. Члены ТОС — это инициативные, неравнодушные жители поселения, которые хотят внести свой вклад в улучшение жизни поселения, обозначить самые важные проблемы территории и посодействовать их решению.</w:t>
      </w:r>
    </w:p>
    <w:p w:rsidR="00E94EF9" w:rsidRPr="000A130D" w:rsidRDefault="00E94EF9" w:rsidP="000A130D">
      <w:pPr>
        <w:spacing w:line="240" w:lineRule="auto"/>
        <w:jc w:val="both"/>
        <w:rPr>
          <w:rStyle w:val="a6"/>
          <w:rFonts w:ascii="PT Astra Serif" w:hAnsi="PT Astra Serif"/>
          <w:b w:val="0"/>
          <w:sz w:val="24"/>
          <w:szCs w:val="24"/>
        </w:rPr>
      </w:pPr>
      <w:r w:rsidRPr="000A130D">
        <w:rPr>
          <w:rStyle w:val="a6"/>
          <w:rFonts w:ascii="PT Astra Serif" w:hAnsi="PT Astra Serif"/>
          <w:b w:val="0"/>
          <w:sz w:val="24"/>
          <w:szCs w:val="24"/>
        </w:rPr>
        <w:t xml:space="preserve">    По своей сути, ТОСы призваны содействовать реализации прав и свобод граждан по месту жительства и формировать партнерские отношения населения и местных органов власти. Благодаря деятельности ТОС муниципальные образования получают развитие, укрепляются важнейшие элементы гражданского общества, выявляются и используются внутренние резервы территории, повышается активность населения. На территории поселения действуют три ТОСа-  ст. Выры «Возрождение», пос. Безлесный «Рассвет», с. Полбино «Наше будущее».</w:t>
      </w:r>
    </w:p>
    <w:p w:rsidR="00DF3F12" w:rsidRPr="000A130D" w:rsidRDefault="005C3B29" w:rsidP="000A130D">
      <w:pPr>
        <w:spacing w:line="240" w:lineRule="auto"/>
        <w:jc w:val="both"/>
        <w:rPr>
          <w:rFonts w:ascii="PT Astra Serif" w:hAnsi="PT Astra Serif"/>
          <w:sz w:val="24"/>
          <w:szCs w:val="24"/>
          <w:shd w:val="clear" w:color="auto" w:fill="FFFFFF"/>
        </w:rPr>
      </w:pPr>
      <w:r w:rsidRPr="000A130D">
        <w:rPr>
          <w:rFonts w:ascii="PT Astra Serif" w:hAnsi="PT Astra Serif"/>
          <w:sz w:val="24"/>
          <w:szCs w:val="24"/>
        </w:rPr>
        <w:t xml:space="preserve">      </w:t>
      </w:r>
      <w:r w:rsidR="00B27557" w:rsidRPr="000A130D">
        <w:rPr>
          <w:rFonts w:ascii="PT Astra Serif" w:hAnsi="PT Astra Serif"/>
          <w:sz w:val="24"/>
          <w:szCs w:val="24"/>
        </w:rPr>
        <w:t>В 2024 году ТОС "Рассвет" пос. Безлесный</w:t>
      </w:r>
      <w:r w:rsidRPr="000A130D">
        <w:rPr>
          <w:rFonts w:ascii="PT Astra Serif" w:hAnsi="PT Astra Serif"/>
          <w:sz w:val="24"/>
          <w:szCs w:val="24"/>
        </w:rPr>
        <w:t xml:space="preserve">  в рамках программы "Гражданское общество муниципального образования "Майнский район" стал  п</w:t>
      </w:r>
      <w:r w:rsidRPr="000A130D">
        <w:rPr>
          <w:rFonts w:ascii="PT Astra Serif" w:hAnsi="PT Astra Serif"/>
          <w:sz w:val="24"/>
          <w:szCs w:val="24"/>
          <w:shd w:val="clear" w:color="auto" w:fill="FFFFFF"/>
        </w:rPr>
        <w:t>обедителем  в конкурсе  с проектом «Школа здоровья «Помоги себе сам» - 2 этап»  на сумму  250 тыс. рублей. В рамках проекта   произведена газификация ФА</w:t>
      </w:r>
      <w:r w:rsidR="00DF3F12" w:rsidRPr="000A130D">
        <w:rPr>
          <w:rFonts w:ascii="PT Astra Serif" w:hAnsi="PT Astra Serif"/>
          <w:sz w:val="24"/>
          <w:szCs w:val="24"/>
          <w:shd w:val="clear" w:color="auto" w:fill="FFFFFF"/>
        </w:rPr>
        <w:t>Па, чтобы  продолжать работу школы здоровья в более комфортных условиях.</w:t>
      </w:r>
    </w:p>
    <w:p w:rsidR="00560110" w:rsidRPr="000A130D" w:rsidRDefault="00DF3F12" w:rsidP="000A130D">
      <w:pPr>
        <w:spacing w:line="240" w:lineRule="auto"/>
        <w:jc w:val="both"/>
        <w:rPr>
          <w:rFonts w:ascii="PT Astra Serif" w:hAnsi="PT Astra Serif"/>
          <w:sz w:val="24"/>
          <w:szCs w:val="24"/>
          <w:shd w:val="clear" w:color="auto" w:fill="FFFFFF"/>
        </w:rPr>
      </w:pPr>
      <w:r w:rsidRPr="000A130D">
        <w:rPr>
          <w:rFonts w:ascii="PT Astra Serif" w:hAnsi="PT Astra Serif"/>
          <w:sz w:val="24"/>
          <w:szCs w:val="24"/>
          <w:shd w:val="clear" w:color="auto" w:fill="FFFFFF"/>
        </w:rPr>
        <w:t xml:space="preserve">                                </w:t>
      </w:r>
      <w:r w:rsidR="003C3178" w:rsidRPr="000A130D">
        <w:rPr>
          <w:rFonts w:ascii="PT Astra Serif" w:eastAsia="Times New Roman" w:hAnsi="PT Astra Serif" w:cs="Arial"/>
          <w:b/>
          <w:sz w:val="24"/>
          <w:szCs w:val="24"/>
        </w:rPr>
        <w:t>Планы на 2025</w:t>
      </w:r>
      <w:r w:rsidR="00560110" w:rsidRPr="000A130D">
        <w:rPr>
          <w:rFonts w:ascii="PT Astra Serif" w:eastAsia="Times New Roman" w:hAnsi="PT Astra Serif" w:cs="Arial"/>
          <w:b/>
          <w:sz w:val="24"/>
          <w:szCs w:val="24"/>
        </w:rPr>
        <w:t xml:space="preserve"> год</w:t>
      </w:r>
    </w:p>
    <w:p w:rsidR="00DF3F12" w:rsidRPr="000A130D" w:rsidRDefault="00DF3F12" w:rsidP="000A130D">
      <w:pPr>
        <w:pStyle w:val="a7"/>
        <w:numPr>
          <w:ilvl w:val="0"/>
          <w:numId w:val="8"/>
        </w:numPr>
        <w:spacing w:line="240" w:lineRule="auto"/>
        <w:jc w:val="both"/>
        <w:rPr>
          <w:rFonts w:ascii="PT Astra Serif" w:hAnsi="PT Astra Serif"/>
          <w:sz w:val="24"/>
          <w:szCs w:val="24"/>
          <w:shd w:val="clear" w:color="auto" w:fill="FFFFFF"/>
        </w:rPr>
      </w:pPr>
      <w:r w:rsidRPr="000A130D">
        <w:rPr>
          <w:rFonts w:ascii="PT Astra Serif" w:hAnsi="PT Astra Serif"/>
          <w:sz w:val="24"/>
          <w:szCs w:val="24"/>
          <w:shd w:val="clear" w:color="auto" w:fill="FFFFFF"/>
        </w:rPr>
        <w:t>Ремонт ограждения кладбища с. Ляховка в рамках реализации проекта поддержки местных инициатив.</w:t>
      </w:r>
    </w:p>
    <w:p w:rsidR="00DF3F12" w:rsidRPr="000A130D" w:rsidRDefault="00DF3F12" w:rsidP="000A130D">
      <w:pPr>
        <w:pStyle w:val="a7"/>
        <w:numPr>
          <w:ilvl w:val="0"/>
          <w:numId w:val="8"/>
        </w:numPr>
        <w:spacing w:line="240" w:lineRule="auto"/>
        <w:jc w:val="both"/>
        <w:rPr>
          <w:rFonts w:ascii="PT Astra Serif" w:hAnsi="PT Astra Serif"/>
          <w:sz w:val="24"/>
          <w:szCs w:val="24"/>
          <w:shd w:val="clear" w:color="auto" w:fill="FFFFFF"/>
        </w:rPr>
      </w:pPr>
      <w:r w:rsidRPr="000A130D">
        <w:rPr>
          <w:rFonts w:ascii="PT Astra Serif" w:hAnsi="PT Astra Serif"/>
          <w:sz w:val="24"/>
          <w:szCs w:val="24"/>
          <w:shd w:val="clear" w:color="auto" w:fill="FFFFFF"/>
        </w:rPr>
        <w:t xml:space="preserve"> Высадка деревьев, разбивка  клумб, установка малых архитектурных форм  у Дома культуры с. Полбино.</w:t>
      </w:r>
    </w:p>
    <w:p w:rsidR="00DF3F12" w:rsidRPr="000A130D" w:rsidRDefault="00DF3F12" w:rsidP="000A130D">
      <w:pPr>
        <w:pStyle w:val="a7"/>
        <w:numPr>
          <w:ilvl w:val="0"/>
          <w:numId w:val="8"/>
        </w:numPr>
        <w:spacing w:line="240" w:lineRule="auto"/>
        <w:jc w:val="both"/>
        <w:rPr>
          <w:rFonts w:ascii="PT Astra Serif" w:hAnsi="PT Astra Serif"/>
          <w:sz w:val="24"/>
          <w:szCs w:val="24"/>
          <w:shd w:val="clear" w:color="auto" w:fill="FFFFFF"/>
        </w:rPr>
      </w:pPr>
      <w:r w:rsidRPr="000A130D">
        <w:rPr>
          <w:rFonts w:ascii="PT Astra Serif" w:hAnsi="PT Astra Serif"/>
          <w:sz w:val="24"/>
          <w:szCs w:val="24"/>
          <w:shd w:val="clear" w:color="auto" w:fill="FFFFFF"/>
        </w:rPr>
        <w:t>Отсыпка  щебнем дороги на ул. Центральная ст. Выры.</w:t>
      </w:r>
    </w:p>
    <w:p w:rsidR="00DF3F12" w:rsidRPr="000A130D" w:rsidRDefault="00DF3F12" w:rsidP="000A130D">
      <w:pPr>
        <w:pStyle w:val="a7"/>
        <w:numPr>
          <w:ilvl w:val="0"/>
          <w:numId w:val="8"/>
        </w:numPr>
        <w:spacing w:line="240" w:lineRule="auto"/>
        <w:jc w:val="both"/>
        <w:rPr>
          <w:rFonts w:ascii="PT Astra Serif" w:hAnsi="PT Astra Serif"/>
          <w:sz w:val="24"/>
          <w:szCs w:val="24"/>
          <w:shd w:val="clear" w:color="auto" w:fill="FFFFFF"/>
        </w:rPr>
      </w:pPr>
      <w:r w:rsidRPr="000A130D">
        <w:rPr>
          <w:rFonts w:ascii="PT Astra Serif" w:hAnsi="PT Astra Serif"/>
          <w:sz w:val="24"/>
          <w:szCs w:val="24"/>
          <w:shd w:val="clear" w:color="auto" w:fill="FFFFFF"/>
        </w:rPr>
        <w:t xml:space="preserve"> Активизировать работу ТОСов.</w:t>
      </w:r>
    </w:p>
    <w:p w:rsidR="00F87914" w:rsidRPr="000A130D" w:rsidRDefault="00DF3F12" w:rsidP="000A130D">
      <w:pPr>
        <w:pStyle w:val="a7"/>
        <w:numPr>
          <w:ilvl w:val="0"/>
          <w:numId w:val="8"/>
        </w:numPr>
        <w:spacing w:line="240" w:lineRule="auto"/>
        <w:jc w:val="both"/>
        <w:rPr>
          <w:rFonts w:ascii="PT Astra Serif" w:hAnsi="PT Astra Serif"/>
          <w:sz w:val="24"/>
          <w:szCs w:val="24"/>
          <w:shd w:val="clear" w:color="auto" w:fill="FFFFFF"/>
        </w:rPr>
      </w:pPr>
      <w:r w:rsidRPr="000A130D">
        <w:rPr>
          <w:rFonts w:ascii="PT Astra Serif" w:hAnsi="PT Astra Serif"/>
          <w:sz w:val="24"/>
          <w:szCs w:val="24"/>
          <w:shd w:val="clear" w:color="auto" w:fill="FFFFFF"/>
        </w:rPr>
        <w:t xml:space="preserve"> Ревизия светильников уличного освещения в населенных пунктах поселения.</w:t>
      </w:r>
    </w:p>
    <w:p w:rsidR="000A130D" w:rsidRDefault="00F87914" w:rsidP="000A130D">
      <w:pPr>
        <w:spacing w:line="240" w:lineRule="auto"/>
        <w:ind w:left="360"/>
        <w:jc w:val="both"/>
        <w:rPr>
          <w:rFonts w:ascii="PT Astra Serif" w:eastAsia="Calibri" w:hAnsi="PT Astra Serif"/>
          <w:sz w:val="24"/>
          <w:szCs w:val="24"/>
          <w:shd w:val="clear" w:color="auto" w:fill="FFFFFF"/>
        </w:rPr>
      </w:pPr>
      <w:r w:rsidRPr="000A130D">
        <w:rPr>
          <w:rFonts w:ascii="PT Astra Serif" w:eastAsia="Times New Roman" w:hAnsi="PT Astra Serif"/>
          <w:bCs/>
          <w:sz w:val="24"/>
          <w:szCs w:val="24"/>
          <w:bdr w:val="none" w:sz="0" w:space="0" w:color="auto" w:frame="1"/>
        </w:rPr>
        <w:t xml:space="preserve">    </w:t>
      </w:r>
      <w:r w:rsidR="00DF3F12" w:rsidRPr="000A130D">
        <w:rPr>
          <w:rFonts w:ascii="PT Astra Serif" w:eastAsia="Times New Roman" w:hAnsi="PT Astra Serif"/>
          <w:bCs/>
          <w:sz w:val="24"/>
          <w:szCs w:val="24"/>
          <w:bdr w:val="none" w:sz="0" w:space="0" w:color="auto" w:frame="1"/>
        </w:rPr>
        <w:t xml:space="preserve"> </w:t>
      </w:r>
      <w:r w:rsidR="00724B34" w:rsidRPr="000A130D">
        <w:rPr>
          <w:rFonts w:ascii="PT Astra Serif" w:eastAsia="Times New Roman" w:hAnsi="PT Astra Serif"/>
          <w:bCs/>
          <w:sz w:val="24"/>
          <w:szCs w:val="24"/>
          <w:bdr w:val="none" w:sz="0" w:space="0" w:color="auto" w:frame="1"/>
        </w:rPr>
        <w:t>И в заключение хочу сказать</w:t>
      </w:r>
      <w:r w:rsidR="00724B34" w:rsidRPr="000A130D">
        <w:rPr>
          <w:rFonts w:ascii="PT Astra Serif" w:eastAsia="Times New Roman" w:hAnsi="PT Astra Serif"/>
          <w:sz w:val="24"/>
          <w:szCs w:val="24"/>
        </w:rPr>
        <w:t>, что отчетный год позади, положительные результаты совместной работы имеются. Безусловно, остаются и нерешенные задачи, и над ними еще предстоит работать в тесном сотрудничестве с депутатским корпусом, руководителями предприятий и организаций сельского поселения, администраций муниципального образования «Майнский район» у которых мы всегда находим понимание, поддержку и своевременную конструктивную помощь.</w:t>
      </w:r>
      <w:r w:rsidR="000A130D">
        <w:rPr>
          <w:rFonts w:ascii="PT Astra Serif" w:eastAsia="Calibri" w:hAnsi="PT Astra Serif"/>
          <w:sz w:val="24"/>
          <w:szCs w:val="24"/>
          <w:shd w:val="clear" w:color="auto" w:fill="FFFFFF"/>
        </w:rPr>
        <w:t>\</w:t>
      </w:r>
    </w:p>
    <w:p w:rsidR="00724B34" w:rsidRPr="000A130D" w:rsidRDefault="000A130D" w:rsidP="000A130D">
      <w:pPr>
        <w:spacing w:line="240" w:lineRule="auto"/>
        <w:ind w:left="360"/>
        <w:jc w:val="both"/>
        <w:rPr>
          <w:rFonts w:ascii="PT Astra Serif" w:eastAsia="Calibri" w:hAnsi="PT Astra Serif"/>
          <w:sz w:val="24"/>
          <w:szCs w:val="24"/>
          <w:shd w:val="clear" w:color="auto" w:fill="FFFFFF"/>
        </w:rPr>
      </w:pPr>
      <w:r>
        <w:rPr>
          <w:rFonts w:ascii="PT Astra Serif" w:eastAsia="Times New Roman" w:hAnsi="PT Astra Serif"/>
          <w:bCs/>
          <w:sz w:val="24"/>
          <w:szCs w:val="24"/>
          <w:bdr w:val="none" w:sz="0" w:space="0" w:color="auto" w:frame="1"/>
        </w:rPr>
        <w:t xml:space="preserve">     </w:t>
      </w:r>
      <w:r w:rsidR="00724B34" w:rsidRPr="000A130D">
        <w:rPr>
          <w:rFonts w:ascii="PT Astra Serif" w:eastAsia="Times New Roman" w:hAnsi="PT Astra Serif" w:cs="Times New Roman"/>
          <w:sz w:val="24"/>
          <w:szCs w:val="24"/>
        </w:rPr>
        <w:t xml:space="preserve">В своей работе мы стремимся к тому, чтобы наши решения были взвешенными и ответственными, а действия приносили реальный результат. От этого зависит уровень жизни каждого жителя поселения. </w:t>
      </w:r>
    </w:p>
    <w:p w:rsidR="00724B34" w:rsidRPr="000A130D" w:rsidRDefault="00724B34" w:rsidP="000A130D">
      <w:pPr>
        <w:shd w:val="clear" w:color="auto" w:fill="FFFFFF"/>
        <w:spacing w:after="0" w:line="240" w:lineRule="auto"/>
        <w:ind w:firstLine="567"/>
        <w:jc w:val="both"/>
        <w:rPr>
          <w:rFonts w:ascii="PT Astra Serif" w:eastAsia="Times New Roman" w:hAnsi="PT Astra Serif" w:cs="Times New Roman"/>
          <w:color w:val="212121"/>
          <w:sz w:val="24"/>
          <w:szCs w:val="24"/>
        </w:rPr>
      </w:pPr>
      <w:r w:rsidRPr="000A130D">
        <w:rPr>
          <w:rFonts w:ascii="PT Astra Serif" w:eastAsia="Times New Roman" w:hAnsi="PT Astra Serif" w:cs="Times New Roman"/>
          <w:color w:val="000000"/>
          <w:sz w:val="24"/>
          <w:szCs w:val="24"/>
        </w:rPr>
        <w:t xml:space="preserve">Я благодарю  лично  </w:t>
      </w:r>
      <w:r w:rsidRPr="000A130D">
        <w:rPr>
          <w:rFonts w:ascii="PT Astra Serif" w:eastAsia="Times New Roman" w:hAnsi="PT Astra Serif" w:cs="Times New Roman"/>
          <w:bCs/>
          <w:kern w:val="2"/>
          <w:sz w:val="24"/>
          <w:szCs w:val="24"/>
          <w:lang w:eastAsia="ar-SA"/>
        </w:rPr>
        <w:t>главу  администрации муниципального образования «Майнский район» район Шуенкова О.В</w:t>
      </w:r>
      <w:r w:rsidRPr="000A130D">
        <w:rPr>
          <w:rFonts w:ascii="PT Astra Serif" w:eastAsia="Times New Roman" w:hAnsi="PT Astra Serif" w:cs="Times New Roman"/>
          <w:color w:val="000000"/>
          <w:sz w:val="24"/>
          <w:szCs w:val="24"/>
        </w:rPr>
        <w:t>, за  помощь в решении многих сложных проблем.</w:t>
      </w:r>
    </w:p>
    <w:p w:rsidR="00724B34" w:rsidRPr="000A130D" w:rsidRDefault="00724B34" w:rsidP="000A130D">
      <w:pPr>
        <w:shd w:val="clear" w:color="auto" w:fill="FFFFFF"/>
        <w:spacing w:after="0" w:line="240" w:lineRule="auto"/>
        <w:ind w:firstLine="567"/>
        <w:jc w:val="both"/>
        <w:rPr>
          <w:rFonts w:ascii="PT Astra Serif" w:eastAsia="Times New Roman" w:hAnsi="PT Astra Serif" w:cs="Times New Roman"/>
          <w:color w:val="212121"/>
          <w:sz w:val="24"/>
          <w:szCs w:val="24"/>
        </w:rPr>
      </w:pPr>
      <w:r w:rsidRPr="000A130D">
        <w:rPr>
          <w:rFonts w:ascii="PT Astra Serif" w:eastAsia="Times New Roman" w:hAnsi="PT Astra Serif" w:cs="Times New Roman"/>
          <w:color w:val="000000"/>
          <w:sz w:val="24"/>
          <w:szCs w:val="24"/>
        </w:rPr>
        <w:t>Мы все понимаем, что есть вопросы, которые можно решить здесь  и сейчас, а есть вопросы, которые требуют долговременной перспективы, хотелось бы сделать очень много, чтобы наше поселение с каждым годом становилось лучше, чтобы росло благосостояние наших жителей.</w:t>
      </w:r>
    </w:p>
    <w:p w:rsidR="00724B34" w:rsidRPr="000A130D" w:rsidRDefault="00B27557" w:rsidP="000A130D">
      <w:pPr>
        <w:spacing w:after="0" w:line="240" w:lineRule="auto"/>
        <w:jc w:val="both"/>
        <w:rPr>
          <w:rFonts w:ascii="PT Astra Serif" w:eastAsia="Times New Roman" w:hAnsi="PT Astra Serif" w:cs="Times New Roman"/>
          <w:sz w:val="24"/>
          <w:szCs w:val="24"/>
        </w:rPr>
      </w:pPr>
      <w:r w:rsidRPr="000A130D">
        <w:rPr>
          <w:rFonts w:ascii="PT Astra Serif" w:eastAsia="Times New Roman" w:hAnsi="PT Astra Serif" w:cs="Times New Roman"/>
          <w:bCs/>
          <w:kern w:val="2"/>
          <w:sz w:val="24"/>
          <w:szCs w:val="24"/>
          <w:lang w:eastAsia="ar-SA"/>
        </w:rPr>
        <w:t xml:space="preserve">    </w:t>
      </w:r>
      <w:r w:rsidR="000A130D">
        <w:rPr>
          <w:rFonts w:ascii="PT Astra Serif" w:eastAsia="Times New Roman" w:hAnsi="PT Astra Serif" w:cs="Times New Roman"/>
          <w:bCs/>
          <w:kern w:val="2"/>
          <w:sz w:val="24"/>
          <w:szCs w:val="24"/>
          <w:lang w:eastAsia="ar-SA"/>
        </w:rPr>
        <w:t xml:space="preserve">   </w:t>
      </w:r>
      <w:r w:rsidRPr="000A130D">
        <w:rPr>
          <w:rFonts w:ascii="PT Astra Serif" w:eastAsia="Times New Roman" w:hAnsi="PT Astra Serif" w:cs="Times New Roman"/>
          <w:bCs/>
          <w:kern w:val="2"/>
          <w:sz w:val="24"/>
          <w:szCs w:val="24"/>
          <w:lang w:eastAsia="ar-SA"/>
        </w:rPr>
        <w:t xml:space="preserve"> </w:t>
      </w:r>
      <w:r w:rsidR="00724B34" w:rsidRPr="000A130D">
        <w:rPr>
          <w:rFonts w:ascii="PT Astra Serif" w:eastAsia="Times New Roman" w:hAnsi="PT Astra Serif" w:cs="Times New Roman"/>
          <w:bCs/>
          <w:kern w:val="2"/>
          <w:sz w:val="24"/>
          <w:szCs w:val="24"/>
          <w:lang w:eastAsia="ar-SA"/>
        </w:rPr>
        <w:t xml:space="preserve">А также хочу поблагодарить </w:t>
      </w:r>
      <w:r w:rsidR="00724B34" w:rsidRPr="000A130D">
        <w:rPr>
          <w:rFonts w:ascii="PT Astra Serif" w:eastAsia="Times New Roman" w:hAnsi="PT Astra Serif" w:cs="Times New Roman"/>
          <w:sz w:val="24"/>
          <w:szCs w:val="24"/>
        </w:rPr>
        <w:t>депутатский корпус сельского поселения, который активно участвовал в решении важнейших вопросов поселения, наших руководителей предприятий, индивидуальных предпринимателей, руководителей ТОС за помощь населению и администрации поселения в работе.</w:t>
      </w:r>
    </w:p>
    <w:p w:rsidR="00447898" w:rsidRPr="000A130D" w:rsidRDefault="00447898" w:rsidP="000A130D">
      <w:pPr>
        <w:shd w:val="clear" w:color="auto" w:fill="FFFFFF"/>
        <w:spacing w:before="100" w:beforeAutospacing="1" w:after="100" w:afterAutospacing="1" w:line="240" w:lineRule="auto"/>
        <w:jc w:val="both"/>
        <w:rPr>
          <w:rFonts w:ascii="PT Astra Serif" w:eastAsia="Times New Roman" w:hAnsi="PT Astra Serif" w:cs="Arial"/>
          <w:color w:val="333333"/>
          <w:sz w:val="24"/>
          <w:szCs w:val="24"/>
        </w:rPr>
      </w:pPr>
    </w:p>
    <w:p w:rsidR="00447898" w:rsidRPr="000A130D" w:rsidRDefault="00447898" w:rsidP="000A130D">
      <w:pPr>
        <w:shd w:val="clear" w:color="auto" w:fill="FFFFFF"/>
        <w:spacing w:before="100" w:beforeAutospacing="1" w:after="100" w:afterAutospacing="1" w:line="240" w:lineRule="auto"/>
        <w:jc w:val="both"/>
        <w:rPr>
          <w:rFonts w:ascii="PT Astra Serif" w:eastAsia="Times New Roman" w:hAnsi="PT Astra Serif" w:cs="Arial"/>
          <w:color w:val="333333"/>
          <w:sz w:val="24"/>
          <w:szCs w:val="24"/>
        </w:rPr>
      </w:pPr>
    </w:p>
    <w:p w:rsidR="00447898" w:rsidRPr="000A130D" w:rsidRDefault="00447898" w:rsidP="000A130D">
      <w:pPr>
        <w:shd w:val="clear" w:color="auto" w:fill="FFFFFF"/>
        <w:spacing w:before="100" w:beforeAutospacing="1" w:after="100" w:afterAutospacing="1" w:line="240" w:lineRule="auto"/>
        <w:jc w:val="both"/>
        <w:rPr>
          <w:rFonts w:ascii="PT Astra Serif" w:eastAsia="Times New Roman" w:hAnsi="PT Astra Serif" w:cs="Arial"/>
          <w:color w:val="333333"/>
          <w:sz w:val="24"/>
          <w:szCs w:val="24"/>
        </w:rPr>
      </w:pPr>
    </w:p>
    <w:p w:rsidR="00447898" w:rsidRPr="000A130D" w:rsidRDefault="00447898" w:rsidP="000A130D">
      <w:pPr>
        <w:shd w:val="clear" w:color="auto" w:fill="FFFFFF"/>
        <w:spacing w:before="100" w:beforeAutospacing="1" w:after="100" w:afterAutospacing="1" w:line="240" w:lineRule="auto"/>
        <w:jc w:val="both"/>
        <w:rPr>
          <w:rFonts w:ascii="PT Astra Serif" w:eastAsia="Times New Roman" w:hAnsi="PT Astra Serif" w:cs="Arial"/>
          <w:color w:val="333333"/>
          <w:sz w:val="24"/>
          <w:szCs w:val="24"/>
        </w:rPr>
      </w:pPr>
    </w:p>
    <w:p w:rsidR="00447898" w:rsidRPr="000A130D" w:rsidRDefault="00447898" w:rsidP="000A130D">
      <w:pPr>
        <w:spacing w:line="240" w:lineRule="auto"/>
        <w:ind w:firstLine="720"/>
        <w:jc w:val="both"/>
        <w:rPr>
          <w:rFonts w:ascii="PT Astra Serif" w:hAnsi="PT Astra Serif"/>
          <w:sz w:val="24"/>
          <w:szCs w:val="24"/>
        </w:rPr>
      </w:pPr>
    </w:p>
    <w:p w:rsidR="00447898" w:rsidRPr="000A130D" w:rsidRDefault="00447898" w:rsidP="000A130D">
      <w:pPr>
        <w:spacing w:line="240" w:lineRule="auto"/>
        <w:ind w:firstLine="720"/>
        <w:jc w:val="both"/>
        <w:rPr>
          <w:rFonts w:ascii="PT Astra Serif" w:hAnsi="PT Astra Serif"/>
          <w:sz w:val="24"/>
          <w:szCs w:val="24"/>
        </w:rPr>
      </w:pPr>
    </w:p>
    <w:p w:rsidR="006605CC" w:rsidRPr="000A130D" w:rsidRDefault="006605CC" w:rsidP="000A130D">
      <w:pPr>
        <w:spacing w:line="240" w:lineRule="auto"/>
        <w:ind w:firstLine="720"/>
        <w:jc w:val="both"/>
        <w:rPr>
          <w:rFonts w:ascii="PT Astra Serif" w:hAnsi="PT Astra Serif"/>
          <w:sz w:val="24"/>
          <w:szCs w:val="24"/>
        </w:rPr>
      </w:pPr>
    </w:p>
    <w:p w:rsidR="006605CC" w:rsidRPr="000A130D" w:rsidRDefault="006605CC" w:rsidP="000A130D">
      <w:pPr>
        <w:spacing w:line="240" w:lineRule="auto"/>
        <w:rPr>
          <w:rFonts w:ascii="PT Astra Serif" w:hAnsi="PT Astra Serif"/>
          <w:sz w:val="24"/>
          <w:szCs w:val="24"/>
        </w:rPr>
      </w:pPr>
    </w:p>
    <w:p w:rsidR="009213DA" w:rsidRPr="000A130D" w:rsidRDefault="009213DA" w:rsidP="000A130D">
      <w:pPr>
        <w:spacing w:line="240" w:lineRule="auto"/>
        <w:rPr>
          <w:rFonts w:ascii="PT Astra Serif" w:hAnsi="PT Astra Serif"/>
          <w:sz w:val="24"/>
          <w:szCs w:val="24"/>
        </w:rPr>
      </w:pPr>
    </w:p>
    <w:sectPr w:rsidR="009213DA" w:rsidRPr="000A130D" w:rsidSect="00E70F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5B" w:rsidRDefault="002C565B" w:rsidP="001E0387">
      <w:pPr>
        <w:spacing w:after="0" w:line="240" w:lineRule="auto"/>
      </w:pPr>
      <w:r>
        <w:separator/>
      </w:r>
    </w:p>
  </w:endnote>
  <w:endnote w:type="continuationSeparator" w:id="0">
    <w:p w:rsidR="002C565B" w:rsidRDefault="002C565B" w:rsidP="001E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5B" w:rsidRDefault="002C565B" w:rsidP="001E0387">
      <w:pPr>
        <w:spacing w:after="0" w:line="240" w:lineRule="auto"/>
      </w:pPr>
      <w:r>
        <w:separator/>
      </w:r>
    </w:p>
  </w:footnote>
  <w:footnote w:type="continuationSeparator" w:id="0">
    <w:p w:rsidR="002C565B" w:rsidRDefault="002C565B" w:rsidP="001E0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BD0"/>
    <w:multiLevelType w:val="hybridMultilevel"/>
    <w:tmpl w:val="438CDC66"/>
    <w:lvl w:ilvl="0" w:tplc="86F26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E51C51"/>
    <w:multiLevelType w:val="hybridMultilevel"/>
    <w:tmpl w:val="52E44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B3E12"/>
    <w:multiLevelType w:val="hybridMultilevel"/>
    <w:tmpl w:val="EDA67BF2"/>
    <w:lvl w:ilvl="0" w:tplc="657CD66A">
      <w:start w:val="2"/>
      <w:numFmt w:val="decimal"/>
      <w:lvlText w:val="%1."/>
      <w:lvlJc w:val="left"/>
      <w:pPr>
        <w:ind w:left="399" w:hanging="404"/>
      </w:pPr>
      <w:rPr>
        <w:rFonts w:ascii="Times New Roman" w:eastAsia="Times New Roman" w:hAnsi="Times New Roman" w:cs="Times New Roman" w:hint="default"/>
        <w:w w:val="99"/>
        <w:sz w:val="26"/>
        <w:szCs w:val="26"/>
        <w:lang w:val="ru-RU" w:eastAsia="en-US" w:bidi="ar-SA"/>
      </w:rPr>
    </w:lvl>
    <w:lvl w:ilvl="1" w:tplc="405C75EA">
      <w:start w:val="1"/>
      <w:numFmt w:val="decimal"/>
      <w:lvlText w:val="%2."/>
      <w:lvlJc w:val="left"/>
      <w:pPr>
        <w:ind w:left="1374" w:hanging="264"/>
      </w:pPr>
      <w:rPr>
        <w:rFonts w:ascii="Times New Roman" w:eastAsia="Times New Roman" w:hAnsi="Times New Roman" w:cs="Times New Roman" w:hint="default"/>
        <w:w w:val="99"/>
        <w:sz w:val="26"/>
        <w:szCs w:val="26"/>
        <w:lang w:val="ru-RU" w:eastAsia="en-US" w:bidi="ar-SA"/>
      </w:rPr>
    </w:lvl>
    <w:lvl w:ilvl="2" w:tplc="19F659BA">
      <w:numFmt w:val="bullet"/>
      <w:lvlText w:val="•"/>
      <w:lvlJc w:val="left"/>
      <w:pPr>
        <w:ind w:left="2322" w:hanging="264"/>
      </w:pPr>
      <w:rPr>
        <w:lang w:val="ru-RU" w:eastAsia="en-US" w:bidi="ar-SA"/>
      </w:rPr>
    </w:lvl>
    <w:lvl w:ilvl="3" w:tplc="C11CE688">
      <w:numFmt w:val="bullet"/>
      <w:lvlText w:val="•"/>
      <w:lvlJc w:val="left"/>
      <w:pPr>
        <w:ind w:left="3265" w:hanging="264"/>
      </w:pPr>
      <w:rPr>
        <w:lang w:val="ru-RU" w:eastAsia="en-US" w:bidi="ar-SA"/>
      </w:rPr>
    </w:lvl>
    <w:lvl w:ilvl="4" w:tplc="A3244E88">
      <w:numFmt w:val="bullet"/>
      <w:lvlText w:val="•"/>
      <w:lvlJc w:val="left"/>
      <w:pPr>
        <w:ind w:left="4208" w:hanging="264"/>
      </w:pPr>
      <w:rPr>
        <w:lang w:val="ru-RU" w:eastAsia="en-US" w:bidi="ar-SA"/>
      </w:rPr>
    </w:lvl>
    <w:lvl w:ilvl="5" w:tplc="10C830C4">
      <w:numFmt w:val="bullet"/>
      <w:lvlText w:val="•"/>
      <w:lvlJc w:val="left"/>
      <w:pPr>
        <w:ind w:left="5150" w:hanging="264"/>
      </w:pPr>
      <w:rPr>
        <w:lang w:val="ru-RU" w:eastAsia="en-US" w:bidi="ar-SA"/>
      </w:rPr>
    </w:lvl>
    <w:lvl w:ilvl="6" w:tplc="3E6290BC">
      <w:numFmt w:val="bullet"/>
      <w:lvlText w:val="•"/>
      <w:lvlJc w:val="left"/>
      <w:pPr>
        <w:ind w:left="6093" w:hanging="264"/>
      </w:pPr>
      <w:rPr>
        <w:lang w:val="ru-RU" w:eastAsia="en-US" w:bidi="ar-SA"/>
      </w:rPr>
    </w:lvl>
    <w:lvl w:ilvl="7" w:tplc="2800F798">
      <w:numFmt w:val="bullet"/>
      <w:lvlText w:val="•"/>
      <w:lvlJc w:val="left"/>
      <w:pPr>
        <w:ind w:left="7036" w:hanging="264"/>
      </w:pPr>
      <w:rPr>
        <w:lang w:val="ru-RU" w:eastAsia="en-US" w:bidi="ar-SA"/>
      </w:rPr>
    </w:lvl>
    <w:lvl w:ilvl="8" w:tplc="2E3AF264">
      <w:numFmt w:val="bullet"/>
      <w:lvlText w:val="•"/>
      <w:lvlJc w:val="left"/>
      <w:pPr>
        <w:ind w:left="7978" w:hanging="264"/>
      </w:pPr>
      <w:rPr>
        <w:lang w:val="ru-RU" w:eastAsia="en-US" w:bidi="ar-SA"/>
      </w:rPr>
    </w:lvl>
  </w:abstractNum>
  <w:abstractNum w:abstractNumId="3" w15:restartNumberingAfterBreak="0">
    <w:nsid w:val="1B3D2964"/>
    <w:multiLevelType w:val="hybridMultilevel"/>
    <w:tmpl w:val="8F0E7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FA46EC"/>
    <w:multiLevelType w:val="hybridMultilevel"/>
    <w:tmpl w:val="400EE25C"/>
    <w:lvl w:ilvl="0" w:tplc="96AEF56E">
      <w:numFmt w:val="bullet"/>
      <w:lvlText w:val="-"/>
      <w:lvlJc w:val="left"/>
      <w:pPr>
        <w:ind w:left="159" w:hanging="159"/>
      </w:pPr>
      <w:rPr>
        <w:rFonts w:ascii="Times New Roman" w:eastAsia="Times New Roman" w:hAnsi="Times New Roman" w:cs="Times New Roman" w:hint="default"/>
        <w:w w:val="99"/>
        <w:sz w:val="26"/>
        <w:szCs w:val="26"/>
        <w:lang w:val="ru-RU" w:eastAsia="en-US" w:bidi="ar-SA"/>
      </w:rPr>
    </w:lvl>
    <w:lvl w:ilvl="1" w:tplc="268C48F6">
      <w:numFmt w:val="bullet"/>
      <w:lvlText w:val="•"/>
      <w:lvlJc w:val="left"/>
      <w:pPr>
        <w:ind w:left="1106" w:hanging="159"/>
      </w:pPr>
      <w:rPr>
        <w:lang w:val="ru-RU" w:eastAsia="en-US" w:bidi="ar-SA"/>
      </w:rPr>
    </w:lvl>
    <w:lvl w:ilvl="2" w:tplc="5AFE5A44">
      <w:numFmt w:val="bullet"/>
      <w:lvlText w:val="•"/>
      <w:lvlJc w:val="left"/>
      <w:pPr>
        <w:ind w:left="2052" w:hanging="159"/>
      </w:pPr>
      <w:rPr>
        <w:lang w:val="ru-RU" w:eastAsia="en-US" w:bidi="ar-SA"/>
      </w:rPr>
    </w:lvl>
    <w:lvl w:ilvl="3" w:tplc="4A4224AA">
      <w:numFmt w:val="bullet"/>
      <w:lvlText w:val="•"/>
      <w:lvlJc w:val="left"/>
      <w:pPr>
        <w:ind w:left="2999" w:hanging="159"/>
      </w:pPr>
      <w:rPr>
        <w:lang w:val="ru-RU" w:eastAsia="en-US" w:bidi="ar-SA"/>
      </w:rPr>
    </w:lvl>
    <w:lvl w:ilvl="4" w:tplc="EC16BD9A">
      <w:numFmt w:val="bullet"/>
      <w:lvlText w:val="•"/>
      <w:lvlJc w:val="left"/>
      <w:pPr>
        <w:ind w:left="3945" w:hanging="159"/>
      </w:pPr>
      <w:rPr>
        <w:lang w:val="ru-RU" w:eastAsia="en-US" w:bidi="ar-SA"/>
      </w:rPr>
    </w:lvl>
    <w:lvl w:ilvl="5" w:tplc="76F63884">
      <w:numFmt w:val="bullet"/>
      <w:lvlText w:val="•"/>
      <w:lvlJc w:val="left"/>
      <w:pPr>
        <w:ind w:left="4892" w:hanging="159"/>
      </w:pPr>
      <w:rPr>
        <w:lang w:val="ru-RU" w:eastAsia="en-US" w:bidi="ar-SA"/>
      </w:rPr>
    </w:lvl>
    <w:lvl w:ilvl="6" w:tplc="6FA6C646">
      <w:numFmt w:val="bullet"/>
      <w:lvlText w:val="•"/>
      <w:lvlJc w:val="left"/>
      <w:pPr>
        <w:ind w:left="5838" w:hanging="159"/>
      </w:pPr>
      <w:rPr>
        <w:lang w:val="ru-RU" w:eastAsia="en-US" w:bidi="ar-SA"/>
      </w:rPr>
    </w:lvl>
    <w:lvl w:ilvl="7" w:tplc="211CAF0A">
      <w:numFmt w:val="bullet"/>
      <w:lvlText w:val="•"/>
      <w:lvlJc w:val="left"/>
      <w:pPr>
        <w:ind w:left="6784" w:hanging="159"/>
      </w:pPr>
      <w:rPr>
        <w:lang w:val="ru-RU" w:eastAsia="en-US" w:bidi="ar-SA"/>
      </w:rPr>
    </w:lvl>
    <w:lvl w:ilvl="8" w:tplc="7E6C9936">
      <w:numFmt w:val="bullet"/>
      <w:lvlText w:val="•"/>
      <w:lvlJc w:val="left"/>
      <w:pPr>
        <w:ind w:left="7731" w:hanging="159"/>
      </w:pPr>
      <w:rPr>
        <w:lang w:val="ru-RU" w:eastAsia="en-US" w:bidi="ar-SA"/>
      </w:rPr>
    </w:lvl>
  </w:abstractNum>
  <w:abstractNum w:abstractNumId="5" w15:restartNumberingAfterBreak="0">
    <w:nsid w:val="4D0322AD"/>
    <w:multiLevelType w:val="hybridMultilevel"/>
    <w:tmpl w:val="45BCB45E"/>
    <w:lvl w:ilvl="0" w:tplc="30F6B2F8">
      <w:start w:val="1"/>
      <w:numFmt w:val="decimal"/>
      <w:lvlText w:val="%1."/>
      <w:lvlJc w:val="left"/>
      <w:pPr>
        <w:ind w:left="720" w:hanging="360"/>
      </w:pPr>
      <w:rPr>
        <w:rFonts w:eastAsia="Times New Roman"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302B01"/>
    <w:multiLevelType w:val="hybridMultilevel"/>
    <w:tmpl w:val="F2AEA11E"/>
    <w:lvl w:ilvl="0" w:tplc="70A4D6D8">
      <w:start w:val="1"/>
      <w:numFmt w:val="decimalZero"/>
      <w:lvlText w:val="%1"/>
      <w:lvlJc w:val="left"/>
      <w:pPr>
        <w:ind w:left="2171" w:hanging="327"/>
      </w:pPr>
      <w:rPr>
        <w:rFonts w:ascii="Times New Roman" w:eastAsia="Times New Roman" w:hAnsi="Times New Roman" w:cs="Times New Roman" w:hint="default"/>
        <w:b/>
        <w:bCs/>
        <w:w w:val="99"/>
        <w:sz w:val="26"/>
        <w:szCs w:val="26"/>
        <w:lang w:val="ru-RU" w:eastAsia="en-US" w:bidi="ar-SA"/>
      </w:rPr>
    </w:lvl>
    <w:lvl w:ilvl="1" w:tplc="C49C252A">
      <w:numFmt w:val="bullet"/>
      <w:lvlText w:val="•"/>
      <w:lvlJc w:val="left"/>
      <w:pPr>
        <w:ind w:left="2820" w:hanging="327"/>
      </w:pPr>
      <w:rPr>
        <w:lang w:val="ru-RU" w:eastAsia="en-US" w:bidi="ar-SA"/>
      </w:rPr>
    </w:lvl>
    <w:lvl w:ilvl="2" w:tplc="3D3EC944">
      <w:numFmt w:val="bullet"/>
      <w:lvlText w:val="•"/>
      <w:lvlJc w:val="left"/>
      <w:pPr>
        <w:ind w:left="3602" w:hanging="327"/>
      </w:pPr>
      <w:rPr>
        <w:lang w:val="ru-RU" w:eastAsia="en-US" w:bidi="ar-SA"/>
      </w:rPr>
    </w:lvl>
    <w:lvl w:ilvl="3" w:tplc="C106A5CE">
      <w:numFmt w:val="bullet"/>
      <w:lvlText w:val="•"/>
      <w:lvlJc w:val="left"/>
      <w:pPr>
        <w:ind w:left="4385" w:hanging="327"/>
      </w:pPr>
      <w:rPr>
        <w:lang w:val="ru-RU" w:eastAsia="en-US" w:bidi="ar-SA"/>
      </w:rPr>
    </w:lvl>
    <w:lvl w:ilvl="4" w:tplc="83B89820">
      <w:numFmt w:val="bullet"/>
      <w:lvlText w:val="•"/>
      <w:lvlJc w:val="left"/>
      <w:pPr>
        <w:ind w:left="5168" w:hanging="327"/>
      </w:pPr>
      <w:rPr>
        <w:lang w:val="ru-RU" w:eastAsia="en-US" w:bidi="ar-SA"/>
      </w:rPr>
    </w:lvl>
    <w:lvl w:ilvl="5" w:tplc="95BCEF9E">
      <w:numFmt w:val="bullet"/>
      <w:lvlText w:val="•"/>
      <w:lvlJc w:val="left"/>
      <w:pPr>
        <w:ind w:left="5950" w:hanging="327"/>
      </w:pPr>
      <w:rPr>
        <w:lang w:val="ru-RU" w:eastAsia="en-US" w:bidi="ar-SA"/>
      </w:rPr>
    </w:lvl>
    <w:lvl w:ilvl="6" w:tplc="16E6BB8C">
      <w:numFmt w:val="bullet"/>
      <w:lvlText w:val="•"/>
      <w:lvlJc w:val="left"/>
      <w:pPr>
        <w:ind w:left="6733" w:hanging="327"/>
      </w:pPr>
      <w:rPr>
        <w:lang w:val="ru-RU" w:eastAsia="en-US" w:bidi="ar-SA"/>
      </w:rPr>
    </w:lvl>
    <w:lvl w:ilvl="7" w:tplc="725CBCBC">
      <w:numFmt w:val="bullet"/>
      <w:lvlText w:val="•"/>
      <w:lvlJc w:val="left"/>
      <w:pPr>
        <w:ind w:left="7516" w:hanging="327"/>
      </w:pPr>
      <w:rPr>
        <w:lang w:val="ru-RU" w:eastAsia="en-US" w:bidi="ar-SA"/>
      </w:rPr>
    </w:lvl>
    <w:lvl w:ilvl="8" w:tplc="119E3B0E">
      <w:numFmt w:val="bullet"/>
      <w:lvlText w:val="•"/>
      <w:lvlJc w:val="left"/>
      <w:pPr>
        <w:ind w:left="8298" w:hanging="327"/>
      </w:pPr>
      <w:rPr>
        <w:lang w:val="ru-RU" w:eastAsia="en-US" w:bidi="ar-SA"/>
      </w:rPr>
    </w:lvl>
  </w:abstractNum>
  <w:num w:numId="1">
    <w:abstractNumId w:val="3"/>
  </w:num>
  <w:num w:numId="2">
    <w:abstractNumId w:val="1"/>
  </w:num>
  <w:num w:numId="3">
    <w:abstractNumId w:val="0"/>
  </w:num>
  <w:num w:numId="4">
    <w:abstractNumId w:val="4"/>
  </w:num>
  <w:num w:numId="5">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DA"/>
    <w:rsid w:val="0000119D"/>
    <w:rsid w:val="00004628"/>
    <w:rsid w:val="0000473A"/>
    <w:rsid w:val="000327F4"/>
    <w:rsid w:val="00034A38"/>
    <w:rsid w:val="00035855"/>
    <w:rsid w:val="00042C64"/>
    <w:rsid w:val="000567B3"/>
    <w:rsid w:val="000661B3"/>
    <w:rsid w:val="00074112"/>
    <w:rsid w:val="00074D23"/>
    <w:rsid w:val="0007530F"/>
    <w:rsid w:val="0008623E"/>
    <w:rsid w:val="000A130D"/>
    <w:rsid w:val="000B3AA7"/>
    <w:rsid w:val="000E41E1"/>
    <w:rsid w:val="000F22D3"/>
    <w:rsid w:val="000F5729"/>
    <w:rsid w:val="001139A4"/>
    <w:rsid w:val="001311C4"/>
    <w:rsid w:val="00132360"/>
    <w:rsid w:val="00145287"/>
    <w:rsid w:val="0014537D"/>
    <w:rsid w:val="00155791"/>
    <w:rsid w:val="001638B4"/>
    <w:rsid w:val="00163B92"/>
    <w:rsid w:val="00163F0A"/>
    <w:rsid w:val="00171ABD"/>
    <w:rsid w:val="00191A6B"/>
    <w:rsid w:val="0019557A"/>
    <w:rsid w:val="00196CF1"/>
    <w:rsid w:val="001A017A"/>
    <w:rsid w:val="001B093C"/>
    <w:rsid w:val="001B1229"/>
    <w:rsid w:val="001C1CCD"/>
    <w:rsid w:val="001D0576"/>
    <w:rsid w:val="001D6ABF"/>
    <w:rsid w:val="001E0387"/>
    <w:rsid w:val="001F02F7"/>
    <w:rsid w:val="001F34E2"/>
    <w:rsid w:val="00200667"/>
    <w:rsid w:val="00203C0C"/>
    <w:rsid w:val="00206A08"/>
    <w:rsid w:val="00221764"/>
    <w:rsid w:val="00223E31"/>
    <w:rsid w:val="00232C2B"/>
    <w:rsid w:val="00295E97"/>
    <w:rsid w:val="002B4B90"/>
    <w:rsid w:val="002C0AD1"/>
    <w:rsid w:val="002C565B"/>
    <w:rsid w:val="002C6315"/>
    <w:rsid w:val="002C6786"/>
    <w:rsid w:val="00305AB5"/>
    <w:rsid w:val="00307384"/>
    <w:rsid w:val="00307575"/>
    <w:rsid w:val="00331B25"/>
    <w:rsid w:val="00335C69"/>
    <w:rsid w:val="003430D4"/>
    <w:rsid w:val="00345634"/>
    <w:rsid w:val="0035068F"/>
    <w:rsid w:val="00371EBD"/>
    <w:rsid w:val="00376A98"/>
    <w:rsid w:val="003849DB"/>
    <w:rsid w:val="003C0DC6"/>
    <w:rsid w:val="003C3178"/>
    <w:rsid w:val="003C482F"/>
    <w:rsid w:val="003C62F0"/>
    <w:rsid w:val="003D3CEF"/>
    <w:rsid w:val="003F14C8"/>
    <w:rsid w:val="004043D2"/>
    <w:rsid w:val="00416193"/>
    <w:rsid w:val="004303A6"/>
    <w:rsid w:val="00435F55"/>
    <w:rsid w:val="00444EC1"/>
    <w:rsid w:val="00445BC4"/>
    <w:rsid w:val="00447898"/>
    <w:rsid w:val="004512ED"/>
    <w:rsid w:val="00462902"/>
    <w:rsid w:val="004743A5"/>
    <w:rsid w:val="00481141"/>
    <w:rsid w:val="00481A95"/>
    <w:rsid w:val="004B4F2E"/>
    <w:rsid w:val="004E21A7"/>
    <w:rsid w:val="004E395C"/>
    <w:rsid w:val="004E3CF6"/>
    <w:rsid w:val="004E4669"/>
    <w:rsid w:val="00504C8C"/>
    <w:rsid w:val="00507524"/>
    <w:rsid w:val="0051245E"/>
    <w:rsid w:val="005156B7"/>
    <w:rsid w:val="00524EAB"/>
    <w:rsid w:val="005259C9"/>
    <w:rsid w:val="0054243A"/>
    <w:rsid w:val="00560110"/>
    <w:rsid w:val="00561391"/>
    <w:rsid w:val="005743E1"/>
    <w:rsid w:val="00584396"/>
    <w:rsid w:val="00594246"/>
    <w:rsid w:val="005B52D9"/>
    <w:rsid w:val="005C3B29"/>
    <w:rsid w:val="005D3F42"/>
    <w:rsid w:val="006062E6"/>
    <w:rsid w:val="0060702B"/>
    <w:rsid w:val="006365BC"/>
    <w:rsid w:val="00636A4D"/>
    <w:rsid w:val="00657751"/>
    <w:rsid w:val="00657897"/>
    <w:rsid w:val="006605CC"/>
    <w:rsid w:val="00670CB7"/>
    <w:rsid w:val="00672D4F"/>
    <w:rsid w:val="006A3C71"/>
    <w:rsid w:val="006A5E98"/>
    <w:rsid w:val="006B02CD"/>
    <w:rsid w:val="006C5BCB"/>
    <w:rsid w:val="006D7891"/>
    <w:rsid w:val="006F235A"/>
    <w:rsid w:val="00724B34"/>
    <w:rsid w:val="00755129"/>
    <w:rsid w:val="00760BAA"/>
    <w:rsid w:val="00761FE1"/>
    <w:rsid w:val="00763284"/>
    <w:rsid w:val="00774E48"/>
    <w:rsid w:val="007F1EDC"/>
    <w:rsid w:val="00834E52"/>
    <w:rsid w:val="00853327"/>
    <w:rsid w:val="00853372"/>
    <w:rsid w:val="008621F0"/>
    <w:rsid w:val="00876F84"/>
    <w:rsid w:val="00892432"/>
    <w:rsid w:val="00893B46"/>
    <w:rsid w:val="008F7830"/>
    <w:rsid w:val="00907898"/>
    <w:rsid w:val="00911E99"/>
    <w:rsid w:val="0091514A"/>
    <w:rsid w:val="009156B9"/>
    <w:rsid w:val="009213DA"/>
    <w:rsid w:val="00954D93"/>
    <w:rsid w:val="00972B6E"/>
    <w:rsid w:val="009732D5"/>
    <w:rsid w:val="00975913"/>
    <w:rsid w:val="00976BB2"/>
    <w:rsid w:val="009837D5"/>
    <w:rsid w:val="009909D2"/>
    <w:rsid w:val="00990C84"/>
    <w:rsid w:val="009A2EF7"/>
    <w:rsid w:val="009A4B1D"/>
    <w:rsid w:val="009C4B9C"/>
    <w:rsid w:val="009C71F1"/>
    <w:rsid w:val="009E1827"/>
    <w:rsid w:val="009E3799"/>
    <w:rsid w:val="009F4D3B"/>
    <w:rsid w:val="009F5F7E"/>
    <w:rsid w:val="00A0675E"/>
    <w:rsid w:val="00A06EDD"/>
    <w:rsid w:val="00A1486F"/>
    <w:rsid w:val="00A224E4"/>
    <w:rsid w:val="00A37B36"/>
    <w:rsid w:val="00A51EF6"/>
    <w:rsid w:val="00A57351"/>
    <w:rsid w:val="00A605B0"/>
    <w:rsid w:val="00A63BA5"/>
    <w:rsid w:val="00A742CC"/>
    <w:rsid w:val="00A9005C"/>
    <w:rsid w:val="00A93D8E"/>
    <w:rsid w:val="00AB1476"/>
    <w:rsid w:val="00AB5595"/>
    <w:rsid w:val="00AC1444"/>
    <w:rsid w:val="00AC4031"/>
    <w:rsid w:val="00AD0264"/>
    <w:rsid w:val="00AD59CE"/>
    <w:rsid w:val="00AE5D55"/>
    <w:rsid w:val="00AF03CE"/>
    <w:rsid w:val="00AF7637"/>
    <w:rsid w:val="00B0213E"/>
    <w:rsid w:val="00B07DDD"/>
    <w:rsid w:val="00B237E2"/>
    <w:rsid w:val="00B260A0"/>
    <w:rsid w:val="00B27557"/>
    <w:rsid w:val="00B41075"/>
    <w:rsid w:val="00B44A73"/>
    <w:rsid w:val="00B745BD"/>
    <w:rsid w:val="00B86161"/>
    <w:rsid w:val="00BB5019"/>
    <w:rsid w:val="00BC5016"/>
    <w:rsid w:val="00BD3DDE"/>
    <w:rsid w:val="00C03993"/>
    <w:rsid w:val="00C12EF7"/>
    <w:rsid w:val="00C34A87"/>
    <w:rsid w:val="00C354DD"/>
    <w:rsid w:val="00C35A8E"/>
    <w:rsid w:val="00C45340"/>
    <w:rsid w:val="00C56E0C"/>
    <w:rsid w:val="00C73F30"/>
    <w:rsid w:val="00C93112"/>
    <w:rsid w:val="00C95F67"/>
    <w:rsid w:val="00CB2C3D"/>
    <w:rsid w:val="00CB3DB1"/>
    <w:rsid w:val="00D27BC1"/>
    <w:rsid w:val="00D32F7B"/>
    <w:rsid w:val="00D51114"/>
    <w:rsid w:val="00D532B7"/>
    <w:rsid w:val="00D771A4"/>
    <w:rsid w:val="00D8032E"/>
    <w:rsid w:val="00DC79A9"/>
    <w:rsid w:val="00DD3C00"/>
    <w:rsid w:val="00DD643A"/>
    <w:rsid w:val="00DF3F12"/>
    <w:rsid w:val="00DF459D"/>
    <w:rsid w:val="00E167F6"/>
    <w:rsid w:val="00E17D92"/>
    <w:rsid w:val="00E25A75"/>
    <w:rsid w:val="00E32D67"/>
    <w:rsid w:val="00E35606"/>
    <w:rsid w:val="00E37E3B"/>
    <w:rsid w:val="00E40018"/>
    <w:rsid w:val="00E44D03"/>
    <w:rsid w:val="00E70FFB"/>
    <w:rsid w:val="00E72A00"/>
    <w:rsid w:val="00E81F5B"/>
    <w:rsid w:val="00E91D3E"/>
    <w:rsid w:val="00E94EF9"/>
    <w:rsid w:val="00EA3B31"/>
    <w:rsid w:val="00EA3B8A"/>
    <w:rsid w:val="00EE4517"/>
    <w:rsid w:val="00F06F03"/>
    <w:rsid w:val="00F1007A"/>
    <w:rsid w:val="00F214B0"/>
    <w:rsid w:val="00F23ACA"/>
    <w:rsid w:val="00F3764C"/>
    <w:rsid w:val="00F40B27"/>
    <w:rsid w:val="00F44F8F"/>
    <w:rsid w:val="00F64218"/>
    <w:rsid w:val="00F6429A"/>
    <w:rsid w:val="00F76A1A"/>
    <w:rsid w:val="00F771E1"/>
    <w:rsid w:val="00F772D8"/>
    <w:rsid w:val="00F87914"/>
    <w:rsid w:val="00F9217E"/>
    <w:rsid w:val="00F9371C"/>
    <w:rsid w:val="00F97C66"/>
    <w:rsid w:val="00FA30C4"/>
    <w:rsid w:val="00FB0660"/>
    <w:rsid w:val="00FB0728"/>
    <w:rsid w:val="00FB131D"/>
    <w:rsid w:val="00FC2902"/>
    <w:rsid w:val="00FD02F7"/>
    <w:rsid w:val="00FD66AF"/>
    <w:rsid w:val="00FE2DAF"/>
    <w:rsid w:val="00FE6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67F7-8452-4FAC-B589-337B0B2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FB"/>
  </w:style>
  <w:style w:type="paragraph" w:styleId="2">
    <w:name w:val="heading 2"/>
    <w:basedOn w:val="a"/>
    <w:next w:val="a"/>
    <w:link w:val="20"/>
    <w:uiPriority w:val="9"/>
    <w:unhideWhenUsed/>
    <w:qFormat/>
    <w:rsid w:val="009213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next w:val="a"/>
    <w:rsid w:val="009213DA"/>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3">
    <w:name w:val="Title"/>
    <w:basedOn w:val="a"/>
    <w:next w:val="a"/>
    <w:link w:val="a4"/>
    <w:uiPriority w:val="10"/>
    <w:qFormat/>
    <w:rsid w:val="009213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9213DA"/>
    <w:rPr>
      <w:rFonts w:asciiTheme="majorHAnsi" w:eastAsiaTheme="majorEastAsia" w:hAnsiTheme="majorHAnsi" w:cstheme="majorBidi"/>
      <w:color w:val="17365D" w:themeColor="text2" w:themeShade="BF"/>
      <w:spacing w:val="5"/>
      <w:kern w:val="28"/>
      <w:sz w:val="52"/>
      <w:szCs w:val="52"/>
    </w:rPr>
  </w:style>
  <w:style w:type="character" w:customStyle="1" w:styleId="FontStyle14">
    <w:name w:val="Font Style14"/>
    <w:rsid w:val="009213DA"/>
    <w:rPr>
      <w:rFonts w:ascii="Times New Roman" w:hAnsi="Times New Roman" w:cs="Times New Roman"/>
      <w:sz w:val="22"/>
      <w:szCs w:val="22"/>
    </w:rPr>
  </w:style>
  <w:style w:type="character" w:customStyle="1" w:styleId="20">
    <w:name w:val="Заголовок 2 Знак"/>
    <w:basedOn w:val="a0"/>
    <w:link w:val="2"/>
    <w:uiPriority w:val="9"/>
    <w:rsid w:val="009213DA"/>
    <w:rPr>
      <w:rFonts w:asciiTheme="majorHAnsi" w:eastAsiaTheme="majorEastAsia" w:hAnsiTheme="majorHAnsi" w:cstheme="majorBidi"/>
      <w:b/>
      <w:bCs/>
      <w:color w:val="4F81BD" w:themeColor="accent1"/>
      <w:sz w:val="26"/>
      <w:szCs w:val="26"/>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
    <w:uiPriority w:val="99"/>
    <w:unhideWhenUsed/>
    <w:qFormat/>
    <w:rsid w:val="006605C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605CC"/>
    <w:rPr>
      <w:b/>
      <w:bCs/>
    </w:rPr>
  </w:style>
  <w:style w:type="paragraph" w:styleId="a7">
    <w:name w:val="List Paragraph"/>
    <w:basedOn w:val="a"/>
    <w:uiPriority w:val="34"/>
    <w:qFormat/>
    <w:rsid w:val="00447898"/>
    <w:pPr>
      <w:ind w:left="720"/>
      <w:contextualSpacing/>
    </w:pPr>
    <w:rPr>
      <w:rFonts w:ascii="Calibri" w:eastAsia="Calibri" w:hAnsi="Calibri" w:cs="Times New Roman"/>
      <w:lang w:eastAsia="en-US"/>
    </w:rPr>
  </w:style>
  <w:style w:type="paragraph" w:styleId="a8">
    <w:name w:val="Body Text"/>
    <w:basedOn w:val="a"/>
    <w:link w:val="a9"/>
    <w:uiPriority w:val="1"/>
    <w:unhideWhenUsed/>
    <w:qFormat/>
    <w:rsid w:val="00E94EF9"/>
    <w:pPr>
      <w:widowControl w:val="0"/>
      <w:autoSpaceDE w:val="0"/>
      <w:autoSpaceDN w:val="0"/>
      <w:spacing w:after="0" w:line="240" w:lineRule="auto"/>
      <w:ind w:left="399" w:firstLine="850"/>
      <w:jc w:val="both"/>
    </w:pPr>
    <w:rPr>
      <w:rFonts w:ascii="Times New Roman" w:eastAsia="Times New Roman" w:hAnsi="Times New Roman" w:cs="Times New Roman"/>
      <w:sz w:val="26"/>
      <w:szCs w:val="26"/>
      <w:lang w:eastAsia="en-US"/>
    </w:rPr>
  </w:style>
  <w:style w:type="character" w:customStyle="1" w:styleId="a9">
    <w:name w:val="Основной текст Знак"/>
    <w:basedOn w:val="a0"/>
    <w:link w:val="a8"/>
    <w:uiPriority w:val="1"/>
    <w:rsid w:val="00E94EF9"/>
    <w:rPr>
      <w:rFonts w:ascii="Times New Roman" w:eastAsia="Times New Roman" w:hAnsi="Times New Roman" w:cs="Times New Roman"/>
      <w:sz w:val="26"/>
      <w:szCs w:val="26"/>
      <w:lang w:eastAsia="en-US"/>
    </w:rPr>
  </w:style>
  <w:style w:type="paragraph" w:customStyle="1" w:styleId="51">
    <w:name w:val="Заголовок 51"/>
    <w:basedOn w:val="a"/>
    <w:uiPriority w:val="1"/>
    <w:qFormat/>
    <w:rsid w:val="00E94EF9"/>
    <w:pPr>
      <w:widowControl w:val="0"/>
      <w:autoSpaceDE w:val="0"/>
      <w:autoSpaceDN w:val="0"/>
      <w:spacing w:after="0" w:line="296" w:lineRule="exact"/>
      <w:ind w:left="679"/>
      <w:jc w:val="both"/>
      <w:outlineLvl w:val="5"/>
    </w:pPr>
    <w:rPr>
      <w:rFonts w:ascii="Times New Roman" w:eastAsia="Times New Roman" w:hAnsi="Times New Roman" w:cs="Times New Roman"/>
      <w:b/>
      <w:bCs/>
      <w:sz w:val="26"/>
      <w:szCs w:val="26"/>
      <w:lang w:eastAsia="en-US"/>
    </w:rPr>
  </w:style>
  <w:style w:type="paragraph" w:customStyle="1" w:styleId="41">
    <w:name w:val="Заголовок 41"/>
    <w:basedOn w:val="a"/>
    <w:uiPriority w:val="1"/>
    <w:qFormat/>
    <w:rsid w:val="00E94EF9"/>
    <w:pPr>
      <w:widowControl w:val="0"/>
      <w:autoSpaceDE w:val="0"/>
      <w:autoSpaceDN w:val="0"/>
      <w:spacing w:after="0" w:line="319" w:lineRule="exact"/>
      <w:ind w:left="1776" w:right="1065"/>
      <w:jc w:val="center"/>
      <w:outlineLvl w:val="4"/>
    </w:pPr>
    <w:rPr>
      <w:rFonts w:ascii="Times New Roman" w:eastAsia="Times New Roman" w:hAnsi="Times New Roman" w:cs="Times New Roman"/>
      <w:b/>
      <w:bCs/>
      <w:i/>
      <w:iCs/>
      <w:sz w:val="28"/>
      <w:szCs w:val="28"/>
      <w:lang w:eastAsia="en-US"/>
    </w:rPr>
  </w:style>
  <w:style w:type="paragraph" w:styleId="aa">
    <w:name w:val="No Spacing"/>
    <w:basedOn w:val="a"/>
    <w:uiPriority w:val="1"/>
    <w:qFormat/>
    <w:rsid w:val="00F92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0">
    <w:name w:val="Заголовок 51"/>
    <w:basedOn w:val="a"/>
    <w:uiPriority w:val="1"/>
    <w:qFormat/>
    <w:rsid w:val="001E0387"/>
    <w:pPr>
      <w:widowControl w:val="0"/>
      <w:autoSpaceDE w:val="0"/>
      <w:autoSpaceDN w:val="0"/>
      <w:spacing w:after="0" w:line="296" w:lineRule="exact"/>
      <w:ind w:left="679"/>
      <w:jc w:val="both"/>
      <w:outlineLvl w:val="5"/>
    </w:pPr>
    <w:rPr>
      <w:rFonts w:ascii="Times New Roman" w:eastAsia="Times New Roman" w:hAnsi="Times New Roman" w:cs="Times New Roman"/>
      <w:b/>
      <w:bCs/>
      <w:sz w:val="26"/>
      <w:szCs w:val="26"/>
      <w:lang w:eastAsia="en-US"/>
    </w:rPr>
  </w:style>
  <w:style w:type="paragraph" w:styleId="ab">
    <w:name w:val="header"/>
    <w:basedOn w:val="a"/>
    <w:link w:val="ac"/>
    <w:uiPriority w:val="99"/>
    <w:semiHidden/>
    <w:unhideWhenUsed/>
    <w:rsid w:val="001E038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E0387"/>
  </w:style>
  <w:style w:type="paragraph" w:styleId="ad">
    <w:name w:val="footer"/>
    <w:basedOn w:val="a"/>
    <w:link w:val="ae"/>
    <w:uiPriority w:val="99"/>
    <w:semiHidden/>
    <w:unhideWhenUsed/>
    <w:rsid w:val="001E038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E0387"/>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5"/>
    <w:uiPriority w:val="99"/>
    <w:locked/>
    <w:rsid w:val="006365BC"/>
    <w:rPr>
      <w:rFonts w:ascii="Times New Roman" w:eastAsia="Times New Roman" w:hAnsi="Times New Roman" w:cs="Times New Roman"/>
      <w:sz w:val="24"/>
      <w:szCs w:val="24"/>
    </w:rPr>
  </w:style>
  <w:style w:type="table" w:styleId="af">
    <w:name w:val="Table Grid"/>
    <w:basedOn w:val="a1"/>
    <w:uiPriority w:val="59"/>
    <w:rsid w:val="00EE45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659">
      <w:bodyDiv w:val="1"/>
      <w:marLeft w:val="0"/>
      <w:marRight w:val="0"/>
      <w:marTop w:val="0"/>
      <w:marBottom w:val="0"/>
      <w:divBdr>
        <w:top w:val="none" w:sz="0" w:space="0" w:color="auto"/>
        <w:left w:val="none" w:sz="0" w:space="0" w:color="auto"/>
        <w:bottom w:val="none" w:sz="0" w:space="0" w:color="auto"/>
        <w:right w:val="none" w:sz="0" w:space="0" w:color="auto"/>
      </w:divBdr>
    </w:div>
    <w:div w:id="58409136">
      <w:bodyDiv w:val="1"/>
      <w:marLeft w:val="0"/>
      <w:marRight w:val="0"/>
      <w:marTop w:val="0"/>
      <w:marBottom w:val="0"/>
      <w:divBdr>
        <w:top w:val="none" w:sz="0" w:space="0" w:color="auto"/>
        <w:left w:val="none" w:sz="0" w:space="0" w:color="auto"/>
        <w:bottom w:val="none" w:sz="0" w:space="0" w:color="auto"/>
        <w:right w:val="none" w:sz="0" w:space="0" w:color="auto"/>
      </w:divBdr>
    </w:div>
    <w:div w:id="734353981">
      <w:bodyDiv w:val="1"/>
      <w:marLeft w:val="0"/>
      <w:marRight w:val="0"/>
      <w:marTop w:val="0"/>
      <w:marBottom w:val="0"/>
      <w:divBdr>
        <w:top w:val="none" w:sz="0" w:space="0" w:color="auto"/>
        <w:left w:val="none" w:sz="0" w:space="0" w:color="auto"/>
        <w:bottom w:val="none" w:sz="0" w:space="0" w:color="auto"/>
        <w:right w:val="none" w:sz="0" w:space="0" w:color="auto"/>
      </w:divBdr>
    </w:div>
    <w:div w:id="1048384859">
      <w:bodyDiv w:val="1"/>
      <w:marLeft w:val="0"/>
      <w:marRight w:val="0"/>
      <w:marTop w:val="0"/>
      <w:marBottom w:val="0"/>
      <w:divBdr>
        <w:top w:val="none" w:sz="0" w:space="0" w:color="auto"/>
        <w:left w:val="none" w:sz="0" w:space="0" w:color="auto"/>
        <w:bottom w:val="none" w:sz="0" w:space="0" w:color="auto"/>
        <w:right w:val="none" w:sz="0" w:space="0" w:color="auto"/>
      </w:divBdr>
    </w:div>
    <w:div w:id="1205021788">
      <w:bodyDiv w:val="1"/>
      <w:marLeft w:val="0"/>
      <w:marRight w:val="0"/>
      <w:marTop w:val="0"/>
      <w:marBottom w:val="0"/>
      <w:divBdr>
        <w:top w:val="none" w:sz="0" w:space="0" w:color="auto"/>
        <w:left w:val="none" w:sz="0" w:space="0" w:color="auto"/>
        <w:bottom w:val="none" w:sz="0" w:space="0" w:color="auto"/>
        <w:right w:val="none" w:sz="0" w:space="0" w:color="auto"/>
      </w:divBdr>
    </w:div>
    <w:div w:id="1713991910">
      <w:bodyDiv w:val="1"/>
      <w:marLeft w:val="0"/>
      <w:marRight w:val="0"/>
      <w:marTop w:val="0"/>
      <w:marBottom w:val="0"/>
      <w:divBdr>
        <w:top w:val="none" w:sz="0" w:space="0" w:color="auto"/>
        <w:left w:val="none" w:sz="0" w:space="0" w:color="auto"/>
        <w:bottom w:val="none" w:sz="0" w:space="0" w:color="auto"/>
        <w:right w:val="none" w:sz="0" w:space="0" w:color="auto"/>
      </w:divBdr>
    </w:div>
    <w:div w:id="1755398747">
      <w:bodyDiv w:val="1"/>
      <w:marLeft w:val="0"/>
      <w:marRight w:val="0"/>
      <w:marTop w:val="0"/>
      <w:marBottom w:val="0"/>
      <w:divBdr>
        <w:top w:val="none" w:sz="0" w:space="0" w:color="auto"/>
        <w:left w:val="none" w:sz="0" w:space="0" w:color="auto"/>
        <w:bottom w:val="none" w:sz="0" w:space="0" w:color="auto"/>
        <w:right w:val="none" w:sz="0" w:space="0" w:color="auto"/>
      </w:divBdr>
    </w:div>
    <w:div w:id="1866284690">
      <w:bodyDiv w:val="1"/>
      <w:marLeft w:val="0"/>
      <w:marRight w:val="0"/>
      <w:marTop w:val="0"/>
      <w:marBottom w:val="0"/>
      <w:divBdr>
        <w:top w:val="none" w:sz="0" w:space="0" w:color="auto"/>
        <w:left w:val="none" w:sz="0" w:space="0" w:color="auto"/>
        <w:bottom w:val="none" w:sz="0" w:space="0" w:color="auto"/>
        <w:right w:val="none" w:sz="0" w:space="0" w:color="auto"/>
      </w:divBdr>
    </w:div>
    <w:div w:id="1920090907">
      <w:bodyDiv w:val="1"/>
      <w:marLeft w:val="0"/>
      <w:marRight w:val="0"/>
      <w:marTop w:val="0"/>
      <w:marBottom w:val="0"/>
      <w:divBdr>
        <w:top w:val="none" w:sz="0" w:space="0" w:color="auto"/>
        <w:left w:val="none" w:sz="0" w:space="0" w:color="auto"/>
        <w:bottom w:val="none" w:sz="0" w:space="0" w:color="auto"/>
        <w:right w:val="none" w:sz="0" w:space="0" w:color="auto"/>
      </w:divBdr>
    </w:div>
    <w:div w:id="1980573652">
      <w:bodyDiv w:val="1"/>
      <w:marLeft w:val="0"/>
      <w:marRight w:val="0"/>
      <w:marTop w:val="0"/>
      <w:marBottom w:val="0"/>
      <w:divBdr>
        <w:top w:val="none" w:sz="0" w:space="0" w:color="auto"/>
        <w:left w:val="none" w:sz="0" w:space="0" w:color="auto"/>
        <w:bottom w:val="none" w:sz="0" w:space="0" w:color="auto"/>
        <w:right w:val="none" w:sz="0" w:space="0" w:color="auto"/>
      </w:divBdr>
    </w:div>
    <w:div w:id="20155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DCB4-2FCD-4F1B-B45E-89139097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4533</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Выры</cp:lastModifiedBy>
  <cp:revision>2</cp:revision>
  <cp:lastPrinted>2025-03-13T10:40:00Z</cp:lastPrinted>
  <dcterms:created xsi:type="dcterms:W3CDTF">2025-03-26T06:40:00Z</dcterms:created>
  <dcterms:modified xsi:type="dcterms:W3CDTF">2025-03-26T06:40:00Z</dcterms:modified>
</cp:coreProperties>
</file>